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B6" w:rsidRDefault="007109B6" w:rsidP="00710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9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ВИДАВНИЧА ДІЯЛЬНІСТЬ </w:t>
      </w:r>
    </w:p>
    <w:p w:rsidR="007109B6" w:rsidRDefault="007109B6" w:rsidP="00710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9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НАУКОВО-ПЕДАГОГІЧНИХ ПРАЦІВНИКІВ </w:t>
      </w:r>
    </w:p>
    <w:p w:rsidR="001A5628" w:rsidRDefault="007109B6" w:rsidP="00710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9B6">
        <w:rPr>
          <w:rFonts w:ascii="Times New Roman" w:hAnsi="Times New Roman" w:cs="Times New Roman"/>
          <w:b/>
          <w:sz w:val="28"/>
          <w:szCs w:val="28"/>
          <w:lang w:val="uk-UA"/>
        </w:rPr>
        <w:t>КАФЕДРИ ІНЖЕНЕРНИХ ТЕХНОЛОГІЙ</w:t>
      </w:r>
    </w:p>
    <w:p w:rsidR="007109B6" w:rsidRDefault="007109B6" w:rsidP="00710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09B6" w:rsidRPr="002C0090" w:rsidRDefault="002C0090" w:rsidP="002C009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0090">
        <w:rPr>
          <w:rFonts w:ascii="Times New Roman" w:hAnsi="Times New Roman" w:cs="Times New Roman"/>
          <w:b/>
          <w:sz w:val="28"/>
          <w:szCs w:val="28"/>
          <w:lang w:val="uk-UA"/>
        </w:rPr>
        <w:t>Гарькава В.Ф., кандидат економічних наук, доцент</w:t>
      </w:r>
    </w:p>
    <w:p w:rsidR="002C0090" w:rsidRPr="002C0090" w:rsidRDefault="002C0090" w:rsidP="002C009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0090">
        <w:rPr>
          <w:rFonts w:ascii="Times New Roman" w:hAnsi="Times New Roman" w:cs="Times New Roman"/>
          <w:i/>
          <w:sz w:val="28"/>
          <w:szCs w:val="28"/>
          <w:lang w:val="uk-UA"/>
        </w:rPr>
        <w:t>Монографія:</w:t>
      </w:r>
    </w:p>
    <w:p w:rsidR="002C0090" w:rsidRPr="002C0090" w:rsidRDefault="002C0090" w:rsidP="002C0090">
      <w:pPr>
        <w:pStyle w:val="Default"/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2C0090">
        <w:rPr>
          <w:sz w:val="28"/>
          <w:szCs w:val="28"/>
          <w:lang w:val="uk-UA"/>
        </w:rPr>
        <w:t xml:space="preserve">Гарькава В. Ф., Єганов О. Ю., Бандура В. М., Арамян А. М. Моделювання сучасних комп’ютерних систем: монографія. – Варшава: RS </w:t>
      </w:r>
      <w:proofErr w:type="spellStart"/>
      <w:r w:rsidRPr="002C0090">
        <w:rPr>
          <w:sz w:val="28"/>
          <w:szCs w:val="28"/>
          <w:lang w:val="uk-UA"/>
        </w:rPr>
        <w:t>Global</w:t>
      </w:r>
      <w:proofErr w:type="spellEnd"/>
      <w:r w:rsidRPr="002C0090">
        <w:rPr>
          <w:sz w:val="28"/>
          <w:szCs w:val="28"/>
          <w:lang w:val="uk-UA"/>
        </w:rPr>
        <w:t xml:space="preserve"> </w:t>
      </w:r>
      <w:proofErr w:type="spellStart"/>
      <w:r w:rsidRPr="002C0090">
        <w:rPr>
          <w:sz w:val="28"/>
          <w:szCs w:val="28"/>
          <w:lang w:val="uk-UA"/>
        </w:rPr>
        <w:t>Sp</w:t>
      </w:r>
      <w:proofErr w:type="spellEnd"/>
      <w:r w:rsidRPr="002C0090">
        <w:rPr>
          <w:sz w:val="28"/>
          <w:szCs w:val="28"/>
          <w:lang w:val="uk-UA"/>
        </w:rPr>
        <w:t>. z O.O., 2020. – 73 с. (розділи: МЕТОДОЛОГІЯ УПРАВЛІННЯ РИЗИКОМ ПРИ РОЗРОБЦІ КОМП’ЮТЕРНИХ СИСТЕМ; ІНФОРМАТИЗАЦІЯ ПРОЦЕСУ ЗАБЕЗПЕЧЕННЯ ЕКОНОМІЧНОЇ БЕЗПЕКИ)</w:t>
      </w:r>
    </w:p>
    <w:p w:rsidR="002C0090" w:rsidRDefault="002C0090" w:rsidP="002C009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92D47" w:rsidRPr="00892D47" w:rsidRDefault="00892D47" w:rsidP="00892D4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2D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Навчально-методичні посібники: </w:t>
      </w:r>
    </w:p>
    <w:p w:rsidR="00892D47" w:rsidRPr="00892D47" w:rsidRDefault="00892D47" w:rsidP="00892D47">
      <w:pPr>
        <w:pStyle w:val="Default"/>
        <w:numPr>
          <w:ilvl w:val="0"/>
          <w:numId w:val="3"/>
        </w:numPr>
        <w:spacing w:line="276" w:lineRule="auto"/>
        <w:ind w:left="567" w:hanging="567"/>
        <w:jc w:val="both"/>
        <w:rPr>
          <w:color w:val="auto"/>
          <w:sz w:val="28"/>
          <w:szCs w:val="28"/>
          <w:lang w:val="uk-UA"/>
        </w:rPr>
      </w:pPr>
      <w:r w:rsidRPr="00892D47">
        <w:rPr>
          <w:color w:val="auto"/>
          <w:sz w:val="28"/>
          <w:szCs w:val="28"/>
          <w:lang w:val="uk-UA"/>
        </w:rPr>
        <w:t>Методичні рекомендації щодо підготовки до семінарських занять з дисципліни «Комп’ютеризація юридичної практики» для студентів освітньо-кваліфікаційного рівня «бакалавр» галузі знань  08 «Право»/ ПВНЗ «МКУ ім.. Пилипа Орлика» - 39с.</w:t>
      </w:r>
    </w:p>
    <w:p w:rsidR="00892D47" w:rsidRPr="00892D47" w:rsidRDefault="00892D47" w:rsidP="00892D47">
      <w:pPr>
        <w:pStyle w:val="Default"/>
        <w:numPr>
          <w:ilvl w:val="0"/>
          <w:numId w:val="3"/>
        </w:numPr>
        <w:spacing w:line="276" w:lineRule="auto"/>
        <w:ind w:left="567" w:hanging="567"/>
        <w:jc w:val="both"/>
        <w:rPr>
          <w:color w:val="auto"/>
          <w:sz w:val="28"/>
          <w:szCs w:val="28"/>
          <w:lang w:val="uk-UA"/>
        </w:rPr>
      </w:pPr>
      <w:r w:rsidRPr="00892D47">
        <w:rPr>
          <w:rFonts w:eastAsia="Times New Roman"/>
          <w:sz w:val="28"/>
          <w:szCs w:val="28"/>
          <w:lang w:val="uk-UA"/>
        </w:rPr>
        <w:t>Методичні вказівки щодо підготовки до практичних та самостійних  робіт з дисципліни «Комп’ютеризація кадастрової діяльності» для студентів освітньо-кваліфікаційного рівня «бакалавр» галузі знань  19 «Архітектура та будівництво»/ ПВНЗ «МКУ ім.. Пилипа Орлика»/, 40 с., 2020 р.</w:t>
      </w:r>
    </w:p>
    <w:p w:rsidR="00892D47" w:rsidRPr="00892D47" w:rsidRDefault="00892D47" w:rsidP="00892D47">
      <w:pPr>
        <w:pStyle w:val="Default"/>
        <w:numPr>
          <w:ilvl w:val="0"/>
          <w:numId w:val="3"/>
        </w:numPr>
        <w:spacing w:line="276" w:lineRule="auto"/>
        <w:ind w:left="567" w:hanging="567"/>
        <w:jc w:val="both"/>
        <w:rPr>
          <w:color w:val="auto"/>
          <w:sz w:val="28"/>
          <w:szCs w:val="28"/>
          <w:lang w:val="uk-UA"/>
        </w:rPr>
      </w:pPr>
      <w:r w:rsidRPr="00892D47">
        <w:rPr>
          <w:color w:val="auto"/>
          <w:sz w:val="28"/>
          <w:szCs w:val="28"/>
          <w:lang w:val="uk-UA"/>
        </w:rPr>
        <w:t>Методичні вказівки щодо виконання дипломної роботи для студентів освітньо-кваліфікаційного рівня «бакалавр» галузі знань  27 «Транспорт» спеціальності 275 «Транспортні технології» / ПВНЗ «МКУ ім.. Пилипа Орлика» - 50с.</w:t>
      </w:r>
    </w:p>
    <w:p w:rsidR="00892D47" w:rsidRPr="00892D47" w:rsidRDefault="00892D47" w:rsidP="00892D47">
      <w:pPr>
        <w:pStyle w:val="Default"/>
        <w:numPr>
          <w:ilvl w:val="0"/>
          <w:numId w:val="3"/>
        </w:numPr>
        <w:spacing w:line="276" w:lineRule="auto"/>
        <w:ind w:left="567" w:hanging="567"/>
        <w:jc w:val="both"/>
        <w:rPr>
          <w:color w:val="auto"/>
          <w:sz w:val="28"/>
          <w:szCs w:val="28"/>
          <w:lang w:val="uk-UA"/>
        </w:rPr>
      </w:pPr>
      <w:r w:rsidRPr="00892D47">
        <w:rPr>
          <w:color w:val="auto"/>
          <w:sz w:val="28"/>
          <w:szCs w:val="28"/>
          <w:lang w:val="uk-UA"/>
        </w:rPr>
        <w:t>Методичні вказівки щодо виконання дипломної роботи для студентів освітньо-кваліфікаційного рівня «бакалавр» галузі знань  12 «Інформаційні технології» спеціальності 123 «Комп’ютерна інженерія» / ПВНЗ «МКУ ім.. Пилипа Орлика» - 50с.</w:t>
      </w:r>
    </w:p>
    <w:p w:rsidR="00892D47" w:rsidRPr="00892D47" w:rsidRDefault="00892D47" w:rsidP="00892D47">
      <w:pPr>
        <w:pStyle w:val="Default"/>
        <w:numPr>
          <w:ilvl w:val="0"/>
          <w:numId w:val="3"/>
        </w:numPr>
        <w:spacing w:line="276" w:lineRule="auto"/>
        <w:ind w:left="567" w:hanging="567"/>
        <w:jc w:val="both"/>
        <w:rPr>
          <w:color w:val="auto"/>
          <w:sz w:val="28"/>
          <w:szCs w:val="28"/>
          <w:lang w:val="uk-UA"/>
        </w:rPr>
      </w:pPr>
      <w:r w:rsidRPr="00892D47">
        <w:rPr>
          <w:color w:val="auto"/>
          <w:sz w:val="28"/>
          <w:szCs w:val="28"/>
          <w:lang w:val="uk-UA"/>
        </w:rPr>
        <w:t>Методичні вказівки щодо виконання дипломної роботи для студентів освітньо-кваліфікаційного рівня «магістр» галузі знань  12 «Інформаційні технології» 123 «Комп’ютерна інженерія» / ПВНЗ «МКУ ім.. Пилипа Орлика» - 52с.</w:t>
      </w:r>
    </w:p>
    <w:p w:rsidR="00892D47" w:rsidRPr="002C0090" w:rsidRDefault="00892D47" w:rsidP="002C009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C0090" w:rsidRPr="002C0090" w:rsidRDefault="002C0090" w:rsidP="002C009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0090">
        <w:rPr>
          <w:rFonts w:ascii="Times New Roman" w:hAnsi="Times New Roman" w:cs="Times New Roman"/>
          <w:i/>
          <w:sz w:val="28"/>
          <w:szCs w:val="28"/>
          <w:lang w:val="uk-UA"/>
        </w:rPr>
        <w:t>Публікації:</w:t>
      </w:r>
    </w:p>
    <w:p w:rsidR="002C0090" w:rsidRPr="002C0090" w:rsidRDefault="002C0090" w:rsidP="002C0090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en-US"/>
        </w:rPr>
      </w:pPr>
      <w:r w:rsidRPr="002C0090">
        <w:rPr>
          <w:sz w:val="28"/>
          <w:szCs w:val="28"/>
          <w:lang w:val="en-US"/>
        </w:rPr>
        <w:t xml:space="preserve">The use of economic retro research for the methodological provision of the capitalization of enterprises // Baltic Journal of Economic Studies, Volume 3 </w:t>
      </w:r>
      <w:r w:rsidRPr="002C0090">
        <w:rPr>
          <w:sz w:val="28"/>
          <w:szCs w:val="28"/>
          <w:lang w:val="en-US"/>
        </w:rPr>
        <w:lastRenderedPageBreak/>
        <w:t>Number 5. Riga: Publishing House “</w:t>
      </w:r>
      <w:proofErr w:type="spellStart"/>
      <w:r w:rsidRPr="002C0090">
        <w:rPr>
          <w:sz w:val="28"/>
          <w:szCs w:val="28"/>
          <w:lang w:val="en-US"/>
        </w:rPr>
        <w:t>Baltija</w:t>
      </w:r>
      <w:proofErr w:type="spellEnd"/>
      <w:r w:rsidRPr="002C0090">
        <w:rPr>
          <w:sz w:val="28"/>
          <w:szCs w:val="28"/>
          <w:lang w:val="en-US"/>
        </w:rPr>
        <w:t xml:space="preserve"> Publishing”, 2017, 79-83 (</w:t>
      </w:r>
      <w:proofErr w:type="spellStart"/>
      <w:r w:rsidRPr="002C0090">
        <w:rPr>
          <w:sz w:val="28"/>
          <w:szCs w:val="28"/>
          <w:lang w:val="en-US"/>
        </w:rPr>
        <w:t>Наукометричне</w:t>
      </w:r>
      <w:proofErr w:type="spellEnd"/>
      <w:r w:rsidRPr="002C0090">
        <w:rPr>
          <w:sz w:val="28"/>
          <w:szCs w:val="28"/>
          <w:lang w:val="en-US"/>
        </w:rPr>
        <w:t xml:space="preserve"> </w:t>
      </w:r>
      <w:proofErr w:type="spellStart"/>
      <w:r w:rsidRPr="002C0090">
        <w:rPr>
          <w:sz w:val="28"/>
          <w:szCs w:val="28"/>
          <w:lang w:val="en-US"/>
        </w:rPr>
        <w:t>видання</w:t>
      </w:r>
      <w:proofErr w:type="spellEnd"/>
      <w:r w:rsidRPr="002C0090">
        <w:rPr>
          <w:sz w:val="28"/>
          <w:szCs w:val="28"/>
          <w:lang w:val="en-US"/>
        </w:rPr>
        <w:t xml:space="preserve"> Web of Science)</w:t>
      </w:r>
    </w:p>
    <w:p w:rsidR="002C0090" w:rsidRPr="002C0090" w:rsidRDefault="002C0090" w:rsidP="002C0090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en-US"/>
        </w:rPr>
      </w:pPr>
      <w:r w:rsidRPr="002C0090">
        <w:rPr>
          <w:sz w:val="28"/>
          <w:szCs w:val="28"/>
          <w:lang w:val="uk-UA"/>
        </w:rPr>
        <w:t xml:space="preserve">Гарькава В.Ф., Чайка Д.О. Метод </w:t>
      </w:r>
      <w:proofErr w:type="spellStart"/>
      <w:r w:rsidRPr="002C0090">
        <w:rPr>
          <w:sz w:val="28"/>
          <w:szCs w:val="28"/>
          <w:lang w:val="uk-UA"/>
        </w:rPr>
        <w:t>программного</w:t>
      </w:r>
      <w:proofErr w:type="spellEnd"/>
      <w:r w:rsidRPr="002C0090">
        <w:rPr>
          <w:sz w:val="28"/>
          <w:szCs w:val="28"/>
          <w:lang w:val="uk-UA"/>
        </w:rPr>
        <w:t xml:space="preserve"> </w:t>
      </w:r>
      <w:proofErr w:type="spellStart"/>
      <w:r w:rsidRPr="002C0090">
        <w:rPr>
          <w:sz w:val="28"/>
          <w:szCs w:val="28"/>
          <w:lang w:val="uk-UA"/>
        </w:rPr>
        <w:t>хранения</w:t>
      </w:r>
      <w:proofErr w:type="spellEnd"/>
      <w:r w:rsidRPr="002C0090">
        <w:rPr>
          <w:sz w:val="28"/>
          <w:szCs w:val="28"/>
          <w:lang w:val="uk-UA"/>
        </w:rPr>
        <w:t xml:space="preserve"> </w:t>
      </w:r>
      <w:proofErr w:type="spellStart"/>
      <w:r w:rsidRPr="002C0090">
        <w:rPr>
          <w:sz w:val="28"/>
          <w:szCs w:val="28"/>
          <w:lang w:val="uk-UA"/>
        </w:rPr>
        <w:t>информации</w:t>
      </w:r>
      <w:proofErr w:type="spellEnd"/>
      <w:r w:rsidRPr="002C0090">
        <w:rPr>
          <w:sz w:val="28"/>
          <w:szCs w:val="28"/>
          <w:lang w:val="uk-UA"/>
        </w:rPr>
        <w:t xml:space="preserve"> с </w:t>
      </w:r>
      <w:proofErr w:type="spellStart"/>
      <w:r w:rsidRPr="002C0090">
        <w:rPr>
          <w:sz w:val="28"/>
          <w:szCs w:val="28"/>
          <w:lang w:val="uk-UA"/>
        </w:rPr>
        <w:t>помощью</w:t>
      </w:r>
      <w:proofErr w:type="spellEnd"/>
      <w:r w:rsidRPr="002C0090">
        <w:rPr>
          <w:sz w:val="28"/>
          <w:szCs w:val="28"/>
          <w:lang w:val="uk-UA"/>
        </w:rPr>
        <w:t xml:space="preserve"> </w:t>
      </w:r>
      <w:proofErr w:type="spellStart"/>
      <w:r w:rsidRPr="002C0090">
        <w:rPr>
          <w:sz w:val="28"/>
          <w:szCs w:val="28"/>
          <w:lang w:val="uk-UA"/>
        </w:rPr>
        <w:t>отображения</w:t>
      </w:r>
      <w:proofErr w:type="spellEnd"/>
      <w:r w:rsidRPr="002C0090">
        <w:rPr>
          <w:sz w:val="28"/>
          <w:szCs w:val="28"/>
          <w:lang w:val="uk-UA"/>
        </w:rPr>
        <w:t xml:space="preserve"> </w:t>
      </w:r>
      <w:proofErr w:type="spellStart"/>
      <w:r w:rsidRPr="002C0090">
        <w:rPr>
          <w:sz w:val="28"/>
          <w:szCs w:val="28"/>
          <w:lang w:val="uk-UA"/>
        </w:rPr>
        <w:t>ее</w:t>
      </w:r>
      <w:proofErr w:type="spellEnd"/>
      <w:r w:rsidRPr="002C0090">
        <w:rPr>
          <w:sz w:val="28"/>
          <w:szCs w:val="28"/>
          <w:lang w:val="uk-UA"/>
        </w:rPr>
        <w:t xml:space="preserve"> на </w:t>
      </w:r>
      <w:proofErr w:type="spellStart"/>
      <w:r w:rsidRPr="002C0090">
        <w:rPr>
          <w:sz w:val="28"/>
          <w:szCs w:val="28"/>
          <w:lang w:val="uk-UA"/>
        </w:rPr>
        <w:t>опорной</w:t>
      </w:r>
      <w:proofErr w:type="spellEnd"/>
      <w:r w:rsidRPr="002C0090">
        <w:rPr>
          <w:sz w:val="28"/>
          <w:szCs w:val="28"/>
          <w:lang w:val="uk-UA"/>
        </w:rPr>
        <w:t xml:space="preserve"> </w:t>
      </w:r>
      <w:proofErr w:type="spellStart"/>
      <w:r w:rsidRPr="002C0090">
        <w:rPr>
          <w:sz w:val="28"/>
          <w:szCs w:val="28"/>
          <w:lang w:val="uk-UA"/>
        </w:rPr>
        <w:t>гамме</w:t>
      </w:r>
      <w:proofErr w:type="spellEnd"/>
      <w:r w:rsidRPr="002C0090">
        <w:rPr>
          <w:sz w:val="28"/>
          <w:szCs w:val="28"/>
          <w:lang w:val="uk-UA"/>
        </w:rPr>
        <w:t xml:space="preserve"> </w:t>
      </w:r>
      <w:proofErr w:type="spellStart"/>
      <w:r w:rsidRPr="002C0090">
        <w:rPr>
          <w:sz w:val="28"/>
          <w:szCs w:val="28"/>
          <w:lang w:val="uk-UA"/>
        </w:rPr>
        <w:t>вырабатываемой</w:t>
      </w:r>
      <w:proofErr w:type="spellEnd"/>
      <w:r w:rsidRPr="002C0090">
        <w:rPr>
          <w:sz w:val="28"/>
          <w:szCs w:val="28"/>
          <w:lang w:val="uk-UA"/>
        </w:rPr>
        <w:t xml:space="preserve"> генератором </w:t>
      </w:r>
      <w:proofErr w:type="spellStart"/>
      <w:r w:rsidRPr="002C0090">
        <w:rPr>
          <w:sz w:val="28"/>
          <w:szCs w:val="28"/>
          <w:lang w:val="uk-UA"/>
        </w:rPr>
        <w:t>псевдослучайных</w:t>
      </w:r>
      <w:proofErr w:type="spellEnd"/>
      <w:r w:rsidRPr="002C0090">
        <w:rPr>
          <w:sz w:val="28"/>
          <w:szCs w:val="28"/>
          <w:lang w:val="uk-UA"/>
        </w:rPr>
        <w:t xml:space="preserve"> чисел// Проблеми інформаційних технологій: наукове фахове видання Херсонського національного технічного університету. Херсон, 2016, 2(020), 132-139 (фахове видання)</w:t>
      </w:r>
    </w:p>
    <w:p w:rsidR="002C0090" w:rsidRPr="002C0090" w:rsidRDefault="002C0090" w:rsidP="002C0090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en-US"/>
        </w:rPr>
      </w:pPr>
      <w:r w:rsidRPr="002C0090">
        <w:rPr>
          <w:sz w:val="28"/>
          <w:szCs w:val="28"/>
          <w:lang w:val="uk-UA"/>
        </w:rPr>
        <w:t>Гарькава В.Ф. Інтернет- маркетинг як засіб ефективного управління інноваційним підприємством// Бізнес-навігатор: наукове фахове видання ПВНЗ «Міжнародний університет бізнесу і права». Херсон, 2018, 1 (44), 198-201 (фахове видання)</w:t>
      </w:r>
    </w:p>
    <w:p w:rsidR="002C0090" w:rsidRPr="002C0090" w:rsidRDefault="002C0090" w:rsidP="002C0090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2C0090">
        <w:rPr>
          <w:sz w:val="28"/>
          <w:szCs w:val="28"/>
          <w:lang w:val="uk-UA"/>
        </w:rPr>
        <w:t xml:space="preserve">Гарькава В.Ф. ЕКОНОМІКО-МАТЕМАТИЧНИЙ ІНСТРУМЕНТАРІЙ ОЦІНКИ РІВНЯ ЕКОНОМІЧНОЇ БЕЗПЕКИ РЕГІОНУ/ Проблеми системного підходу в економіці, Випуск 4 (72)2019 </w:t>
      </w:r>
      <w:r w:rsidRPr="002C0090">
        <w:rPr>
          <w:sz w:val="28"/>
          <w:szCs w:val="28"/>
          <w:lang w:val="en-US"/>
        </w:rPr>
        <w:t>C</w:t>
      </w:r>
      <w:r w:rsidRPr="002C0090">
        <w:rPr>
          <w:sz w:val="28"/>
          <w:szCs w:val="28"/>
          <w:lang w:val="uk-UA"/>
        </w:rPr>
        <w:t>.136-141</w:t>
      </w:r>
    </w:p>
    <w:p w:rsidR="002C0090" w:rsidRPr="002C0090" w:rsidRDefault="002C0090" w:rsidP="002C0090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2C0090">
        <w:rPr>
          <w:sz w:val="28"/>
          <w:szCs w:val="28"/>
          <w:lang w:val="uk-UA"/>
        </w:rPr>
        <w:t xml:space="preserve">Гарькава В.Ф., </w:t>
      </w:r>
      <w:proofErr w:type="spellStart"/>
      <w:r w:rsidRPr="002C0090">
        <w:rPr>
          <w:sz w:val="28"/>
          <w:szCs w:val="28"/>
          <w:lang w:val="uk-UA"/>
        </w:rPr>
        <w:t>Мишелов</w:t>
      </w:r>
      <w:proofErr w:type="spellEnd"/>
      <w:r w:rsidRPr="002C0090">
        <w:rPr>
          <w:sz w:val="28"/>
          <w:szCs w:val="28"/>
          <w:lang w:val="uk-UA"/>
        </w:rPr>
        <w:t xml:space="preserve"> М.В. ПРОБЛЕМИ ІНФОРМАТИЗАЦІЇ ПРОЦЕСУ ЗАБЕЗПЕЧЕННЯ ЕКОНОМІЧНОЇ БЕЗПЕКИ РЕГІОНУ/ Держава та регіони Серія Економіка та підприємництво 1 (112) 2020  С.183-188</w:t>
      </w:r>
    </w:p>
    <w:p w:rsidR="002C0090" w:rsidRPr="002C0090" w:rsidRDefault="002C0090" w:rsidP="002C0090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2C0090">
        <w:rPr>
          <w:sz w:val="28"/>
          <w:szCs w:val="28"/>
          <w:lang w:val="uk-UA"/>
        </w:rPr>
        <w:t xml:space="preserve">Гарькава В.Ф., </w:t>
      </w:r>
      <w:proofErr w:type="spellStart"/>
      <w:r w:rsidRPr="002C0090">
        <w:rPr>
          <w:sz w:val="28"/>
          <w:szCs w:val="28"/>
          <w:lang w:val="uk-UA"/>
        </w:rPr>
        <w:t>Мишелов</w:t>
      </w:r>
      <w:proofErr w:type="spellEnd"/>
      <w:r w:rsidRPr="002C0090">
        <w:rPr>
          <w:sz w:val="28"/>
          <w:szCs w:val="28"/>
          <w:lang w:val="uk-UA"/>
        </w:rPr>
        <w:t xml:space="preserve"> М.В. ВИКЛИКИ ЗАХИСТУ ІНФОРМАЦІЙНОЇ БЕЗПЕКИ ДЕРЖАВИ / Держава та регіони Серія: Економіка та підприємництво 2020 р., № 5 (116), С. 129-133.</w:t>
      </w:r>
    </w:p>
    <w:p w:rsidR="002C0090" w:rsidRDefault="002C0090" w:rsidP="002C00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A21" w:rsidRDefault="00E27A21" w:rsidP="00FC43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7A21">
        <w:rPr>
          <w:rFonts w:ascii="Times New Roman" w:hAnsi="Times New Roman" w:cs="Times New Roman"/>
          <w:b/>
          <w:sz w:val="28"/>
          <w:szCs w:val="28"/>
          <w:lang w:val="uk-UA"/>
        </w:rPr>
        <w:t>Гайша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О.О., кандидат технічних наук, доцент</w:t>
      </w:r>
    </w:p>
    <w:p w:rsidR="005032FB" w:rsidRPr="005032FB" w:rsidRDefault="005032FB" w:rsidP="00FC438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32FB">
        <w:rPr>
          <w:rFonts w:ascii="Times New Roman" w:hAnsi="Times New Roman" w:cs="Times New Roman"/>
          <w:i/>
          <w:sz w:val="28"/>
          <w:szCs w:val="28"/>
          <w:lang w:val="uk-UA"/>
        </w:rPr>
        <w:t>Монографії:</w:t>
      </w:r>
    </w:p>
    <w:p w:rsidR="005032FB" w:rsidRPr="005032FB" w:rsidRDefault="005032FB" w:rsidP="005032FB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2FB">
        <w:rPr>
          <w:rFonts w:ascii="Times New Roman" w:hAnsi="Times New Roman" w:cs="Times New Roman"/>
          <w:sz w:val="28"/>
          <w:szCs w:val="28"/>
          <w:lang w:val="uk-UA"/>
        </w:rPr>
        <w:t xml:space="preserve">Гарькава В.Ф., Єганов О.Ю., Бандура В.М., Арамян А.М. Моделювання сучасних комп’ютерних систем / Монографія/ RS </w:t>
      </w:r>
      <w:proofErr w:type="spellStart"/>
      <w:r w:rsidRPr="005032FB">
        <w:rPr>
          <w:rFonts w:ascii="Times New Roman" w:hAnsi="Times New Roman" w:cs="Times New Roman"/>
          <w:sz w:val="28"/>
          <w:szCs w:val="28"/>
          <w:lang w:val="uk-UA"/>
        </w:rPr>
        <w:t>Glo</w:t>
      </w:r>
      <w:r w:rsidRPr="005032FB">
        <w:rPr>
          <w:rFonts w:ascii="Times New Roman" w:hAnsi="Times New Roman" w:cs="Times New Roman"/>
          <w:sz w:val="28"/>
          <w:szCs w:val="28"/>
          <w:lang w:val="uk-UA"/>
        </w:rPr>
        <w:t>bal</w:t>
      </w:r>
      <w:proofErr w:type="spellEnd"/>
      <w:r w:rsidRPr="00503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032FB">
        <w:rPr>
          <w:rFonts w:ascii="Times New Roman" w:hAnsi="Times New Roman" w:cs="Times New Roman"/>
          <w:sz w:val="28"/>
          <w:szCs w:val="28"/>
          <w:lang w:val="uk-UA"/>
        </w:rPr>
        <w:t>Warsaw</w:t>
      </w:r>
      <w:proofErr w:type="spellEnd"/>
      <w:r w:rsidRPr="005032FB">
        <w:rPr>
          <w:rFonts w:ascii="Times New Roman" w:hAnsi="Times New Roman" w:cs="Times New Roman"/>
          <w:sz w:val="28"/>
          <w:szCs w:val="28"/>
          <w:lang w:val="uk-UA"/>
        </w:rPr>
        <w:t>, 2020, 72 Р.</w:t>
      </w:r>
    </w:p>
    <w:p w:rsidR="005032FB" w:rsidRPr="005032FB" w:rsidRDefault="005032FB" w:rsidP="005032FB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2FB">
        <w:rPr>
          <w:rFonts w:ascii="Times New Roman" w:hAnsi="Times New Roman" w:cs="Times New Roman"/>
          <w:sz w:val="28"/>
          <w:szCs w:val="28"/>
          <w:lang w:val="uk-UA"/>
        </w:rPr>
        <w:t xml:space="preserve">Єганов О.Ю., </w:t>
      </w:r>
      <w:proofErr w:type="spellStart"/>
      <w:r w:rsidRPr="005032FB">
        <w:rPr>
          <w:rFonts w:ascii="Times New Roman" w:hAnsi="Times New Roman" w:cs="Times New Roman"/>
          <w:sz w:val="28"/>
          <w:szCs w:val="28"/>
          <w:lang w:val="uk-UA"/>
        </w:rPr>
        <w:t>Ожищев</w:t>
      </w:r>
      <w:proofErr w:type="spellEnd"/>
      <w:r w:rsidRPr="005032FB">
        <w:rPr>
          <w:rFonts w:ascii="Times New Roman" w:hAnsi="Times New Roman" w:cs="Times New Roman"/>
          <w:sz w:val="28"/>
          <w:szCs w:val="28"/>
          <w:lang w:val="uk-UA"/>
        </w:rPr>
        <w:t xml:space="preserve"> В.Ф., </w:t>
      </w:r>
      <w:proofErr w:type="spellStart"/>
      <w:r w:rsidRPr="005032FB">
        <w:rPr>
          <w:rFonts w:ascii="Times New Roman" w:hAnsi="Times New Roman" w:cs="Times New Roman"/>
          <w:sz w:val="28"/>
          <w:szCs w:val="28"/>
          <w:lang w:val="uk-UA"/>
        </w:rPr>
        <w:t>Погорелова</w:t>
      </w:r>
      <w:proofErr w:type="spellEnd"/>
      <w:r w:rsidRPr="005032FB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5032FB">
        <w:rPr>
          <w:rFonts w:ascii="Times New Roman" w:hAnsi="Times New Roman" w:cs="Times New Roman"/>
          <w:sz w:val="28"/>
          <w:szCs w:val="28"/>
          <w:lang w:val="uk-UA"/>
        </w:rPr>
        <w:t>Баланенко</w:t>
      </w:r>
      <w:proofErr w:type="spellEnd"/>
      <w:r w:rsidRPr="005032FB">
        <w:rPr>
          <w:rFonts w:ascii="Times New Roman" w:hAnsi="Times New Roman" w:cs="Times New Roman"/>
          <w:sz w:val="28"/>
          <w:szCs w:val="28"/>
          <w:lang w:val="uk-UA"/>
        </w:rPr>
        <w:t xml:space="preserve"> О.Г., Навроцький В.А. Основи інформаційних систем та технологій в обліку / Монографія, - Варшава: «RS </w:t>
      </w:r>
      <w:proofErr w:type="spellStart"/>
      <w:r w:rsidRPr="005032FB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Pr="005032FB">
        <w:rPr>
          <w:rFonts w:ascii="Times New Roman" w:hAnsi="Times New Roman" w:cs="Times New Roman"/>
          <w:sz w:val="28"/>
          <w:szCs w:val="28"/>
          <w:lang w:val="uk-UA"/>
        </w:rPr>
        <w:t>», 2020.</w:t>
      </w:r>
    </w:p>
    <w:p w:rsidR="005032FB" w:rsidRPr="005032FB" w:rsidRDefault="005032FB" w:rsidP="005032FB">
      <w:pPr>
        <w:pStyle w:val="a3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2FB">
        <w:rPr>
          <w:rFonts w:ascii="Times New Roman" w:hAnsi="Times New Roman" w:cs="Times New Roman"/>
          <w:sz w:val="28"/>
          <w:szCs w:val="28"/>
          <w:lang w:val="uk-UA"/>
        </w:rPr>
        <w:t xml:space="preserve">Єганов О.Ю., </w:t>
      </w:r>
      <w:proofErr w:type="spellStart"/>
      <w:r w:rsidRPr="005032FB">
        <w:rPr>
          <w:rFonts w:ascii="Times New Roman" w:hAnsi="Times New Roman" w:cs="Times New Roman"/>
          <w:sz w:val="28"/>
          <w:szCs w:val="28"/>
          <w:lang w:val="uk-UA"/>
        </w:rPr>
        <w:t>Ожищев</w:t>
      </w:r>
      <w:proofErr w:type="spellEnd"/>
      <w:r w:rsidRPr="005032FB">
        <w:rPr>
          <w:rFonts w:ascii="Times New Roman" w:hAnsi="Times New Roman" w:cs="Times New Roman"/>
          <w:sz w:val="28"/>
          <w:szCs w:val="28"/>
          <w:lang w:val="uk-UA"/>
        </w:rPr>
        <w:t xml:space="preserve"> В.Ф., </w:t>
      </w:r>
      <w:proofErr w:type="spellStart"/>
      <w:r w:rsidRPr="005032FB">
        <w:rPr>
          <w:rFonts w:ascii="Times New Roman" w:hAnsi="Times New Roman" w:cs="Times New Roman"/>
          <w:sz w:val="28"/>
          <w:szCs w:val="28"/>
          <w:lang w:val="uk-UA"/>
        </w:rPr>
        <w:t>Погорелова</w:t>
      </w:r>
      <w:proofErr w:type="spellEnd"/>
      <w:r w:rsidRPr="005032FB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5032FB">
        <w:rPr>
          <w:rFonts w:ascii="Times New Roman" w:hAnsi="Times New Roman" w:cs="Times New Roman"/>
          <w:sz w:val="28"/>
          <w:szCs w:val="28"/>
          <w:lang w:val="uk-UA"/>
        </w:rPr>
        <w:t>Баланенко</w:t>
      </w:r>
      <w:proofErr w:type="spellEnd"/>
      <w:r w:rsidRPr="005032FB">
        <w:rPr>
          <w:rFonts w:ascii="Times New Roman" w:hAnsi="Times New Roman" w:cs="Times New Roman"/>
          <w:sz w:val="28"/>
          <w:szCs w:val="28"/>
          <w:lang w:val="uk-UA"/>
        </w:rPr>
        <w:t xml:space="preserve"> О.Г., Навроцький В.А. Організація інформаційних систем в управлінні проектами / Монографія, - Варшава: «RS </w:t>
      </w:r>
      <w:proofErr w:type="spellStart"/>
      <w:r w:rsidRPr="005032FB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Pr="005032FB">
        <w:rPr>
          <w:rFonts w:ascii="Times New Roman" w:hAnsi="Times New Roman" w:cs="Times New Roman"/>
          <w:sz w:val="28"/>
          <w:szCs w:val="28"/>
          <w:lang w:val="uk-UA"/>
        </w:rPr>
        <w:t>», 2020.</w:t>
      </w:r>
    </w:p>
    <w:p w:rsidR="005032FB" w:rsidRDefault="005032FB" w:rsidP="005032F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10A7" w:rsidRPr="00C5526B" w:rsidRDefault="00D110A7" w:rsidP="00D110A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52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Навчально-методичні посібники: </w:t>
      </w:r>
    </w:p>
    <w:p w:rsidR="00D110A7" w:rsidRPr="00C5526B" w:rsidRDefault="00D110A7" w:rsidP="00D110A7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26B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посібник для студентів скороченого терміну навчання «Диференціальні рівняння». </w:t>
      </w:r>
      <w:proofErr w:type="spellStart"/>
      <w:r w:rsidRPr="00C5526B">
        <w:rPr>
          <w:rFonts w:ascii="Times New Roman" w:hAnsi="Times New Roman" w:cs="Times New Roman"/>
          <w:sz w:val="28"/>
          <w:szCs w:val="28"/>
          <w:lang w:val="uk-UA"/>
        </w:rPr>
        <w:t>Романчук</w:t>
      </w:r>
      <w:proofErr w:type="spellEnd"/>
      <w:r w:rsidRPr="00C5526B">
        <w:rPr>
          <w:rFonts w:ascii="Times New Roman" w:hAnsi="Times New Roman" w:cs="Times New Roman"/>
          <w:sz w:val="28"/>
          <w:szCs w:val="28"/>
          <w:lang w:val="uk-UA"/>
        </w:rPr>
        <w:t xml:space="preserve"> Н.О., Гайша О.О., Майборода О.В. - Миколаїв : НУК, 2015. – 114 с.</w:t>
      </w:r>
    </w:p>
    <w:p w:rsidR="00D110A7" w:rsidRPr="00C5526B" w:rsidRDefault="00D110A7" w:rsidP="00D110A7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26B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Технологія вантажних перевезень на різних видах транспорту [Електронний ресурс] : навчальний посібник для студентів спеціальності 275 «Транспортні технології» – Електронні текстові дані (1 файл: 2,24 </w:t>
      </w:r>
      <w:proofErr w:type="spellStart"/>
      <w:r w:rsidRPr="00C5526B">
        <w:rPr>
          <w:rFonts w:ascii="Times New Roman" w:hAnsi="Times New Roman" w:cs="Times New Roman"/>
          <w:sz w:val="28"/>
          <w:szCs w:val="28"/>
          <w:lang w:val="uk-UA" w:eastAsia="ru-RU"/>
        </w:rPr>
        <w:t>Мбайт</w:t>
      </w:r>
      <w:proofErr w:type="spellEnd"/>
      <w:r w:rsidRPr="00C5526B">
        <w:rPr>
          <w:rFonts w:ascii="Times New Roman" w:hAnsi="Times New Roman" w:cs="Times New Roman"/>
          <w:sz w:val="28"/>
          <w:szCs w:val="28"/>
          <w:lang w:val="uk-UA" w:eastAsia="ru-RU"/>
        </w:rPr>
        <w:t>). – Миколаїв: МКУ ім. П. Орлика, 2018. – 54 с.</w:t>
      </w:r>
    </w:p>
    <w:p w:rsidR="00D110A7" w:rsidRPr="00C5526B" w:rsidRDefault="00D110A7" w:rsidP="00D110A7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Асистентська практика: інструкції до виконання [Електронний ресурс] : навчальний посібник для студентів спеціальності 123 «Комп’ютерна інженерія» – Електронні текстові дані (1 файл: 0,74 </w:t>
      </w:r>
      <w:proofErr w:type="spellStart"/>
      <w:r w:rsidRPr="00C5526B">
        <w:rPr>
          <w:rFonts w:ascii="Times New Roman" w:hAnsi="Times New Roman" w:cs="Times New Roman"/>
          <w:sz w:val="28"/>
          <w:szCs w:val="28"/>
          <w:lang w:val="uk-UA" w:eastAsia="ru-RU"/>
        </w:rPr>
        <w:t>Мбайт</w:t>
      </w:r>
      <w:proofErr w:type="spellEnd"/>
      <w:r w:rsidRPr="00C5526B">
        <w:rPr>
          <w:rFonts w:ascii="Times New Roman" w:hAnsi="Times New Roman" w:cs="Times New Roman"/>
          <w:sz w:val="28"/>
          <w:szCs w:val="28"/>
          <w:lang w:val="uk-UA" w:eastAsia="ru-RU"/>
        </w:rPr>
        <w:t>). – Миколаїв: МКУ ім. П. Орлика, 2018. – 40 с.</w:t>
      </w:r>
    </w:p>
    <w:p w:rsidR="00D110A7" w:rsidRPr="00C5526B" w:rsidRDefault="00D110A7" w:rsidP="00D110A7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Виробнича практика: інструкції до виконання [Електронний ресурс] : навчальний посібник для студентів спеціальності 275 «Транспортні технології» – Електронні текстові дані (1 файл: 0,74 </w:t>
      </w:r>
      <w:proofErr w:type="spellStart"/>
      <w:r w:rsidRPr="00C5526B">
        <w:rPr>
          <w:rFonts w:ascii="Times New Roman" w:hAnsi="Times New Roman" w:cs="Times New Roman"/>
          <w:sz w:val="28"/>
          <w:szCs w:val="28"/>
          <w:lang w:val="uk-UA" w:eastAsia="ru-RU"/>
        </w:rPr>
        <w:t>Мбайт</w:t>
      </w:r>
      <w:proofErr w:type="spellEnd"/>
      <w:r w:rsidRPr="00C5526B">
        <w:rPr>
          <w:rFonts w:ascii="Times New Roman" w:hAnsi="Times New Roman" w:cs="Times New Roman"/>
          <w:sz w:val="28"/>
          <w:szCs w:val="28"/>
          <w:lang w:val="uk-UA" w:eastAsia="ru-RU"/>
        </w:rPr>
        <w:t>). – Миколаїв: МКУ ім. П. Орлика, 2018. – 40 с.</w:t>
      </w:r>
    </w:p>
    <w:p w:rsidR="00D110A7" w:rsidRPr="00C5526B" w:rsidRDefault="00D110A7" w:rsidP="00D110A7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Посібник з дипломного проектування за напрямом підготовки «Комп’ютерна інженерія» [Електронний ресурс] – Електронні текстові дані (1 файл: 3,12 </w:t>
      </w:r>
      <w:proofErr w:type="spellStart"/>
      <w:r w:rsidRPr="00C5526B">
        <w:rPr>
          <w:rFonts w:ascii="Times New Roman" w:hAnsi="Times New Roman" w:cs="Times New Roman"/>
          <w:sz w:val="28"/>
          <w:szCs w:val="28"/>
          <w:lang w:val="uk-UA" w:eastAsia="ru-RU"/>
        </w:rPr>
        <w:t>Мбайт</w:t>
      </w:r>
      <w:proofErr w:type="spellEnd"/>
      <w:r w:rsidRPr="00C5526B">
        <w:rPr>
          <w:rFonts w:ascii="Times New Roman" w:hAnsi="Times New Roman" w:cs="Times New Roman"/>
          <w:sz w:val="28"/>
          <w:szCs w:val="28"/>
          <w:lang w:val="uk-UA" w:eastAsia="ru-RU"/>
        </w:rPr>
        <w:t>). – Миколаїв : МКУ ім. П. Орлика, 2017.</w:t>
      </w:r>
    </w:p>
    <w:p w:rsidR="00D110A7" w:rsidRPr="00C5526B" w:rsidRDefault="00D110A7" w:rsidP="00D110A7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Організація морських перевезень [Електронний ресурс] : конспект лекцій – Електронні текстові дані (1 файл: 3,17 </w:t>
      </w:r>
      <w:proofErr w:type="spellStart"/>
      <w:r w:rsidRPr="00C5526B">
        <w:rPr>
          <w:rFonts w:ascii="Times New Roman" w:hAnsi="Times New Roman" w:cs="Times New Roman"/>
          <w:sz w:val="28"/>
          <w:szCs w:val="28"/>
          <w:lang w:val="uk-UA" w:eastAsia="ru-RU"/>
        </w:rPr>
        <w:t>Мбайт</w:t>
      </w:r>
      <w:proofErr w:type="spellEnd"/>
      <w:r w:rsidRPr="00C5526B">
        <w:rPr>
          <w:rFonts w:ascii="Times New Roman" w:hAnsi="Times New Roman" w:cs="Times New Roman"/>
          <w:sz w:val="28"/>
          <w:szCs w:val="28"/>
          <w:lang w:val="uk-UA" w:eastAsia="ru-RU"/>
        </w:rPr>
        <w:t>). – Миколаїв : МКУ ім. П. Орлика, 2018. – 225 с.</w:t>
      </w:r>
    </w:p>
    <w:p w:rsidR="00D110A7" w:rsidRDefault="00D110A7" w:rsidP="005032F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C4388" w:rsidRDefault="00FC4388" w:rsidP="005032F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388">
        <w:rPr>
          <w:rFonts w:ascii="Times New Roman" w:hAnsi="Times New Roman" w:cs="Times New Roman"/>
          <w:i/>
          <w:sz w:val="28"/>
          <w:szCs w:val="28"/>
          <w:lang w:val="uk-UA"/>
        </w:rPr>
        <w:t>Публікації:</w:t>
      </w:r>
    </w:p>
    <w:p w:rsidR="00B85D0F" w:rsidRPr="00FC4388" w:rsidRDefault="00B85D0F" w:rsidP="005032FB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Oleksandr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Gaisha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Elena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Gaisha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Non-Normalized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Fuzzy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Sets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Membership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Functions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Automated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Control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Tasks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Proc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Int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Conf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>. “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Actual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Problems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Unmanned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Aerial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Vehicles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Developments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”. –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Aviation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>, 2017. (SCOPUS)</w:t>
      </w:r>
    </w:p>
    <w:p w:rsidR="00B85D0F" w:rsidRPr="00FC4388" w:rsidRDefault="00B85D0F" w:rsidP="00FC4388">
      <w:pPr>
        <w:pStyle w:val="a3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Гайша О.О.,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Жиров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Б.Г.,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Стьопін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Є.В., Сальникова О.Ф. Дослідження можливості несанкціонованого відтворення програмного забезпечення. //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. наук. праць ВІ КНУ. – К.: КНУ ім.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Т.Шевченка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>, 2015. – №34. – С.78-81.</w:t>
      </w:r>
    </w:p>
    <w:p w:rsidR="00FC4388" w:rsidRPr="00FC4388" w:rsidRDefault="00B85D0F" w:rsidP="00FC4388">
      <w:pPr>
        <w:pStyle w:val="a3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Гайша О.О., Ряба Л.О. Особливості методики викладання дисципліни «Математичні методи моделювання та оптимізації процесів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» з використанням сучасних комп’ютерних технологій //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>. наук. праць ВІ КНУ імені Тараса Шевче</w:t>
      </w:r>
      <w:r w:rsidR="00FC4388" w:rsidRPr="00FC4388">
        <w:rPr>
          <w:rFonts w:ascii="Times New Roman" w:hAnsi="Times New Roman" w:cs="Times New Roman"/>
          <w:sz w:val="28"/>
          <w:szCs w:val="28"/>
          <w:lang w:val="uk-UA"/>
        </w:rPr>
        <w:t>нка №55. – 2017. – С.181-185.</w:t>
      </w:r>
    </w:p>
    <w:p w:rsidR="00FC4388" w:rsidRPr="00FC4388" w:rsidRDefault="00B85D0F" w:rsidP="00FC4388">
      <w:pPr>
        <w:pStyle w:val="a3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Романчук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Н.О., Гайша О.О. Реалізація сучасних технологій навчання в процесі підготовки студентів вищих технічних закладів освіти // Науковий вісник МНУ імені В.О. Сухомлинського. Педагогічні науки: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. наук. праць. – № 6 (57), 2017. –– С.397-402. </w:t>
      </w:r>
    </w:p>
    <w:p w:rsidR="00FC4388" w:rsidRPr="00FC4388" w:rsidRDefault="00B85D0F" w:rsidP="00FC4388">
      <w:pPr>
        <w:pStyle w:val="a3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Романчук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Н.О., Гайша О.О. Реалізація інформаційно-комунікаційних технологій навчання в процесі викладання математичних дисциплін у вищих технічних закладах освіти // Науковий вісник МНУ імені .О. </w:t>
      </w:r>
      <w:r w:rsidRPr="00FC438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Сухомлинського. Педагогічні науки: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>. наук. праць. – № 3 (62), 2018. –– С.267-273.</w:t>
      </w:r>
    </w:p>
    <w:p w:rsidR="00B85D0F" w:rsidRPr="00FC4388" w:rsidRDefault="00B85D0F" w:rsidP="005032FB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Гайша О.О., Гайша О.О. Аналіз можливостей використання ненормованих функцій належності в теорії нечітких множин // Сб. науч.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трудов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Актуальные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научные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современном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мире» №4 (24). – Ч.9. – Переяслав-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Хмельницкий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>, 2017 г. – С.92-95. (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Index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88">
        <w:rPr>
          <w:rFonts w:ascii="Times New Roman" w:hAnsi="Times New Roman" w:cs="Times New Roman"/>
          <w:sz w:val="28"/>
          <w:szCs w:val="28"/>
          <w:lang w:val="uk-UA"/>
        </w:rPr>
        <w:t>Copernicus</w:t>
      </w:r>
      <w:proofErr w:type="spellEnd"/>
      <w:r w:rsidRPr="00FC438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110A7" w:rsidRDefault="00D110A7" w:rsidP="00FC43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26B" w:rsidRPr="003143B8" w:rsidRDefault="00C5526B" w:rsidP="00FC4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3B8">
        <w:rPr>
          <w:rFonts w:ascii="Times New Roman" w:hAnsi="Times New Roman" w:cs="Times New Roman"/>
          <w:b/>
          <w:sz w:val="28"/>
          <w:szCs w:val="28"/>
          <w:lang w:val="uk-UA"/>
        </w:rPr>
        <w:t>Бандура В.М.</w:t>
      </w:r>
      <w:r w:rsidR="003143B8">
        <w:rPr>
          <w:rFonts w:ascii="Times New Roman" w:hAnsi="Times New Roman" w:cs="Times New Roman"/>
          <w:b/>
          <w:sz w:val="28"/>
          <w:szCs w:val="28"/>
          <w:lang w:val="uk-UA"/>
        </w:rPr>
        <w:t>, доктор технічних наук, доцент</w:t>
      </w:r>
    </w:p>
    <w:p w:rsidR="00C5526B" w:rsidRPr="003143B8" w:rsidRDefault="003143B8" w:rsidP="00FC438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43B8">
        <w:rPr>
          <w:rFonts w:ascii="Times New Roman" w:hAnsi="Times New Roman" w:cs="Times New Roman"/>
          <w:i/>
          <w:sz w:val="28"/>
          <w:szCs w:val="28"/>
          <w:lang w:val="uk-UA"/>
        </w:rPr>
        <w:t>Монографія</w:t>
      </w:r>
      <w:r w:rsidR="00C5526B" w:rsidRPr="003143B8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3143B8" w:rsidRPr="003143B8" w:rsidRDefault="00C5526B" w:rsidP="003143B8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3B8">
        <w:rPr>
          <w:rFonts w:ascii="Times New Roman" w:hAnsi="Times New Roman" w:cs="Times New Roman"/>
          <w:sz w:val="28"/>
          <w:szCs w:val="28"/>
          <w:lang w:val="uk-UA"/>
        </w:rPr>
        <w:t xml:space="preserve">Гарькава В.Ф., Єганов О.Ю., Бандура В.М., Арамян А.М. Моделювання сучасних комп’ютерних систем / Монографія/ RS </w:t>
      </w:r>
      <w:proofErr w:type="spellStart"/>
      <w:r w:rsidRPr="003143B8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Pr="003143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143B8">
        <w:rPr>
          <w:rFonts w:ascii="Times New Roman" w:hAnsi="Times New Roman" w:cs="Times New Roman"/>
          <w:sz w:val="28"/>
          <w:szCs w:val="28"/>
          <w:lang w:val="uk-UA"/>
        </w:rPr>
        <w:t>Warsaw</w:t>
      </w:r>
      <w:proofErr w:type="spellEnd"/>
      <w:r w:rsidRPr="003143B8">
        <w:rPr>
          <w:rFonts w:ascii="Times New Roman" w:hAnsi="Times New Roman" w:cs="Times New Roman"/>
          <w:sz w:val="28"/>
          <w:szCs w:val="28"/>
          <w:lang w:val="uk-UA"/>
        </w:rPr>
        <w:t xml:space="preserve">, 2020, 72 Р.       </w:t>
      </w:r>
    </w:p>
    <w:p w:rsidR="00D110A7" w:rsidRDefault="00D110A7" w:rsidP="003143B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143B8" w:rsidRPr="003143B8" w:rsidRDefault="003143B8" w:rsidP="003143B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43B8">
        <w:rPr>
          <w:rFonts w:ascii="Times New Roman" w:hAnsi="Times New Roman" w:cs="Times New Roman"/>
          <w:i/>
          <w:sz w:val="28"/>
          <w:szCs w:val="28"/>
          <w:lang w:val="uk-UA"/>
        </w:rPr>
        <w:t>Навчально-методичні посібники:</w:t>
      </w:r>
    </w:p>
    <w:p w:rsidR="003143B8" w:rsidRDefault="003143B8" w:rsidP="003143B8">
      <w:pPr>
        <w:pStyle w:val="a3"/>
        <w:widowControl w:val="0"/>
        <w:numPr>
          <w:ilvl w:val="0"/>
          <w:numId w:val="8"/>
        </w:numPr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143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Технології захисту інформації [Електронний ресурс] : навчальний посібник для студентів спеціальності 123 «Комп’ютерна інженерія» (освітня програма – Електронні текстові дані (1 файл: 5,6 </w:t>
      </w:r>
      <w:proofErr w:type="spellStart"/>
      <w:r w:rsidRPr="003143B8">
        <w:rPr>
          <w:rFonts w:ascii="Times New Roman" w:hAnsi="Times New Roman" w:cs="Times New Roman"/>
          <w:sz w:val="28"/>
          <w:szCs w:val="28"/>
          <w:lang w:val="uk-UA" w:eastAsia="ru-RU"/>
        </w:rPr>
        <w:t>Мбайт</w:t>
      </w:r>
      <w:proofErr w:type="spellEnd"/>
      <w:r w:rsidRPr="003143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). – Миколаїв : МКУ ім. </w:t>
      </w:r>
      <w:proofErr w:type="spellStart"/>
      <w:r w:rsidRPr="003143B8">
        <w:rPr>
          <w:rFonts w:ascii="Times New Roman" w:hAnsi="Times New Roman" w:cs="Times New Roman"/>
          <w:sz w:val="28"/>
          <w:szCs w:val="28"/>
          <w:lang w:val="uk-UA" w:eastAsia="ru-RU"/>
        </w:rPr>
        <w:t>П.Орлика</w:t>
      </w:r>
      <w:proofErr w:type="spellEnd"/>
      <w:r w:rsidRPr="003143B8">
        <w:rPr>
          <w:rFonts w:ascii="Times New Roman" w:hAnsi="Times New Roman" w:cs="Times New Roman"/>
          <w:sz w:val="28"/>
          <w:szCs w:val="28"/>
          <w:lang w:val="uk-UA" w:eastAsia="ru-RU"/>
        </w:rPr>
        <w:t>, 2018.</w:t>
      </w:r>
    </w:p>
    <w:p w:rsidR="003143B8" w:rsidRDefault="003143B8" w:rsidP="003143B8">
      <w:pPr>
        <w:pStyle w:val="a3"/>
        <w:widowControl w:val="0"/>
        <w:numPr>
          <w:ilvl w:val="0"/>
          <w:numId w:val="8"/>
        </w:numPr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143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Асистентська практика: інструкції до виконання [Електронний ресурс] : навчальний посібник для студентів спеціальності 123 «Комп’ютерна інженерія» – Електронні текстові дані (1 файл: 0,74 </w:t>
      </w:r>
      <w:proofErr w:type="spellStart"/>
      <w:r w:rsidRPr="003143B8">
        <w:rPr>
          <w:rFonts w:ascii="Times New Roman" w:hAnsi="Times New Roman" w:cs="Times New Roman"/>
          <w:sz w:val="28"/>
          <w:szCs w:val="28"/>
          <w:lang w:val="uk-UA" w:eastAsia="ru-RU"/>
        </w:rPr>
        <w:t>Мбайт</w:t>
      </w:r>
      <w:proofErr w:type="spellEnd"/>
      <w:r w:rsidRPr="003143B8">
        <w:rPr>
          <w:rFonts w:ascii="Times New Roman" w:hAnsi="Times New Roman" w:cs="Times New Roman"/>
          <w:sz w:val="28"/>
          <w:szCs w:val="28"/>
          <w:lang w:val="uk-UA" w:eastAsia="ru-RU"/>
        </w:rPr>
        <w:t>). – Миколаїв: МКУ ім. П. Орлика, 2018. – 40 с.</w:t>
      </w:r>
    </w:p>
    <w:p w:rsidR="003143B8" w:rsidRDefault="003143B8" w:rsidP="003143B8">
      <w:pPr>
        <w:pStyle w:val="a3"/>
        <w:widowControl w:val="0"/>
        <w:numPr>
          <w:ilvl w:val="0"/>
          <w:numId w:val="8"/>
        </w:numPr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143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Фізика [Електронний ресурс]: навчальний посібник для студентів спеціальності 123 « Комп’ютерна інженерія» – Електронні текстові дані (1 файл: 4,3 </w:t>
      </w:r>
      <w:proofErr w:type="spellStart"/>
      <w:r w:rsidRPr="003143B8">
        <w:rPr>
          <w:rFonts w:ascii="Times New Roman" w:hAnsi="Times New Roman" w:cs="Times New Roman"/>
          <w:sz w:val="28"/>
          <w:szCs w:val="28"/>
          <w:lang w:val="uk-UA" w:eastAsia="ru-RU"/>
        </w:rPr>
        <w:t>Мбайт</w:t>
      </w:r>
      <w:proofErr w:type="spellEnd"/>
      <w:r w:rsidRPr="003143B8">
        <w:rPr>
          <w:rFonts w:ascii="Times New Roman" w:hAnsi="Times New Roman" w:cs="Times New Roman"/>
          <w:sz w:val="28"/>
          <w:szCs w:val="28"/>
          <w:lang w:val="uk-UA" w:eastAsia="ru-RU"/>
        </w:rPr>
        <w:t>). – Миколаїв : МКУ ім. П. Орлика, 2018. – 88 с.</w:t>
      </w:r>
    </w:p>
    <w:p w:rsidR="003143B8" w:rsidRDefault="003143B8" w:rsidP="003143B8">
      <w:pPr>
        <w:pStyle w:val="a3"/>
        <w:widowControl w:val="0"/>
        <w:numPr>
          <w:ilvl w:val="0"/>
          <w:numId w:val="8"/>
        </w:numPr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143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Фізика [Електронний ресурс]: навчальний посібник для студентів спеціальності 275 «Транспортні технології» – Електронні текстові дані (1 файл: 4,3 </w:t>
      </w:r>
      <w:proofErr w:type="spellStart"/>
      <w:r w:rsidRPr="003143B8">
        <w:rPr>
          <w:rFonts w:ascii="Times New Roman" w:hAnsi="Times New Roman" w:cs="Times New Roman"/>
          <w:sz w:val="28"/>
          <w:szCs w:val="28"/>
          <w:lang w:val="uk-UA" w:eastAsia="ru-RU"/>
        </w:rPr>
        <w:t>Мбайт</w:t>
      </w:r>
      <w:proofErr w:type="spellEnd"/>
      <w:r w:rsidRPr="003143B8">
        <w:rPr>
          <w:rFonts w:ascii="Times New Roman" w:hAnsi="Times New Roman" w:cs="Times New Roman"/>
          <w:sz w:val="28"/>
          <w:szCs w:val="28"/>
          <w:lang w:val="uk-UA" w:eastAsia="ru-RU"/>
        </w:rPr>
        <w:t>). – Миколаїв : МКУ ім. П. Орлика, 2018. – 88 с.</w:t>
      </w:r>
    </w:p>
    <w:p w:rsidR="003143B8" w:rsidRDefault="003143B8" w:rsidP="003143B8">
      <w:pPr>
        <w:pStyle w:val="a3"/>
        <w:widowControl w:val="0"/>
        <w:numPr>
          <w:ilvl w:val="0"/>
          <w:numId w:val="8"/>
        </w:numPr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143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Посібник з дипломного проектування за напрямом підготовки «Комп’ютерна інженерія» [Електронний ресурс] – Електронні текстові дані (1 файл: 3,12 </w:t>
      </w:r>
      <w:proofErr w:type="spellStart"/>
      <w:r w:rsidRPr="003143B8">
        <w:rPr>
          <w:rFonts w:ascii="Times New Roman" w:hAnsi="Times New Roman" w:cs="Times New Roman"/>
          <w:sz w:val="28"/>
          <w:szCs w:val="28"/>
          <w:lang w:val="uk-UA" w:eastAsia="ru-RU"/>
        </w:rPr>
        <w:t>Мбайт</w:t>
      </w:r>
      <w:proofErr w:type="spellEnd"/>
      <w:r w:rsidRPr="003143B8">
        <w:rPr>
          <w:rFonts w:ascii="Times New Roman" w:hAnsi="Times New Roman" w:cs="Times New Roman"/>
          <w:sz w:val="28"/>
          <w:szCs w:val="28"/>
          <w:lang w:val="uk-UA" w:eastAsia="ru-RU"/>
        </w:rPr>
        <w:t>). – Миколаїв : МКУ ім. П. Орлика, 2017.</w:t>
      </w:r>
    </w:p>
    <w:p w:rsidR="003143B8" w:rsidRDefault="003143B8" w:rsidP="003143B8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D4693" w:rsidRPr="000D4693" w:rsidRDefault="000D4693" w:rsidP="003143B8">
      <w:pPr>
        <w:widowControl w:val="0"/>
        <w:snapToGri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D469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Думенко І.В., кандидат економічних наук </w:t>
      </w:r>
    </w:p>
    <w:p w:rsidR="00D110A7" w:rsidRPr="00880AC7" w:rsidRDefault="00D110A7" w:rsidP="00D110A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80AC7">
        <w:rPr>
          <w:rFonts w:ascii="Times New Roman" w:hAnsi="Times New Roman" w:cs="Times New Roman"/>
          <w:i/>
          <w:sz w:val="28"/>
          <w:szCs w:val="28"/>
          <w:lang w:val="uk-UA"/>
        </w:rPr>
        <w:t>Навчально-методичні посібники:</w:t>
      </w:r>
    </w:p>
    <w:p w:rsidR="00D110A7" w:rsidRPr="00880AC7" w:rsidRDefault="00D110A7" w:rsidP="00D110A7">
      <w:pPr>
        <w:pStyle w:val="a3"/>
        <w:widowControl w:val="0"/>
        <w:numPr>
          <w:ilvl w:val="0"/>
          <w:numId w:val="10"/>
        </w:numPr>
        <w:tabs>
          <w:tab w:val="left" w:pos="0"/>
        </w:tabs>
        <w:snapToGrid w:val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80AC7">
        <w:rPr>
          <w:rFonts w:ascii="Times New Roman" w:hAnsi="Times New Roman" w:cs="Times New Roman"/>
          <w:sz w:val="28"/>
          <w:szCs w:val="28"/>
          <w:lang w:val="uk-UA" w:eastAsia="ru-RU"/>
        </w:rPr>
        <w:t>Методичні вказівки щодо підготовки до лабораторних робіт з дисципліни «Охорона праці» для студентів освітньо-кваліфікаційного рівня «бакалавр» галузі знань  12 «Інформаційні технології»/ ПВНЗ «МКУ ім.. Пилипа Орлика» - 38с.</w:t>
      </w:r>
    </w:p>
    <w:p w:rsidR="00D110A7" w:rsidRPr="00880AC7" w:rsidRDefault="00D110A7" w:rsidP="00D110A7">
      <w:pPr>
        <w:pStyle w:val="a3"/>
        <w:widowControl w:val="0"/>
        <w:numPr>
          <w:ilvl w:val="0"/>
          <w:numId w:val="10"/>
        </w:numPr>
        <w:tabs>
          <w:tab w:val="left" w:pos="0"/>
        </w:tabs>
        <w:snapToGrid w:val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80AC7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13.2. Методичні вказівки щодо підготовки до практичних робіт з дисципліни «Безпека життєдіяльності» для студентів освітньо-кваліфікаційного рівня «бакалавр» галузі знань  12 «Інформаційні технології»/ ПВНЗ «МКУ ім.. Пилипа Орлика» - 40 с.</w:t>
      </w:r>
    </w:p>
    <w:p w:rsidR="00D110A7" w:rsidRDefault="00D110A7" w:rsidP="00D110A7">
      <w:pPr>
        <w:pStyle w:val="a3"/>
        <w:widowControl w:val="0"/>
        <w:numPr>
          <w:ilvl w:val="0"/>
          <w:numId w:val="10"/>
        </w:numPr>
        <w:tabs>
          <w:tab w:val="left" w:pos="0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80AC7">
        <w:rPr>
          <w:rFonts w:ascii="Times New Roman" w:hAnsi="Times New Roman" w:cs="Times New Roman"/>
          <w:sz w:val="28"/>
          <w:szCs w:val="28"/>
          <w:lang w:val="uk-UA" w:eastAsia="ru-RU"/>
        </w:rPr>
        <w:t>13.3. Методичні вказівки щодо підготовки до практичних робіт з дисципліни «Охорона праці в галузі» для студентів освітнього рівня «магістр» галузі знань  12 «Інформаційні технології»/ ПВНЗ «МКУ ім.. Пилипа Орлика» - 40 с.</w:t>
      </w:r>
    </w:p>
    <w:p w:rsidR="00D110A7" w:rsidRDefault="00D110A7" w:rsidP="000D469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0D4693" w:rsidRPr="000D4693" w:rsidRDefault="000D4693" w:rsidP="000D469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D46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Публікації:</w:t>
      </w:r>
    </w:p>
    <w:p w:rsidR="000D4693" w:rsidRDefault="000D4693" w:rsidP="000D4693">
      <w:pPr>
        <w:pStyle w:val="a3"/>
        <w:numPr>
          <w:ilvl w:val="0"/>
          <w:numId w:val="9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Думенко І.В. Методи самоконтролю охорони праці / </w:t>
      </w:r>
      <w:proofErr w:type="spellStart"/>
      <w:r w:rsidRPr="000D4693">
        <w:rPr>
          <w:rFonts w:ascii="Times New Roman" w:eastAsia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0D4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ХНТУСГ, </w:t>
      </w:r>
      <w:proofErr w:type="spellStart"/>
      <w:r w:rsidRPr="000D4693">
        <w:rPr>
          <w:rFonts w:ascii="Times New Roman" w:eastAsia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0D4693">
        <w:rPr>
          <w:rFonts w:ascii="Times New Roman" w:eastAsia="Times New Roman" w:hAnsi="Times New Roman" w:cs="Times New Roman"/>
          <w:sz w:val="28"/>
          <w:szCs w:val="28"/>
          <w:lang w:val="uk-UA"/>
        </w:rPr>
        <w:t>. 107, Т.2 – Харків: ХНТУСГ, 2018, с. 335-339.</w:t>
      </w:r>
    </w:p>
    <w:p w:rsidR="000D4693" w:rsidRDefault="000D4693" w:rsidP="000D4693">
      <w:pPr>
        <w:pStyle w:val="a3"/>
        <w:numPr>
          <w:ilvl w:val="0"/>
          <w:numId w:val="9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693">
        <w:rPr>
          <w:rFonts w:ascii="Times New Roman" w:eastAsia="Times New Roman" w:hAnsi="Times New Roman" w:cs="Times New Roman"/>
          <w:sz w:val="28"/>
          <w:szCs w:val="28"/>
          <w:lang w:val="uk-UA"/>
        </w:rPr>
        <w:t>Думенко І.В. Проблеми самонавчання охорони праці/ Загальнодержавний міжвідомчий науково-технічний збірник . Випуск 41, Кіровоград 2019. – С.365-369.</w:t>
      </w:r>
    </w:p>
    <w:p w:rsidR="000D4693" w:rsidRPr="000D4693" w:rsidRDefault="000D4693" w:rsidP="000D4693">
      <w:pPr>
        <w:pStyle w:val="a3"/>
        <w:numPr>
          <w:ilvl w:val="0"/>
          <w:numId w:val="9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693">
        <w:rPr>
          <w:rFonts w:ascii="Times New Roman" w:hAnsi="Times New Roman" w:cs="Times New Roman"/>
          <w:sz w:val="28"/>
          <w:szCs w:val="28"/>
          <w:lang w:val="uk-UA"/>
        </w:rPr>
        <w:t xml:space="preserve">Методика навчання студентів ВНЗ в галузі охорони праці з використанням комп’ютерних технологій MOTOROL. – </w:t>
      </w:r>
      <w:proofErr w:type="spellStart"/>
      <w:r w:rsidRPr="000D4693">
        <w:rPr>
          <w:rFonts w:ascii="Times New Roman" w:hAnsi="Times New Roman" w:cs="Times New Roman"/>
          <w:sz w:val="28"/>
          <w:szCs w:val="28"/>
          <w:lang w:val="uk-UA"/>
        </w:rPr>
        <w:t>Lublin</w:t>
      </w:r>
      <w:proofErr w:type="spellEnd"/>
      <w:r w:rsidRPr="000D4693">
        <w:rPr>
          <w:rFonts w:ascii="Times New Roman" w:hAnsi="Times New Roman" w:cs="Times New Roman"/>
          <w:sz w:val="28"/>
          <w:szCs w:val="28"/>
          <w:lang w:val="uk-UA"/>
        </w:rPr>
        <w:t xml:space="preserve">, 2016/ </w:t>
      </w:r>
      <w:proofErr w:type="spellStart"/>
      <w:r w:rsidRPr="000D4693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0D4693">
        <w:rPr>
          <w:rFonts w:ascii="Times New Roman" w:hAnsi="Times New Roman" w:cs="Times New Roman"/>
          <w:sz w:val="28"/>
          <w:szCs w:val="28"/>
          <w:lang w:val="uk-UA"/>
        </w:rPr>
        <w:t>. 15 №2. P. 171-176..</w:t>
      </w:r>
    </w:p>
    <w:p w:rsidR="000D4693" w:rsidRPr="000D4693" w:rsidRDefault="000D4693" w:rsidP="000D4693">
      <w:pPr>
        <w:pStyle w:val="a3"/>
        <w:numPr>
          <w:ilvl w:val="0"/>
          <w:numId w:val="9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693">
        <w:rPr>
          <w:rFonts w:ascii="Times New Roman" w:hAnsi="Times New Roman" w:cs="Times New Roman"/>
          <w:sz w:val="28"/>
          <w:szCs w:val="28"/>
          <w:lang w:val="uk-UA"/>
        </w:rPr>
        <w:t xml:space="preserve">Сучасні методи та методологічні підходи у викладанні дисципліни «Безпека життєдіяльності»/ MOTOROL. – </w:t>
      </w:r>
      <w:proofErr w:type="spellStart"/>
      <w:r w:rsidRPr="000D4693">
        <w:rPr>
          <w:rFonts w:ascii="Times New Roman" w:hAnsi="Times New Roman" w:cs="Times New Roman"/>
          <w:sz w:val="28"/>
          <w:szCs w:val="28"/>
          <w:lang w:val="uk-UA"/>
        </w:rPr>
        <w:t>Lublin</w:t>
      </w:r>
      <w:proofErr w:type="spellEnd"/>
      <w:r w:rsidRPr="000D4693">
        <w:rPr>
          <w:rFonts w:ascii="Times New Roman" w:hAnsi="Times New Roman" w:cs="Times New Roman"/>
          <w:sz w:val="28"/>
          <w:szCs w:val="28"/>
          <w:lang w:val="uk-UA"/>
        </w:rPr>
        <w:t xml:space="preserve">, 2017/ </w:t>
      </w:r>
      <w:proofErr w:type="spellStart"/>
      <w:r w:rsidRPr="000D4693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0D4693">
        <w:rPr>
          <w:rFonts w:ascii="Times New Roman" w:hAnsi="Times New Roman" w:cs="Times New Roman"/>
          <w:sz w:val="28"/>
          <w:szCs w:val="28"/>
          <w:lang w:val="uk-UA"/>
        </w:rPr>
        <w:t>. 16 №2. P. 97-102.</w:t>
      </w:r>
    </w:p>
    <w:p w:rsidR="000D4693" w:rsidRPr="00046140" w:rsidRDefault="000D4693" w:rsidP="00046140">
      <w:pPr>
        <w:pStyle w:val="a3"/>
        <w:numPr>
          <w:ilvl w:val="0"/>
          <w:numId w:val="9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693">
        <w:rPr>
          <w:rFonts w:ascii="Times New Roman" w:hAnsi="Times New Roman" w:cs="Times New Roman"/>
          <w:sz w:val="28"/>
          <w:szCs w:val="28"/>
          <w:lang w:val="uk-UA"/>
        </w:rPr>
        <w:t xml:space="preserve">Безпека життєдіяльності – сучасні методи і підходи /Вісник ЖНАЕУ. Науково-теоретичний збірник , </w:t>
      </w:r>
      <w:proofErr w:type="spellStart"/>
      <w:r w:rsidRPr="000D4693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0D4693">
        <w:rPr>
          <w:rFonts w:ascii="Times New Roman" w:hAnsi="Times New Roman" w:cs="Times New Roman"/>
          <w:sz w:val="28"/>
          <w:szCs w:val="28"/>
          <w:lang w:val="uk-UA"/>
        </w:rPr>
        <w:t xml:space="preserve">. № 2(45), Т 4 </w:t>
      </w:r>
      <w:proofErr w:type="spellStart"/>
      <w:r w:rsidRPr="000D4693">
        <w:rPr>
          <w:rFonts w:ascii="Times New Roman" w:hAnsi="Times New Roman" w:cs="Times New Roman"/>
          <w:sz w:val="28"/>
          <w:szCs w:val="28"/>
          <w:lang w:val="uk-UA"/>
        </w:rPr>
        <w:t>ч.ІІ</w:t>
      </w:r>
      <w:proofErr w:type="spellEnd"/>
      <w:r w:rsidRPr="000D4693">
        <w:rPr>
          <w:rFonts w:ascii="Times New Roman" w:hAnsi="Times New Roman" w:cs="Times New Roman"/>
          <w:sz w:val="28"/>
          <w:szCs w:val="28"/>
          <w:lang w:val="uk-UA"/>
        </w:rPr>
        <w:t>. – Житомир ЖНАЕУ, 2017 . – с.383-390.</w:t>
      </w:r>
    </w:p>
    <w:p w:rsidR="00880AC7" w:rsidRPr="00D110A7" w:rsidRDefault="00C5526B" w:rsidP="00D110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61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880AC7" w:rsidRDefault="00880AC7" w:rsidP="00880AC7">
      <w:pPr>
        <w:widowControl w:val="0"/>
        <w:tabs>
          <w:tab w:val="left" w:pos="0"/>
        </w:tabs>
        <w:snapToGri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80AC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Каіров В.О., кандидат технічних наук </w:t>
      </w:r>
    </w:p>
    <w:p w:rsidR="00835106" w:rsidRPr="00835106" w:rsidRDefault="00835106" w:rsidP="00835106">
      <w:pPr>
        <w:widowControl w:val="0"/>
        <w:snapToGrid w:val="0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835106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Навчально-методичні посібники: </w:t>
      </w:r>
    </w:p>
    <w:p w:rsidR="00835106" w:rsidRPr="00835106" w:rsidRDefault="00835106" w:rsidP="00835106">
      <w:pPr>
        <w:pStyle w:val="a3"/>
        <w:widowControl w:val="0"/>
        <w:numPr>
          <w:ilvl w:val="0"/>
          <w:numId w:val="11"/>
        </w:numPr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10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Математичні методи дослідження операцій: методичні вказівки до виконання лабораторних робіт (методичні </w:t>
      </w:r>
      <w:proofErr w:type="spellStart"/>
      <w:r w:rsidRPr="00835106">
        <w:rPr>
          <w:rFonts w:ascii="Times New Roman" w:hAnsi="Times New Roman" w:cs="Times New Roman"/>
          <w:sz w:val="28"/>
          <w:szCs w:val="28"/>
          <w:lang w:val="uk-UA" w:eastAsia="ru-RU"/>
        </w:rPr>
        <w:t>вказiвки</w:t>
      </w:r>
      <w:proofErr w:type="spellEnd"/>
      <w:r w:rsidRPr="00835106">
        <w:rPr>
          <w:rFonts w:ascii="Times New Roman" w:hAnsi="Times New Roman" w:cs="Times New Roman"/>
          <w:sz w:val="28"/>
          <w:szCs w:val="28"/>
          <w:lang w:val="uk-UA" w:eastAsia="ru-RU"/>
        </w:rPr>
        <w:t>) Миколаїв:  НУК, 2018, 40 с.</w:t>
      </w:r>
    </w:p>
    <w:p w:rsidR="00835106" w:rsidRPr="00835106" w:rsidRDefault="00835106" w:rsidP="00835106">
      <w:pPr>
        <w:pStyle w:val="a3"/>
        <w:widowControl w:val="0"/>
        <w:numPr>
          <w:ilvl w:val="0"/>
          <w:numId w:val="11"/>
        </w:numPr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10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Асистентська практика: інструкції до виконання [Електронний ресурс] : навчальний посібник для студентів спеціальності 123 «Комп’ютерна інженерія» – Електронні текстові дані (1 файл: 0,74 </w:t>
      </w:r>
      <w:proofErr w:type="spellStart"/>
      <w:r w:rsidRPr="00835106">
        <w:rPr>
          <w:rFonts w:ascii="Times New Roman" w:hAnsi="Times New Roman" w:cs="Times New Roman"/>
          <w:sz w:val="28"/>
          <w:szCs w:val="28"/>
          <w:lang w:val="uk-UA" w:eastAsia="ru-RU"/>
        </w:rPr>
        <w:t>Мбайт</w:t>
      </w:r>
      <w:proofErr w:type="spellEnd"/>
      <w:r w:rsidRPr="00835106">
        <w:rPr>
          <w:rFonts w:ascii="Times New Roman" w:hAnsi="Times New Roman" w:cs="Times New Roman"/>
          <w:sz w:val="28"/>
          <w:szCs w:val="28"/>
          <w:lang w:val="uk-UA" w:eastAsia="ru-RU"/>
        </w:rPr>
        <w:t>). – Миколаїв: МКУ ім. П. Орлика, 2018. – 40 с.</w:t>
      </w:r>
    </w:p>
    <w:p w:rsidR="00835106" w:rsidRPr="00835106" w:rsidRDefault="00835106" w:rsidP="00835106">
      <w:pPr>
        <w:pStyle w:val="a3"/>
        <w:widowControl w:val="0"/>
        <w:numPr>
          <w:ilvl w:val="0"/>
          <w:numId w:val="11"/>
        </w:numPr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10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Виробнича практика: інструкції до виконання [Електронний ресурс] : навчальний посібник для студентів спеціальності 275 «Транспортні технології» – Електронні текстові дані (1 файл: 0,74 </w:t>
      </w:r>
      <w:proofErr w:type="spellStart"/>
      <w:r w:rsidRPr="00835106">
        <w:rPr>
          <w:rFonts w:ascii="Times New Roman" w:hAnsi="Times New Roman" w:cs="Times New Roman"/>
          <w:sz w:val="28"/>
          <w:szCs w:val="28"/>
          <w:lang w:val="uk-UA" w:eastAsia="ru-RU"/>
        </w:rPr>
        <w:t>Мбайт</w:t>
      </w:r>
      <w:proofErr w:type="spellEnd"/>
      <w:r w:rsidRPr="00835106">
        <w:rPr>
          <w:rFonts w:ascii="Times New Roman" w:hAnsi="Times New Roman" w:cs="Times New Roman"/>
          <w:sz w:val="28"/>
          <w:szCs w:val="28"/>
          <w:lang w:val="uk-UA" w:eastAsia="ru-RU"/>
        </w:rPr>
        <w:t>). – Миколаїв: МКУ ім. П. Орлика, 2018. – 40 с.</w:t>
      </w:r>
    </w:p>
    <w:p w:rsidR="00835106" w:rsidRPr="00835106" w:rsidRDefault="00835106" w:rsidP="00835106">
      <w:pPr>
        <w:pStyle w:val="a3"/>
        <w:widowControl w:val="0"/>
        <w:numPr>
          <w:ilvl w:val="0"/>
          <w:numId w:val="11"/>
        </w:numPr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10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Посібник з дипломного проектування за напрямом підготовки </w:t>
      </w:r>
      <w:r w:rsidRPr="00835106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«Комп’ютерна інженерія» [Електронний ресурс] – Електронні текстові дані (1 файл: 3,12 </w:t>
      </w:r>
      <w:proofErr w:type="spellStart"/>
      <w:r w:rsidRPr="00835106">
        <w:rPr>
          <w:rFonts w:ascii="Times New Roman" w:hAnsi="Times New Roman" w:cs="Times New Roman"/>
          <w:sz w:val="28"/>
          <w:szCs w:val="28"/>
          <w:lang w:val="uk-UA" w:eastAsia="ru-RU"/>
        </w:rPr>
        <w:t>Мбайт</w:t>
      </w:r>
      <w:proofErr w:type="spellEnd"/>
      <w:r w:rsidRPr="00835106">
        <w:rPr>
          <w:rFonts w:ascii="Times New Roman" w:hAnsi="Times New Roman" w:cs="Times New Roman"/>
          <w:sz w:val="28"/>
          <w:szCs w:val="28"/>
          <w:lang w:val="uk-UA" w:eastAsia="ru-RU"/>
        </w:rPr>
        <w:t>). – Миколаїв : МКУ ім. П. Орлика, 2017.</w:t>
      </w:r>
    </w:p>
    <w:p w:rsidR="00D110A7" w:rsidRDefault="00D110A7" w:rsidP="00880AC7">
      <w:pPr>
        <w:widowControl w:val="0"/>
        <w:tabs>
          <w:tab w:val="left" w:pos="0"/>
        </w:tabs>
        <w:snapToGri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80AC7" w:rsidRDefault="00901B65" w:rsidP="00880AC7">
      <w:pPr>
        <w:widowControl w:val="0"/>
        <w:tabs>
          <w:tab w:val="left" w:pos="0"/>
        </w:tabs>
        <w:snapToGri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Думенко К.М., доктор технічних наук</w:t>
      </w:r>
    </w:p>
    <w:p w:rsidR="00ED34CD" w:rsidRPr="007E51F7" w:rsidRDefault="00ED34CD" w:rsidP="00ED34CD">
      <w:pPr>
        <w:tabs>
          <w:tab w:val="left" w:pos="1300"/>
          <w:tab w:val="left" w:pos="5812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E51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Навчально-методичні посібники:</w:t>
      </w:r>
    </w:p>
    <w:p w:rsidR="00ED34CD" w:rsidRDefault="00ED34CD" w:rsidP="00ED34CD">
      <w:pPr>
        <w:pStyle w:val="Default"/>
        <w:numPr>
          <w:ilvl w:val="0"/>
          <w:numId w:val="13"/>
        </w:numPr>
        <w:spacing w:line="276" w:lineRule="auto"/>
        <w:ind w:left="567" w:hanging="567"/>
        <w:jc w:val="both"/>
        <w:rPr>
          <w:color w:val="auto"/>
          <w:sz w:val="28"/>
          <w:szCs w:val="28"/>
          <w:lang w:val="uk-UA"/>
        </w:rPr>
      </w:pPr>
      <w:r w:rsidRPr="007E51F7">
        <w:rPr>
          <w:color w:val="auto"/>
          <w:sz w:val="28"/>
          <w:szCs w:val="28"/>
          <w:lang w:val="uk-UA"/>
        </w:rPr>
        <w:t>Методичні рекомендації щодо підготовки до семінарських занять з дисципліни «Загальний курс транспорту» для студентів освітньо-кваліфікаційного рівня «бакалавр» галузі знань  27 «Транспорт»/ ПВНЗ «МКУ ім.. Пилипа Орлика» - 39с.</w:t>
      </w:r>
    </w:p>
    <w:p w:rsidR="00ED34CD" w:rsidRDefault="00ED34CD" w:rsidP="00ED34CD">
      <w:pPr>
        <w:pStyle w:val="Default"/>
        <w:numPr>
          <w:ilvl w:val="0"/>
          <w:numId w:val="13"/>
        </w:numPr>
        <w:spacing w:line="276" w:lineRule="auto"/>
        <w:ind w:left="567" w:hanging="567"/>
        <w:jc w:val="both"/>
        <w:rPr>
          <w:color w:val="auto"/>
          <w:sz w:val="28"/>
          <w:szCs w:val="28"/>
          <w:lang w:val="uk-UA"/>
        </w:rPr>
      </w:pPr>
      <w:r w:rsidRPr="007E51F7">
        <w:rPr>
          <w:rFonts w:eastAsia="Times New Roman"/>
          <w:sz w:val="28"/>
          <w:szCs w:val="28"/>
          <w:lang w:val="uk-UA"/>
        </w:rPr>
        <w:t>Методичні вказівки щодо підготовки до практичних та самостійних  робіт з дисципліни «Транспортні засоби» для студентів освітньо-кваліфікаційного рівня «бакалавр» галузі знань  27 «Транспорт»/ ПВНЗ «МКУ ім.. Пилипа Орлика»/, 40 с., 2020 р.</w:t>
      </w:r>
    </w:p>
    <w:p w:rsidR="00ED34CD" w:rsidRPr="007E51F7" w:rsidRDefault="00ED34CD" w:rsidP="00ED34CD">
      <w:pPr>
        <w:pStyle w:val="Default"/>
        <w:numPr>
          <w:ilvl w:val="0"/>
          <w:numId w:val="13"/>
        </w:numPr>
        <w:spacing w:line="276" w:lineRule="auto"/>
        <w:ind w:left="567" w:hanging="567"/>
        <w:jc w:val="both"/>
        <w:rPr>
          <w:color w:val="auto"/>
          <w:sz w:val="28"/>
          <w:szCs w:val="28"/>
          <w:lang w:val="uk-UA"/>
        </w:rPr>
      </w:pPr>
      <w:r w:rsidRPr="007E51F7">
        <w:rPr>
          <w:color w:val="auto"/>
          <w:sz w:val="28"/>
          <w:szCs w:val="28"/>
          <w:lang w:val="uk-UA"/>
        </w:rPr>
        <w:t>Методичні вказівки щодо виконання дипломної роботи для студентів освітньо-кваліфікаційного рівня «бакалавр» галузі знань  27 «Транспорт» спеціальності 275 «Транспортні технології» / ПВНЗ «МКУ ім.. Пилипа Орлика» - 50с.</w:t>
      </w:r>
    </w:p>
    <w:p w:rsidR="00ED34CD" w:rsidRDefault="00ED34CD" w:rsidP="00880AC7">
      <w:pPr>
        <w:widowControl w:val="0"/>
        <w:tabs>
          <w:tab w:val="left" w:pos="0"/>
        </w:tabs>
        <w:snapToGrid w:val="0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901B65" w:rsidRPr="007E51F7" w:rsidRDefault="007E51F7" w:rsidP="00880AC7">
      <w:pPr>
        <w:widowControl w:val="0"/>
        <w:tabs>
          <w:tab w:val="left" w:pos="0"/>
        </w:tabs>
        <w:snapToGrid w:val="0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7E51F7">
        <w:rPr>
          <w:rFonts w:ascii="Times New Roman" w:hAnsi="Times New Roman" w:cs="Times New Roman"/>
          <w:i/>
          <w:sz w:val="28"/>
          <w:szCs w:val="28"/>
          <w:lang w:val="uk-UA" w:eastAsia="ru-RU"/>
        </w:rPr>
        <w:t>Публікації:</w:t>
      </w:r>
    </w:p>
    <w:p w:rsidR="007E51F7" w:rsidRPr="007E51F7" w:rsidRDefault="007E51F7" w:rsidP="007E51F7">
      <w:pPr>
        <w:pStyle w:val="a3"/>
        <w:numPr>
          <w:ilvl w:val="0"/>
          <w:numId w:val="12"/>
        </w:numPr>
        <w:tabs>
          <w:tab w:val="left" w:pos="1300"/>
          <w:tab w:val="left" w:pos="5812"/>
        </w:tabs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Теоретичний аналіз структурних та кінематичних параметрів удар-</w:t>
      </w:r>
      <w:proofErr w:type="spellStart"/>
      <w:r w:rsidRPr="007E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пілінгу</w:t>
      </w:r>
      <w:proofErr w:type="spellEnd"/>
      <w:r w:rsidRPr="007E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пристрою для транспортного засобу/ Науковий вісник Національного університету біоресурсів і природокористування України. Серія: техніка та енергетика АПК / </w:t>
      </w:r>
      <w:proofErr w:type="spellStart"/>
      <w:r w:rsidRPr="007E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Редкол</w:t>
      </w:r>
      <w:proofErr w:type="spellEnd"/>
      <w:r w:rsidRPr="007E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: C. М. Ніколаєнко (відп. ред.) та ін. – К., 2016. – </w:t>
      </w:r>
      <w:proofErr w:type="spellStart"/>
      <w:r w:rsidRPr="007E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</w:t>
      </w:r>
      <w:proofErr w:type="spellEnd"/>
      <w:r w:rsidRPr="007E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251. – 266-273 с.</w:t>
      </w:r>
    </w:p>
    <w:p w:rsidR="007E51F7" w:rsidRPr="007E51F7" w:rsidRDefault="007E51F7" w:rsidP="007E51F7">
      <w:pPr>
        <w:pStyle w:val="a3"/>
        <w:numPr>
          <w:ilvl w:val="0"/>
          <w:numId w:val="12"/>
        </w:numPr>
        <w:tabs>
          <w:tab w:val="left" w:pos="1300"/>
          <w:tab w:val="left" w:pos="5812"/>
        </w:tabs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51F7">
        <w:rPr>
          <w:rStyle w:val="ng-binding"/>
          <w:rFonts w:ascii="Times New Roman" w:hAnsi="Times New Roman" w:cs="Times New Roman"/>
          <w:bCs/>
          <w:sz w:val="28"/>
          <w:szCs w:val="28"/>
          <w:lang w:val="en-US"/>
        </w:rPr>
        <w:t>Experimental research of rectilinear translational vibrations of a screen box excited by a ball balancer</w:t>
      </w:r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Eastern-European Journal of </w:t>
      </w:r>
      <w:proofErr w:type="spellStart"/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Eenterprise</w:t>
      </w:r>
      <w:proofErr w:type="spellEnd"/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Technologies</w:t>
      </w:r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E51F7">
        <w:rPr>
          <w:rFonts w:ascii="Times New Roman" w:hAnsi="Times New Roman" w:cs="Times New Roman"/>
          <w:sz w:val="28"/>
          <w:szCs w:val="28"/>
          <w:lang w:val="en-US"/>
        </w:rPr>
        <w:t xml:space="preserve">– 2016. – Vol. 3(81). </w:t>
      </w:r>
      <w:r w:rsidRPr="007E51F7">
        <w:rPr>
          <w:rFonts w:ascii="Times New Roman" w:hAnsi="Times New Roman" w:cs="Times New Roman"/>
          <w:sz w:val="28"/>
          <w:szCs w:val="28"/>
          <w:lang w:val="uk-UA"/>
        </w:rPr>
        <w:t xml:space="preserve">№7. </w:t>
      </w:r>
      <w:r w:rsidRPr="007E51F7">
        <w:rPr>
          <w:rFonts w:ascii="Times New Roman" w:hAnsi="Times New Roman" w:cs="Times New Roman"/>
          <w:sz w:val="28"/>
          <w:szCs w:val="28"/>
          <w:lang w:val="en-US"/>
        </w:rPr>
        <w:t>– P. 4</w:t>
      </w:r>
      <w:r w:rsidRPr="007E51F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E51F7">
        <w:rPr>
          <w:rFonts w:ascii="Times New Roman" w:hAnsi="Times New Roman" w:cs="Times New Roman"/>
          <w:sz w:val="28"/>
          <w:szCs w:val="28"/>
          <w:lang w:val="en-US"/>
        </w:rPr>
        <w:t>–52.</w:t>
      </w:r>
    </w:p>
    <w:p w:rsidR="007E51F7" w:rsidRPr="007E51F7" w:rsidRDefault="007E51F7" w:rsidP="007E51F7">
      <w:pPr>
        <w:pStyle w:val="a3"/>
        <w:numPr>
          <w:ilvl w:val="0"/>
          <w:numId w:val="12"/>
        </w:numPr>
        <w:tabs>
          <w:tab w:val="left" w:pos="1300"/>
          <w:tab w:val="left" w:pos="5812"/>
        </w:tabs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51F7">
        <w:rPr>
          <w:rStyle w:val="ng-binding"/>
          <w:rFonts w:ascii="Times New Roman" w:hAnsi="Times New Roman" w:cs="Times New Roman"/>
          <w:bCs/>
          <w:sz w:val="28"/>
          <w:szCs w:val="28"/>
          <w:lang w:val="en-US"/>
        </w:rPr>
        <w:t>Studying the peculiarities of balancing of flexible double-support rotors by two passive automatic balancers placed near supports</w:t>
      </w:r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Eastern-European Journal of </w:t>
      </w:r>
      <w:proofErr w:type="spellStart"/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Eenterprise</w:t>
      </w:r>
      <w:proofErr w:type="spellEnd"/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Technologies</w:t>
      </w:r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E51F7">
        <w:rPr>
          <w:rFonts w:ascii="Times New Roman" w:hAnsi="Times New Roman" w:cs="Times New Roman"/>
          <w:sz w:val="28"/>
          <w:szCs w:val="28"/>
          <w:lang w:val="en-US"/>
        </w:rPr>
        <w:t xml:space="preserve">– 2016. – Vol. 4(82). </w:t>
      </w:r>
      <w:r w:rsidRPr="007E51F7">
        <w:rPr>
          <w:rFonts w:ascii="Times New Roman" w:hAnsi="Times New Roman" w:cs="Times New Roman"/>
          <w:sz w:val="28"/>
          <w:szCs w:val="28"/>
          <w:lang w:val="uk-UA"/>
        </w:rPr>
        <w:t xml:space="preserve">№7. </w:t>
      </w:r>
      <w:r w:rsidRPr="007E51F7">
        <w:rPr>
          <w:rFonts w:ascii="Times New Roman" w:hAnsi="Times New Roman" w:cs="Times New Roman"/>
          <w:sz w:val="28"/>
          <w:szCs w:val="28"/>
          <w:lang w:val="en-US"/>
        </w:rPr>
        <w:t>– P. 4–8.</w:t>
      </w:r>
    </w:p>
    <w:p w:rsidR="007E51F7" w:rsidRPr="007E51F7" w:rsidRDefault="007E51F7" w:rsidP="007E51F7">
      <w:pPr>
        <w:pStyle w:val="a3"/>
        <w:numPr>
          <w:ilvl w:val="0"/>
          <w:numId w:val="12"/>
        </w:numPr>
        <w:tabs>
          <w:tab w:val="left" w:pos="1300"/>
          <w:tab w:val="left" w:pos="5812"/>
        </w:tabs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51F7">
        <w:rPr>
          <w:rStyle w:val="ng-binding"/>
          <w:rFonts w:ascii="Times New Roman" w:hAnsi="Times New Roman" w:cs="Times New Roman"/>
          <w:bCs/>
          <w:sz w:val="28"/>
          <w:szCs w:val="28"/>
          <w:lang w:val="en-US"/>
        </w:rPr>
        <w:t>Empirical criterion for the occurrence of auto-balancing and its application for axisymmetric rotor with a fixed point and isotropic elastic support</w:t>
      </w:r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Eastern-European Journal of </w:t>
      </w:r>
      <w:proofErr w:type="spellStart"/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Eenterprise</w:t>
      </w:r>
      <w:proofErr w:type="spellEnd"/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Technologies</w:t>
      </w:r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E51F7">
        <w:rPr>
          <w:rFonts w:ascii="Times New Roman" w:hAnsi="Times New Roman" w:cs="Times New Roman"/>
          <w:sz w:val="28"/>
          <w:szCs w:val="28"/>
          <w:lang w:val="en-US"/>
        </w:rPr>
        <w:t xml:space="preserve">– 2016. – Vol. 5(83). </w:t>
      </w:r>
      <w:r w:rsidRPr="007E51F7">
        <w:rPr>
          <w:rFonts w:ascii="Times New Roman" w:hAnsi="Times New Roman" w:cs="Times New Roman"/>
          <w:sz w:val="28"/>
          <w:szCs w:val="28"/>
          <w:lang w:val="uk-UA"/>
        </w:rPr>
        <w:t xml:space="preserve">№7. </w:t>
      </w:r>
      <w:r w:rsidRPr="007E51F7">
        <w:rPr>
          <w:rFonts w:ascii="Times New Roman" w:hAnsi="Times New Roman" w:cs="Times New Roman"/>
          <w:sz w:val="28"/>
          <w:szCs w:val="28"/>
          <w:lang w:val="en-US"/>
        </w:rPr>
        <w:t>– P. 11–18.</w:t>
      </w:r>
    </w:p>
    <w:p w:rsidR="007E51F7" w:rsidRPr="007E51F7" w:rsidRDefault="007E51F7" w:rsidP="007E51F7">
      <w:pPr>
        <w:pStyle w:val="a3"/>
        <w:numPr>
          <w:ilvl w:val="0"/>
          <w:numId w:val="12"/>
        </w:numPr>
        <w:tabs>
          <w:tab w:val="left" w:pos="1300"/>
          <w:tab w:val="left" w:pos="5812"/>
        </w:tabs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51F7">
        <w:rPr>
          <w:rStyle w:val="ng-binding"/>
          <w:rFonts w:ascii="Times New Roman" w:hAnsi="Times New Roman" w:cs="Times New Roman"/>
          <w:bCs/>
          <w:sz w:val="28"/>
          <w:szCs w:val="28"/>
          <w:lang w:val="en-US"/>
        </w:rPr>
        <w:t>Experimental research of rectilinear translational vibrations of a screen box excited by a ball balancer</w:t>
      </w:r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Eastern-European Journal of </w:t>
      </w:r>
      <w:proofErr w:type="spellStart"/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Eenterprise</w:t>
      </w:r>
      <w:proofErr w:type="spellEnd"/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Technologies</w:t>
      </w:r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E51F7">
        <w:rPr>
          <w:rFonts w:ascii="Times New Roman" w:hAnsi="Times New Roman" w:cs="Times New Roman"/>
          <w:sz w:val="28"/>
          <w:szCs w:val="28"/>
          <w:lang w:val="en-US"/>
        </w:rPr>
        <w:t xml:space="preserve">– 2017. – Vol. 2(86). </w:t>
      </w:r>
      <w:r w:rsidRPr="007E51F7">
        <w:rPr>
          <w:rFonts w:ascii="Times New Roman" w:hAnsi="Times New Roman" w:cs="Times New Roman"/>
          <w:sz w:val="28"/>
          <w:szCs w:val="28"/>
          <w:lang w:val="uk-UA"/>
        </w:rPr>
        <w:t xml:space="preserve">№7. </w:t>
      </w:r>
      <w:r w:rsidRPr="007E51F7">
        <w:rPr>
          <w:rFonts w:ascii="Times New Roman" w:hAnsi="Times New Roman" w:cs="Times New Roman"/>
          <w:sz w:val="28"/>
          <w:szCs w:val="28"/>
          <w:lang w:val="en-US"/>
        </w:rPr>
        <w:t>– P. 23–29.</w:t>
      </w:r>
    </w:p>
    <w:p w:rsidR="007E51F7" w:rsidRPr="007E51F7" w:rsidRDefault="007E51F7" w:rsidP="007E51F7">
      <w:pPr>
        <w:pStyle w:val="a3"/>
        <w:numPr>
          <w:ilvl w:val="0"/>
          <w:numId w:val="12"/>
        </w:numPr>
        <w:tabs>
          <w:tab w:val="left" w:pos="1300"/>
          <w:tab w:val="left" w:pos="5812"/>
        </w:tabs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51F7">
        <w:rPr>
          <w:rStyle w:val="ng-binding"/>
          <w:rFonts w:ascii="Times New Roman" w:hAnsi="Times New Roman" w:cs="Times New Roman"/>
          <w:bCs/>
          <w:sz w:val="28"/>
          <w:szCs w:val="28"/>
          <w:lang w:val="en-US"/>
        </w:rPr>
        <w:lastRenderedPageBreak/>
        <w:t>Methods of balancing of an axisymmetric flexible rotor by passive auto-balancers</w:t>
      </w:r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Eastern-European Journal of </w:t>
      </w:r>
      <w:proofErr w:type="spellStart"/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Eenterprise</w:t>
      </w:r>
      <w:proofErr w:type="spellEnd"/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Technologies</w:t>
      </w:r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E51F7">
        <w:rPr>
          <w:rFonts w:ascii="Times New Roman" w:hAnsi="Times New Roman" w:cs="Times New Roman"/>
          <w:sz w:val="28"/>
          <w:szCs w:val="28"/>
          <w:lang w:val="en-US"/>
        </w:rPr>
        <w:t xml:space="preserve">– 2017. – Vol. 3(87). </w:t>
      </w:r>
      <w:r w:rsidRPr="007E51F7">
        <w:rPr>
          <w:rFonts w:ascii="Times New Roman" w:hAnsi="Times New Roman" w:cs="Times New Roman"/>
          <w:sz w:val="28"/>
          <w:szCs w:val="28"/>
          <w:lang w:val="uk-UA"/>
        </w:rPr>
        <w:t xml:space="preserve">№7. </w:t>
      </w:r>
      <w:r w:rsidRPr="007E51F7">
        <w:rPr>
          <w:rFonts w:ascii="Times New Roman" w:hAnsi="Times New Roman" w:cs="Times New Roman"/>
          <w:sz w:val="28"/>
          <w:szCs w:val="28"/>
          <w:lang w:val="en-US"/>
        </w:rPr>
        <w:t>– P. 22–27.</w:t>
      </w:r>
    </w:p>
    <w:p w:rsidR="007E51F7" w:rsidRPr="007E51F7" w:rsidRDefault="007E51F7" w:rsidP="007E51F7">
      <w:pPr>
        <w:pStyle w:val="a3"/>
        <w:numPr>
          <w:ilvl w:val="0"/>
          <w:numId w:val="12"/>
        </w:numPr>
        <w:tabs>
          <w:tab w:val="left" w:pos="1300"/>
          <w:tab w:val="left" w:pos="5812"/>
        </w:tabs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51F7">
        <w:rPr>
          <w:rFonts w:ascii="Times New Roman" w:hAnsi="Times New Roman" w:cs="Times New Roman"/>
          <w:sz w:val="28"/>
          <w:szCs w:val="28"/>
          <w:lang w:val="en-US"/>
        </w:rPr>
        <w:t>Equations of motion of vibration</w:t>
      </w:r>
      <w:r w:rsidRPr="007E5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51F7">
        <w:rPr>
          <w:rFonts w:ascii="Times New Roman" w:hAnsi="Times New Roman" w:cs="Times New Roman"/>
          <w:sz w:val="28"/>
          <w:szCs w:val="28"/>
          <w:lang w:val="en-US"/>
        </w:rPr>
        <w:t xml:space="preserve">machines with a translational motion of platforms and a vibration exciter in the form of a passive </w:t>
      </w:r>
      <w:proofErr w:type="spellStart"/>
      <w:r w:rsidRPr="007E51F7">
        <w:rPr>
          <w:rFonts w:ascii="Times New Roman" w:hAnsi="Times New Roman" w:cs="Times New Roman"/>
          <w:sz w:val="28"/>
          <w:szCs w:val="28"/>
          <w:lang w:val="en-US"/>
        </w:rPr>
        <w:t>autobalancer</w:t>
      </w:r>
      <w:proofErr w:type="spellEnd"/>
      <w:r w:rsidRPr="007E5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Eastern-European Journal of </w:t>
      </w:r>
      <w:proofErr w:type="spellStart"/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Eenterprise</w:t>
      </w:r>
      <w:proofErr w:type="spellEnd"/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Technologies</w:t>
      </w:r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E51F7">
        <w:rPr>
          <w:rFonts w:ascii="Times New Roman" w:hAnsi="Times New Roman" w:cs="Times New Roman"/>
          <w:sz w:val="28"/>
          <w:szCs w:val="28"/>
          <w:lang w:val="en-US"/>
        </w:rPr>
        <w:t xml:space="preserve">– 2017. – Vol. 5(89). </w:t>
      </w:r>
      <w:r w:rsidRPr="007E51F7">
        <w:rPr>
          <w:rFonts w:ascii="Times New Roman" w:hAnsi="Times New Roman" w:cs="Times New Roman"/>
          <w:sz w:val="28"/>
          <w:szCs w:val="28"/>
          <w:lang w:val="uk-UA"/>
        </w:rPr>
        <w:t xml:space="preserve">№7. </w:t>
      </w:r>
      <w:r w:rsidRPr="007E51F7">
        <w:rPr>
          <w:rFonts w:ascii="Times New Roman" w:hAnsi="Times New Roman" w:cs="Times New Roman"/>
          <w:sz w:val="28"/>
          <w:szCs w:val="28"/>
          <w:lang w:val="en-US"/>
        </w:rPr>
        <w:t>– P. 19–25.</w:t>
      </w:r>
    </w:p>
    <w:p w:rsidR="007E51F7" w:rsidRPr="007E51F7" w:rsidRDefault="007E51F7" w:rsidP="007E51F7">
      <w:pPr>
        <w:pStyle w:val="a3"/>
        <w:numPr>
          <w:ilvl w:val="0"/>
          <w:numId w:val="12"/>
        </w:numPr>
        <w:tabs>
          <w:tab w:val="left" w:pos="1300"/>
          <w:tab w:val="left" w:pos="5812"/>
        </w:tabs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51F7">
        <w:rPr>
          <w:rStyle w:val="ng-binding"/>
          <w:rFonts w:ascii="Times New Roman" w:hAnsi="Times New Roman" w:cs="Times New Roman"/>
          <w:bCs/>
          <w:sz w:val="28"/>
          <w:szCs w:val="28"/>
          <w:lang w:val="en-US"/>
        </w:rPr>
        <w:t>Search for two-frequency motion modes of single-mass vibratory machine with vibration exciter in the form of passive auto-balancer</w:t>
      </w:r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Eastern-European Journal of </w:t>
      </w:r>
      <w:proofErr w:type="spellStart"/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Eenterprise</w:t>
      </w:r>
      <w:proofErr w:type="spellEnd"/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Technologies</w:t>
      </w:r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E51F7">
        <w:rPr>
          <w:rFonts w:ascii="Times New Roman" w:hAnsi="Times New Roman" w:cs="Times New Roman"/>
          <w:sz w:val="28"/>
          <w:szCs w:val="28"/>
          <w:lang w:val="en-US"/>
        </w:rPr>
        <w:t xml:space="preserve">– 2017. – Vol. 5(89). </w:t>
      </w:r>
      <w:r w:rsidRPr="007E51F7">
        <w:rPr>
          <w:rFonts w:ascii="Times New Roman" w:hAnsi="Times New Roman" w:cs="Times New Roman"/>
          <w:sz w:val="28"/>
          <w:szCs w:val="28"/>
          <w:lang w:val="uk-UA"/>
        </w:rPr>
        <w:t xml:space="preserve">№7. </w:t>
      </w:r>
      <w:r w:rsidRPr="007E51F7">
        <w:rPr>
          <w:rFonts w:ascii="Times New Roman" w:hAnsi="Times New Roman" w:cs="Times New Roman"/>
          <w:sz w:val="28"/>
          <w:szCs w:val="28"/>
          <w:lang w:val="en-US"/>
        </w:rPr>
        <w:t>– P. 19–25.</w:t>
      </w:r>
    </w:p>
    <w:p w:rsidR="007E51F7" w:rsidRPr="007E51F7" w:rsidRDefault="007E51F7" w:rsidP="007E51F7">
      <w:pPr>
        <w:pStyle w:val="a3"/>
        <w:numPr>
          <w:ilvl w:val="0"/>
          <w:numId w:val="12"/>
        </w:numPr>
        <w:tabs>
          <w:tab w:val="left" w:pos="1300"/>
          <w:tab w:val="left" w:pos="5812"/>
        </w:tabs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51F7">
        <w:rPr>
          <w:rStyle w:val="ng-binding"/>
          <w:rFonts w:ascii="Times New Roman" w:hAnsi="Times New Roman" w:cs="Times New Roman"/>
          <w:bCs/>
          <w:sz w:val="28"/>
          <w:szCs w:val="28"/>
          <w:lang w:val="en-US"/>
        </w:rPr>
        <w:t>Search for the conditions for the occurrence of auto-balancing in the framework of a planar model of the rotor mounted on anisotropic viscous-elastic supports</w:t>
      </w:r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Eastern-European Journal of </w:t>
      </w:r>
      <w:proofErr w:type="spellStart"/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Eenterprise</w:t>
      </w:r>
      <w:proofErr w:type="spellEnd"/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Technologies</w:t>
      </w:r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E51F7">
        <w:rPr>
          <w:rFonts w:ascii="Times New Roman" w:hAnsi="Times New Roman" w:cs="Times New Roman"/>
          <w:sz w:val="28"/>
          <w:szCs w:val="28"/>
          <w:lang w:val="en-US"/>
        </w:rPr>
        <w:t xml:space="preserve">– 2017. – Vol. 5(89). </w:t>
      </w:r>
      <w:r w:rsidRPr="007E51F7">
        <w:rPr>
          <w:rFonts w:ascii="Times New Roman" w:hAnsi="Times New Roman" w:cs="Times New Roman"/>
          <w:sz w:val="28"/>
          <w:szCs w:val="28"/>
          <w:lang w:val="uk-UA"/>
        </w:rPr>
        <w:t xml:space="preserve">№7. </w:t>
      </w:r>
      <w:r w:rsidRPr="007E51F7">
        <w:rPr>
          <w:rFonts w:ascii="Times New Roman" w:hAnsi="Times New Roman" w:cs="Times New Roman"/>
          <w:sz w:val="28"/>
          <w:szCs w:val="28"/>
          <w:lang w:val="en-US"/>
        </w:rPr>
        <w:t>– P. 19–25.</w:t>
      </w:r>
    </w:p>
    <w:p w:rsidR="0093387E" w:rsidRPr="00ED34CD" w:rsidRDefault="007E51F7" w:rsidP="007E51F7">
      <w:pPr>
        <w:pStyle w:val="a3"/>
        <w:numPr>
          <w:ilvl w:val="0"/>
          <w:numId w:val="12"/>
        </w:numPr>
        <w:tabs>
          <w:tab w:val="left" w:pos="1300"/>
          <w:tab w:val="left" w:pos="5812"/>
        </w:tabs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Search for the dual-frequency motion modes of a dual-mass vibratory machine with a vibration exciter in the form of passive auto-balancer</w:t>
      </w:r>
      <w:r w:rsidRPr="007E51F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Eastern-European Journal of </w:t>
      </w:r>
      <w:proofErr w:type="spellStart"/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Eenterprise</w:t>
      </w:r>
      <w:proofErr w:type="spellEnd"/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Technologies</w:t>
      </w:r>
      <w:r w:rsidRPr="007E51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E51F7">
        <w:rPr>
          <w:rFonts w:ascii="Times New Roman" w:hAnsi="Times New Roman" w:cs="Times New Roman"/>
          <w:sz w:val="28"/>
          <w:szCs w:val="28"/>
          <w:lang w:val="en-US"/>
        </w:rPr>
        <w:t xml:space="preserve">– 2018. – Vol. 1(91). </w:t>
      </w:r>
      <w:r w:rsidRPr="007E51F7">
        <w:rPr>
          <w:rFonts w:ascii="Times New Roman" w:hAnsi="Times New Roman" w:cs="Times New Roman"/>
          <w:sz w:val="28"/>
          <w:szCs w:val="28"/>
          <w:lang w:val="uk-UA"/>
        </w:rPr>
        <w:t xml:space="preserve">№7. </w:t>
      </w:r>
      <w:r w:rsidRPr="007E51F7">
        <w:rPr>
          <w:rFonts w:ascii="Times New Roman" w:hAnsi="Times New Roman" w:cs="Times New Roman"/>
          <w:sz w:val="28"/>
          <w:szCs w:val="28"/>
          <w:lang w:val="en-US"/>
        </w:rPr>
        <w:t>– P. 47–54.</w:t>
      </w:r>
      <w:r w:rsidRPr="007E51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ED34CD" w:rsidRPr="00ED34CD" w:rsidRDefault="00ED34CD" w:rsidP="00ED34CD">
      <w:pPr>
        <w:pStyle w:val="a3"/>
        <w:tabs>
          <w:tab w:val="left" w:pos="1300"/>
          <w:tab w:val="left" w:pos="5812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51F7" w:rsidRDefault="0093387E" w:rsidP="00ED34CD">
      <w:pPr>
        <w:tabs>
          <w:tab w:val="left" w:pos="1300"/>
          <w:tab w:val="left" w:pos="581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38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Соловйов І. О., доктор економічних наук, професор </w:t>
      </w:r>
    </w:p>
    <w:p w:rsidR="00ED34CD" w:rsidRDefault="00ED34CD" w:rsidP="00ED34CD">
      <w:pPr>
        <w:tabs>
          <w:tab w:val="left" w:pos="1300"/>
          <w:tab w:val="left" w:pos="5812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Монографія:</w:t>
      </w:r>
    </w:p>
    <w:p w:rsidR="00ED34CD" w:rsidRPr="00ED34CD" w:rsidRDefault="00ED34CD" w:rsidP="00ED34CD">
      <w:pPr>
        <w:pStyle w:val="a3"/>
        <w:numPr>
          <w:ilvl w:val="0"/>
          <w:numId w:val="1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4CD">
        <w:rPr>
          <w:rFonts w:ascii="Times New Roman" w:hAnsi="Times New Roman" w:cs="Times New Roman"/>
          <w:sz w:val="28"/>
          <w:szCs w:val="28"/>
          <w:lang w:val="uk-UA"/>
        </w:rPr>
        <w:t xml:space="preserve">Соловйов І.О. та </w:t>
      </w:r>
      <w:proofErr w:type="spellStart"/>
      <w:r w:rsidRPr="00ED34CD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ED34CD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Маркетингова діяльність підприємств АПК(гриф МОН) </w:t>
      </w:r>
      <w:proofErr w:type="spellStart"/>
      <w:r w:rsidRPr="00ED34CD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ED34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D34CD">
        <w:rPr>
          <w:rFonts w:ascii="Times New Roman" w:hAnsi="Times New Roman" w:cs="Times New Roman"/>
          <w:sz w:val="28"/>
          <w:szCs w:val="28"/>
          <w:lang w:val="uk-UA"/>
        </w:rPr>
        <w:t>посібникХерсон</w:t>
      </w:r>
      <w:proofErr w:type="spellEnd"/>
      <w:r w:rsidRPr="00ED34CD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ED34CD">
        <w:rPr>
          <w:rFonts w:ascii="Times New Roman" w:hAnsi="Times New Roman" w:cs="Times New Roman"/>
          <w:sz w:val="28"/>
          <w:szCs w:val="28"/>
          <w:lang w:val="uk-UA"/>
        </w:rPr>
        <w:t>Грінь</w:t>
      </w:r>
      <w:proofErr w:type="spellEnd"/>
      <w:r w:rsidRPr="00ED34CD">
        <w:rPr>
          <w:rFonts w:ascii="Times New Roman" w:hAnsi="Times New Roman" w:cs="Times New Roman"/>
          <w:sz w:val="28"/>
          <w:szCs w:val="28"/>
          <w:lang w:val="uk-UA"/>
        </w:rPr>
        <w:t xml:space="preserve"> Д.С., 2016. – 456 с.</w:t>
      </w:r>
    </w:p>
    <w:p w:rsidR="00D110A7" w:rsidRDefault="00D110A7" w:rsidP="00ED34CD">
      <w:pPr>
        <w:tabs>
          <w:tab w:val="left" w:pos="1300"/>
          <w:tab w:val="left" w:pos="5812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3387E" w:rsidRPr="0093387E" w:rsidRDefault="0093387E" w:rsidP="00ED34CD">
      <w:pPr>
        <w:tabs>
          <w:tab w:val="left" w:pos="1300"/>
          <w:tab w:val="left" w:pos="5812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338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Публікації:</w:t>
      </w:r>
    </w:p>
    <w:p w:rsidR="0093387E" w:rsidRPr="0093387E" w:rsidRDefault="0093387E" w:rsidP="00ED34CD">
      <w:pPr>
        <w:pStyle w:val="a3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87E">
        <w:rPr>
          <w:rFonts w:ascii="Times New Roman" w:hAnsi="Times New Roman" w:cs="Times New Roman"/>
          <w:sz w:val="28"/>
          <w:szCs w:val="28"/>
          <w:lang w:val="uk-UA"/>
        </w:rPr>
        <w:t>Соловйов І.О. Управління економічною стійкістю на засадах комплексу маркетингу // Науковий вісник ХДУ. «Економічні науки». – 2018. – Вип.29.  –Ч.2. -  С.23-28</w:t>
      </w:r>
    </w:p>
    <w:p w:rsidR="0093387E" w:rsidRPr="0093387E" w:rsidRDefault="0093387E" w:rsidP="00ED34CD">
      <w:pPr>
        <w:pStyle w:val="a3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87E">
        <w:rPr>
          <w:rFonts w:ascii="Times New Roman" w:hAnsi="Times New Roman" w:cs="Times New Roman"/>
          <w:sz w:val="28"/>
          <w:szCs w:val="28"/>
          <w:lang w:val="uk-UA"/>
        </w:rPr>
        <w:t xml:space="preserve">Соловйов І.О., Соловйов А.І. Ко-маркетинг – сучасний етап розвитку концепції маркетингу // Науковий вісник ХДУ. Серія «Економічні науки». – 2019. – Вип.35. – С.72-77. </w:t>
      </w:r>
    </w:p>
    <w:p w:rsidR="0093387E" w:rsidRPr="0093387E" w:rsidRDefault="0093387E" w:rsidP="0093387E">
      <w:pPr>
        <w:pStyle w:val="a3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87E">
        <w:rPr>
          <w:rFonts w:ascii="Times New Roman" w:hAnsi="Times New Roman" w:cs="Times New Roman"/>
          <w:sz w:val="28"/>
          <w:szCs w:val="28"/>
          <w:lang w:val="uk-UA"/>
        </w:rPr>
        <w:t>Соловйов І.О., Шашкова Н.І., Горовий С.О. Маркетинговий потенціал корпоративної культури підприємств готельного бізнесу // Науковий вісник ХДУ. Серія «Економічні науки». – 2018. – Вип.27. – С.78-81.</w:t>
      </w:r>
    </w:p>
    <w:p w:rsidR="0093387E" w:rsidRPr="0093387E" w:rsidRDefault="0093387E" w:rsidP="0093387E">
      <w:pPr>
        <w:pStyle w:val="a3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87E">
        <w:rPr>
          <w:rFonts w:ascii="Times New Roman" w:hAnsi="Times New Roman" w:cs="Times New Roman"/>
          <w:sz w:val="28"/>
          <w:szCs w:val="28"/>
          <w:lang w:val="uk-UA"/>
        </w:rPr>
        <w:t xml:space="preserve">Соловйов І.О., Шашкова Н.І. / </w:t>
      </w:r>
      <w:proofErr w:type="spellStart"/>
      <w:r w:rsidRPr="0093387E">
        <w:rPr>
          <w:rFonts w:ascii="Times New Roman" w:hAnsi="Times New Roman" w:cs="Times New Roman"/>
          <w:sz w:val="28"/>
          <w:szCs w:val="28"/>
          <w:lang w:val="uk-UA"/>
        </w:rPr>
        <w:t>Нейромаркетинг</w:t>
      </w:r>
      <w:proofErr w:type="spellEnd"/>
      <w:r w:rsidRPr="0093387E">
        <w:rPr>
          <w:rFonts w:ascii="Times New Roman" w:hAnsi="Times New Roman" w:cs="Times New Roman"/>
          <w:sz w:val="28"/>
          <w:szCs w:val="28"/>
          <w:lang w:val="uk-UA"/>
        </w:rPr>
        <w:t xml:space="preserve"> як складова комплексу маркетингових досліджень // Науковий вісник ХДУ. Серія «Економічні науки». – 2019. – Вип.36. – С.97-102.</w:t>
      </w:r>
    </w:p>
    <w:p w:rsidR="0093387E" w:rsidRPr="0093387E" w:rsidRDefault="0093387E" w:rsidP="0093387E">
      <w:pPr>
        <w:pStyle w:val="a3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87E">
        <w:rPr>
          <w:rFonts w:ascii="Times New Roman" w:hAnsi="Times New Roman" w:cs="Times New Roman"/>
          <w:sz w:val="28"/>
          <w:szCs w:val="28"/>
          <w:lang w:val="uk-UA"/>
        </w:rPr>
        <w:lastRenderedPageBreak/>
        <w:t>Соловйов І.О., Шашкова Н.І. Креативний менеджмент як домінантна складова економіки творчості // Науковий вісник ХДУ. Серія «Економічні науки». – 2020. – Вип.40. – С.36-40.</w:t>
      </w:r>
    </w:p>
    <w:p w:rsidR="0093387E" w:rsidRPr="0093387E" w:rsidRDefault="0093387E" w:rsidP="007E51F7">
      <w:pPr>
        <w:tabs>
          <w:tab w:val="left" w:pos="1300"/>
          <w:tab w:val="left" w:pos="5812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51F7" w:rsidRPr="00ED34CD" w:rsidRDefault="00ED34CD" w:rsidP="00880AC7">
      <w:pPr>
        <w:widowControl w:val="0"/>
        <w:tabs>
          <w:tab w:val="left" w:pos="0"/>
        </w:tabs>
        <w:snapToGri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D34CD">
        <w:rPr>
          <w:rFonts w:ascii="Times New Roman" w:hAnsi="Times New Roman" w:cs="Times New Roman"/>
          <w:b/>
          <w:sz w:val="28"/>
          <w:szCs w:val="28"/>
          <w:lang w:val="uk-UA" w:eastAsia="ru-RU"/>
        </w:rPr>
        <w:t>Бєлослудцева</w:t>
      </w:r>
      <w:proofErr w:type="spellEnd"/>
      <w:r w:rsidRPr="00ED34C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В.М., кандидат економічних наук</w:t>
      </w:r>
    </w:p>
    <w:p w:rsidR="00ED34CD" w:rsidRPr="00ED34CD" w:rsidRDefault="00ED34CD" w:rsidP="00ED34CD">
      <w:pPr>
        <w:pStyle w:val="Default"/>
        <w:jc w:val="both"/>
        <w:rPr>
          <w:sz w:val="28"/>
          <w:szCs w:val="28"/>
          <w:lang w:val="uk-UA"/>
        </w:rPr>
      </w:pPr>
      <w:r w:rsidRPr="00ED34CD">
        <w:rPr>
          <w:i/>
          <w:sz w:val="28"/>
          <w:szCs w:val="28"/>
          <w:lang w:val="uk-UA"/>
        </w:rPr>
        <w:t>Підручники</w:t>
      </w:r>
      <w:r w:rsidRPr="00ED34CD">
        <w:rPr>
          <w:sz w:val="28"/>
          <w:szCs w:val="28"/>
          <w:lang w:val="uk-UA"/>
        </w:rPr>
        <w:t>:</w:t>
      </w:r>
    </w:p>
    <w:p w:rsidR="00ED34CD" w:rsidRDefault="00ED34CD" w:rsidP="00ED34CD">
      <w:pPr>
        <w:pStyle w:val="Default"/>
        <w:numPr>
          <w:ilvl w:val="0"/>
          <w:numId w:val="16"/>
        </w:numPr>
        <w:ind w:left="567" w:hanging="567"/>
        <w:jc w:val="both"/>
        <w:rPr>
          <w:sz w:val="28"/>
          <w:szCs w:val="28"/>
          <w:lang w:val="uk-UA"/>
        </w:rPr>
      </w:pPr>
      <w:r w:rsidRPr="00ED34CD">
        <w:rPr>
          <w:sz w:val="28"/>
          <w:szCs w:val="28"/>
          <w:lang w:val="uk-UA"/>
        </w:rPr>
        <w:t>Управління землекористуванням. Підручник. Гриф МОНУ Миколаїв: вид-во «</w:t>
      </w:r>
      <w:proofErr w:type="spellStart"/>
      <w:r w:rsidRPr="00ED34CD">
        <w:rPr>
          <w:sz w:val="28"/>
          <w:szCs w:val="28"/>
          <w:lang w:val="uk-UA"/>
        </w:rPr>
        <w:t>Іліон</w:t>
      </w:r>
      <w:proofErr w:type="spellEnd"/>
      <w:r w:rsidRPr="00ED34CD">
        <w:rPr>
          <w:sz w:val="28"/>
          <w:szCs w:val="28"/>
          <w:lang w:val="uk-UA"/>
        </w:rPr>
        <w:t>» 2014. – 388с.</w:t>
      </w:r>
    </w:p>
    <w:p w:rsidR="00ED34CD" w:rsidRDefault="00ED34CD" w:rsidP="00ED34CD">
      <w:pPr>
        <w:pStyle w:val="Default"/>
        <w:numPr>
          <w:ilvl w:val="0"/>
          <w:numId w:val="16"/>
        </w:numPr>
        <w:ind w:left="567" w:hanging="567"/>
        <w:jc w:val="both"/>
        <w:rPr>
          <w:sz w:val="28"/>
          <w:szCs w:val="28"/>
          <w:lang w:val="uk-UA"/>
        </w:rPr>
      </w:pPr>
      <w:r w:rsidRPr="00ED34CD">
        <w:rPr>
          <w:sz w:val="28"/>
          <w:szCs w:val="28"/>
          <w:lang w:val="uk-UA"/>
        </w:rPr>
        <w:t>Основи ведення сільського господарства та охорона земель. Підручник. Гриф МОНУ. Київ: вид-во «Професіонал», 2015 – 496с.</w:t>
      </w:r>
    </w:p>
    <w:p w:rsidR="00ED34CD" w:rsidRPr="00ED34CD" w:rsidRDefault="00ED34CD" w:rsidP="00ED34CD">
      <w:pPr>
        <w:pStyle w:val="Default"/>
        <w:numPr>
          <w:ilvl w:val="0"/>
          <w:numId w:val="16"/>
        </w:numPr>
        <w:ind w:left="567" w:hanging="567"/>
        <w:jc w:val="both"/>
        <w:rPr>
          <w:sz w:val="28"/>
          <w:szCs w:val="28"/>
          <w:lang w:val="uk-UA"/>
        </w:rPr>
      </w:pPr>
      <w:r w:rsidRPr="00ED34CD">
        <w:rPr>
          <w:sz w:val="28"/>
          <w:szCs w:val="28"/>
          <w:lang w:val="uk-UA"/>
        </w:rPr>
        <w:t>Управління землекористуванням: друге відомче. Підручник. Гриф МОНУ. Вид-во «</w:t>
      </w:r>
      <w:proofErr w:type="spellStart"/>
      <w:r w:rsidRPr="00ED34CD">
        <w:rPr>
          <w:sz w:val="28"/>
          <w:szCs w:val="28"/>
          <w:lang w:val="uk-UA"/>
        </w:rPr>
        <w:t>Іліон</w:t>
      </w:r>
      <w:proofErr w:type="spellEnd"/>
      <w:r w:rsidRPr="00ED34CD">
        <w:rPr>
          <w:sz w:val="28"/>
          <w:szCs w:val="28"/>
          <w:lang w:val="uk-UA"/>
        </w:rPr>
        <w:t>», 2014. – 97с.</w:t>
      </w:r>
    </w:p>
    <w:p w:rsidR="00046140" w:rsidRDefault="0004614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12B7C" w:rsidRDefault="00B12B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2B7C">
        <w:rPr>
          <w:rFonts w:ascii="Times New Roman" w:hAnsi="Times New Roman" w:cs="Times New Roman"/>
          <w:b/>
          <w:sz w:val="28"/>
          <w:szCs w:val="28"/>
          <w:lang w:val="uk-UA"/>
        </w:rPr>
        <w:t>Арамян А.М., кандидат фізико-математичних наук</w:t>
      </w:r>
    </w:p>
    <w:p w:rsidR="00B12B7C" w:rsidRPr="003D0344" w:rsidRDefault="003D034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0344">
        <w:rPr>
          <w:rFonts w:ascii="Times New Roman" w:hAnsi="Times New Roman" w:cs="Times New Roman"/>
          <w:i/>
          <w:sz w:val="28"/>
          <w:szCs w:val="28"/>
          <w:lang w:val="uk-UA"/>
        </w:rPr>
        <w:t>Монографія:</w:t>
      </w:r>
    </w:p>
    <w:p w:rsidR="003D0344" w:rsidRPr="00B372AF" w:rsidRDefault="003D0344" w:rsidP="003D0344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3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Гарькава В.Ф., Єганов О.Ю., Бандура В.М., Арамян А.М. Моделювання сучасних комп’ютерних систем / Монографія/ </w:t>
      </w:r>
      <w:r w:rsidRPr="003D0344">
        <w:rPr>
          <w:rFonts w:ascii="Times New Roman" w:eastAsia="Calibri" w:hAnsi="Times New Roman" w:cs="Times New Roman"/>
          <w:bCs/>
          <w:sz w:val="28"/>
          <w:szCs w:val="28"/>
        </w:rPr>
        <w:t>RS</w:t>
      </w:r>
      <w:r w:rsidRPr="003D03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D0344">
        <w:rPr>
          <w:rFonts w:ascii="Times New Roman" w:eastAsia="Calibri" w:hAnsi="Times New Roman" w:cs="Times New Roman"/>
          <w:bCs/>
          <w:sz w:val="28"/>
          <w:szCs w:val="28"/>
        </w:rPr>
        <w:t>Global</w:t>
      </w:r>
      <w:proofErr w:type="spellEnd"/>
      <w:r w:rsidRPr="003D03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3D0344">
        <w:rPr>
          <w:rFonts w:ascii="Times New Roman" w:eastAsia="Calibri" w:hAnsi="Times New Roman" w:cs="Times New Roman"/>
          <w:bCs/>
          <w:sz w:val="28"/>
          <w:szCs w:val="28"/>
        </w:rPr>
        <w:t>Warsaw</w:t>
      </w:r>
      <w:proofErr w:type="spellEnd"/>
      <w:r w:rsidRPr="003D03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2020, 72 Р.  </w:t>
      </w:r>
    </w:p>
    <w:p w:rsidR="00D110A7" w:rsidRDefault="00D110A7" w:rsidP="00B372AF">
      <w:pPr>
        <w:spacing w:after="0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</w:p>
    <w:p w:rsidR="00B372AF" w:rsidRPr="00B372AF" w:rsidRDefault="00B372AF" w:rsidP="00B372AF">
      <w:pPr>
        <w:spacing w:after="0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bookmarkStart w:id="0" w:name="_GoBack"/>
      <w:bookmarkEnd w:id="0"/>
      <w:r w:rsidRPr="00B372A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Навчально-методичні посібники:</w:t>
      </w:r>
    </w:p>
    <w:p w:rsidR="00B372AF" w:rsidRPr="00B372AF" w:rsidRDefault="00B372AF" w:rsidP="00B372AF">
      <w:pPr>
        <w:pStyle w:val="a3"/>
        <w:numPr>
          <w:ilvl w:val="0"/>
          <w:numId w:val="18"/>
        </w:numPr>
        <w:spacing w:after="0"/>
        <w:ind w:left="567" w:hanging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372A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Методичні рекомендації до самостійної роботи студентів заочної форми навчання з дисципліни «Теорія ймовірностей та математична статистика». Лабораторний практикум. – Миколаїв. - 2016. </w:t>
      </w:r>
    </w:p>
    <w:p w:rsidR="00B372AF" w:rsidRPr="00B372AF" w:rsidRDefault="00B372AF" w:rsidP="00B372AF">
      <w:pPr>
        <w:pStyle w:val="a3"/>
        <w:numPr>
          <w:ilvl w:val="0"/>
          <w:numId w:val="18"/>
        </w:numPr>
        <w:spacing w:after="0"/>
        <w:ind w:left="567" w:hanging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372A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Асистентська практика: інструкції до виконання [Електронний ресурс] : навчальний посібник для студентів спеціальності 123 «Комп’ютерна інженерія» – Електронні текстові дані (1 файл: 0,74 </w:t>
      </w:r>
      <w:proofErr w:type="spellStart"/>
      <w:r w:rsidRPr="00B372A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Мбайт</w:t>
      </w:r>
      <w:proofErr w:type="spellEnd"/>
      <w:r w:rsidRPr="00B372A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). – Миколаїв: МКУ ім. </w:t>
      </w:r>
      <w:r w:rsidRPr="00B372AF">
        <w:rPr>
          <w:rFonts w:ascii="Times New Roman" w:eastAsia="Calibri" w:hAnsi="Times New Roman" w:cs="Times New Roman"/>
          <w:bCs/>
          <w:sz w:val="28"/>
          <w:szCs w:val="28"/>
        </w:rPr>
        <w:t>П. Орлика, 2018. – 40 с.</w:t>
      </w:r>
    </w:p>
    <w:p w:rsidR="00B372AF" w:rsidRPr="00B372AF" w:rsidRDefault="00B372AF" w:rsidP="00B372AF">
      <w:pPr>
        <w:pStyle w:val="a3"/>
        <w:numPr>
          <w:ilvl w:val="0"/>
          <w:numId w:val="18"/>
        </w:numPr>
        <w:spacing w:after="0"/>
        <w:ind w:left="567" w:hanging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372A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Виробнича практика: інструкції до виконання [Електронний ресурс] : навчальний посібник для студентів спеціальності 275 «Транспортні технології» – Електронні текстові дані (1 файл: 0,74 </w:t>
      </w:r>
      <w:proofErr w:type="spellStart"/>
      <w:r w:rsidRPr="00B372A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Мбайт</w:t>
      </w:r>
      <w:proofErr w:type="spellEnd"/>
      <w:r w:rsidRPr="00B372A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). – Миколаїв: МКУ ім. </w:t>
      </w:r>
      <w:r w:rsidRPr="00B372AF">
        <w:rPr>
          <w:rFonts w:ascii="Times New Roman" w:eastAsia="Calibri" w:hAnsi="Times New Roman" w:cs="Times New Roman"/>
          <w:bCs/>
          <w:sz w:val="28"/>
          <w:szCs w:val="28"/>
        </w:rPr>
        <w:t>П. Орлика, 2018. – 40 с.</w:t>
      </w:r>
    </w:p>
    <w:p w:rsidR="00B372AF" w:rsidRPr="00B372AF" w:rsidRDefault="00B372AF" w:rsidP="00B372AF">
      <w:pPr>
        <w:pStyle w:val="a3"/>
        <w:numPr>
          <w:ilvl w:val="0"/>
          <w:numId w:val="18"/>
        </w:numPr>
        <w:spacing w:after="0"/>
        <w:ind w:left="567" w:hanging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proofErr w:type="spellStart"/>
      <w:proofErr w:type="gramStart"/>
      <w:r w:rsidRPr="00B372AF">
        <w:rPr>
          <w:rFonts w:ascii="Times New Roman" w:eastAsia="Calibri" w:hAnsi="Times New Roman" w:cs="Times New Roman"/>
          <w:bCs/>
          <w:sz w:val="28"/>
          <w:szCs w:val="28"/>
        </w:rPr>
        <w:t>Пос</w:t>
      </w:r>
      <w:proofErr w:type="gramEnd"/>
      <w:r w:rsidRPr="00B372AF">
        <w:rPr>
          <w:rFonts w:ascii="Times New Roman" w:eastAsia="Calibri" w:hAnsi="Times New Roman" w:cs="Times New Roman"/>
          <w:bCs/>
          <w:sz w:val="28"/>
          <w:szCs w:val="28"/>
        </w:rPr>
        <w:t>ібник</w:t>
      </w:r>
      <w:proofErr w:type="spellEnd"/>
      <w:r w:rsidRPr="00B372AF">
        <w:rPr>
          <w:rFonts w:ascii="Times New Roman" w:eastAsia="Calibri" w:hAnsi="Times New Roman" w:cs="Times New Roman"/>
          <w:bCs/>
          <w:sz w:val="28"/>
          <w:szCs w:val="28"/>
        </w:rPr>
        <w:t xml:space="preserve"> з дипломного </w:t>
      </w:r>
      <w:proofErr w:type="spellStart"/>
      <w:r w:rsidRPr="00B372AF">
        <w:rPr>
          <w:rFonts w:ascii="Times New Roman" w:eastAsia="Calibri" w:hAnsi="Times New Roman" w:cs="Times New Roman"/>
          <w:bCs/>
          <w:sz w:val="28"/>
          <w:szCs w:val="28"/>
        </w:rPr>
        <w:t>проектування</w:t>
      </w:r>
      <w:proofErr w:type="spellEnd"/>
      <w:r w:rsidRPr="00B372AF">
        <w:rPr>
          <w:rFonts w:ascii="Times New Roman" w:eastAsia="Calibri" w:hAnsi="Times New Roman" w:cs="Times New Roman"/>
          <w:bCs/>
          <w:sz w:val="28"/>
          <w:szCs w:val="28"/>
        </w:rPr>
        <w:t xml:space="preserve"> за </w:t>
      </w:r>
      <w:proofErr w:type="spellStart"/>
      <w:r w:rsidRPr="00B372AF">
        <w:rPr>
          <w:rFonts w:ascii="Times New Roman" w:eastAsia="Calibri" w:hAnsi="Times New Roman" w:cs="Times New Roman"/>
          <w:bCs/>
          <w:sz w:val="28"/>
          <w:szCs w:val="28"/>
        </w:rPr>
        <w:t>напрямом</w:t>
      </w:r>
      <w:proofErr w:type="spellEnd"/>
      <w:r w:rsidRPr="00B372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372AF">
        <w:rPr>
          <w:rFonts w:ascii="Times New Roman" w:eastAsia="Calibri" w:hAnsi="Times New Roman" w:cs="Times New Roman"/>
          <w:bCs/>
          <w:sz w:val="28"/>
          <w:szCs w:val="28"/>
        </w:rPr>
        <w:t>підготовки</w:t>
      </w:r>
      <w:proofErr w:type="spellEnd"/>
      <w:r w:rsidRPr="00B372AF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spellStart"/>
      <w:r w:rsidRPr="00B372AF">
        <w:rPr>
          <w:rFonts w:ascii="Times New Roman" w:eastAsia="Calibri" w:hAnsi="Times New Roman" w:cs="Times New Roman"/>
          <w:bCs/>
          <w:sz w:val="28"/>
          <w:szCs w:val="28"/>
        </w:rPr>
        <w:t>Комп’ютерна</w:t>
      </w:r>
      <w:proofErr w:type="spellEnd"/>
      <w:r w:rsidRPr="00B372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372AF">
        <w:rPr>
          <w:rFonts w:ascii="Times New Roman" w:eastAsia="Calibri" w:hAnsi="Times New Roman" w:cs="Times New Roman"/>
          <w:bCs/>
          <w:sz w:val="28"/>
          <w:szCs w:val="28"/>
        </w:rPr>
        <w:t>інженерія</w:t>
      </w:r>
      <w:proofErr w:type="spellEnd"/>
      <w:r w:rsidRPr="00B372AF">
        <w:rPr>
          <w:rFonts w:ascii="Times New Roman" w:eastAsia="Calibri" w:hAnsi="Times New Roman" w:cs="Times New Roman"/>
          <w:bCs/>
          <w:sz w:val="28"/>
          <w:szCs w:val="28"/>
        </w:rPr>
        <w:t>» [</w:t>
      </w:r>
      <w:proofErr w:type="spellStart"/>
      <w:r w:rsidRPr="00B372AF">
        <w:rPr>
          <w:rFonts w:ascii="Times New Roman" w:eastAsia="Calibri" w:hAnsi="Times New Roman" w:cs="Times New Roman"/>
          <w:bCs/>
          <w:sz w:val="28"/>
          <w:szCs w:val="28"/>
        </w:rPr>
        <w:t>Електронний</w:t>
      </w:r>
      <w:proofErr w:type="spellEnd"/>
      <w:r w:rsidRPr="00B372AF">
        <w:rPr>
          <w:rFonts w:ascii="Times New Roman" w:eastAsia="Calibri" w:hAnsi="Times New Roman" w:cs="Times New Roman"/>
          <w:bCs/>
          <w:sz w:val="28"/>
          <w:szCs w:val="28"/>
        </w:rPr>
        <w:t xml:space="preserve"> ресурс] – </w:t>
      </w:r>
      <w:proofErr w:type="spellStart"/>
      <w:r w:rsidRPr="00B372AF">
        <w:rPr>
          <w:rFonts w:ascii="Times New Roman" w:eastAsia="Calibri" w:hAnsi="Times New Roman" w:cs="Times New Roman"/>
          <w:bCs/>
          <w:sz w:val="28"/>
          <w:szCs w:val="28"/>
        </w:rPr>
        <w:t>Електронні</w:t>
      </w:r>
      <w:proofErr w:type="spellEnd"/>
      <w:r w:rsidRPr="00B372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372AF">
        <w:rPr>
          <w:rFonts w:ascii="Times New Roman" w:eastAsia="Calibri" w:hAnsi="Times New Roman" w:cs="Times New Roman"/>
          <w:bCs/>
          <w:sz w:val="28"/>
          <w:szCs w:val="28"/>
        </w:rPr>
        <w:t>текстові</w:t>
      </w:r>
      <w:proofErr w:type="spellEnd"/>
      <w:r w:rsidRPr="00B372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372AF">
        <w:rPr>
          <w:rFonts w:ascii="Times New Roman" w:eastAsia="Calibri" w:hAnsi="Times New Roman" w:cs="Times New Roman"/>
          <w:bCs/>
          <w:sz w:val="28"/>
          <w:szCs w:val="28"/>
        </w:rPr>
        <w:t>дані</w:t>
      </w:r>
      <w:proofErr w:type="spellEnd"/>
      <w:r w:rsidRPr="00B372AF">
        <w:rPr>
          <w:rFonts w:ascii="Times New Roman" w:eastAsia="Calibri" w:hAnsi="Times New Roman" w:cs="Times New Roman"/>
          <w:bCs/>
          <w:sz w:val="28"/>
          <w:szCs w:val="28"/>
        </w:rPr>
        <w:t xml:space="preserve"> (1 файл: 3,12 Мбайт). – Миколаїв</w:t>
      </w:r>
      <w:proofErr w:type="gramStart"/>
      <w:r w:rsidRPr="00B372AF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B372AF">
        <w:rPr>
          <w:rFonts w:ascii="Times New Roman" w:eastAsia="Calibri" w:hAnsi="Times New Roman" w:cs="Times New Roman"/>
          <w:bCs/>
          <w:sz w:val="28"/>
          <w:szCs w:val="28"/>
        </w:rPr>
        <w:t xml:space="preserve"> МКУ </w:t>
      </w:r>
      <w:proofErr w:type="spellStart"/>
      <w:r w:rsidRPr="00B372AF">
        <w:rPr>
          <w:rFonts w:ascii="Times New Roman" w:eastAsia="Calibri" w:hAnsi="Times New Roman" w:cs="Times New Roman"/>
          <w:bCs/>
          <w:sz w:val="28"/>
          <w:szCs w:val="28"/>
        </w:rPr>
        <w:t>ім</w:t>
      </w:r>
      <w:proofErr w:type="spellEnd"/>
      <w:r w:rsidRPr="00B372AF">
        <w:rPr>
          <w:rFonts w:ascii="Times New Roman" w:eastAsia="Calibri" w:hAnsi="Times New Roman" w:cs="Times New Roman"/>
          <w:bCs/>
          <w:sz w:val="28"/>
          <w:szCs w:val="28"/>
        </w:rPr>
        <w:t>. П. Орлика, 2017.</w:t>
      </w:r>
    </w:p>
    <w:p w:rsidR="003D0344" w:rsidRPr="003D0344" w:rsidRDefault="003D0344" w:rsidP="003D03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D0344" w:rsidRPr="003D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849"/>
    <w:multiLevelType w:val="hybridMultilevel"/>
    <w:tmpl w:val="5B7E7C52"/>
    <w:lvl w:ilvl="0" w:tplc="EDB261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6309"/>
    <w:multiLevelType w:val="hybridMultilevel"/>
    <w:tmpl w:val="C62A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5A81"/>
    <w:multiLevelType w:val="hybridMultilevel"/>
    <w:tmpl w:val="83AC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2214"/>
    <w:multiLevelType w:val="hybridMultilevel"/>
    <w:tmpl w:val="00EE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F02B8"/>
    <w:multiLevelType w:val="hybridMultilevel"/>
    <w:tmpl w:val="62C6A022"/>
    <w:lvl w:ilvl="0" w:tplc="AC3045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569BF"/>
    <w:multiLevelType w:val="hybridMultilevel"/>
    <w:tmpl w:val="4270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C4E46"/>
    <w:multiLevelType w:val="hybridMultilevel"/>
    <w:tmpl w:val="2DF0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27A5"/>
    <w:multiLevelType w:val="hybridMultilevel"/>
    <w:tmpl w:val="2E6A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61285"/>
    <w:multiLevelType w:val="hybridMultilevel"/>
    <w:tmpl w:val="F134F6E4"/>
    <w:lvl w:ilvl="0" w:tplc="AE7082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00CC2"/>
    <w:multiLevelType w:val="hybridMultilevel"/>
    <w:tmpl w:val="9C82CFAC"/>
    <w:lvl w:ilvl="0" w:tplc="B4CA4E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72917"/>
    <w:multiLevelType w:val="hybridMultilevel"/>
    <w:tmpl w:val="0A92D946"/>
    <w:lvl w:ilvl="0" w:tplc="EDB261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15185"/>
    <w:multiLevelType w:val="hybridMultilevel"/>
    <w:tmpl w:val="42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42303"/>
    <w:multiLevelType w:val="hybridMultilevel"/>
    <w:tmpl w:val="DF848B32"/>
    <w:lvl w:ilvl="0" w:tplc="EDB261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B59D4"/>
    <w:multiLevelType w:val="hybridMultilevel"/>
    <w:tmpl w:val="BF42DCB2"/>
    <w:lvl w:ilvl="0" w:tplc="EDB261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376C9"/>
    <w:multiLevelType w:val="hybridMultilevel"/>
    <w:tmpl w:val="7ECE0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E00F8"/>
    <w:multiLevelType w:val="hybridMultilevel"/>
    <w:tmpl w:val="96DAB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31FD7"/>
    <w:multiLevelType w:val="hybridMultilevel"/>
    <w:tmpl w:val="A90A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E074A"/>
    <w:multiLevelType w:val="hybridMultilevel"/>
    <w:tmpl w:val="F028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0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15"/>
  </w:num>
  <w:num w:numId="13">
    <w:abstractNumId w:val="5"/>
  </w:num>
  <w:num w:numId="14">
    <w:abstractNumId w:val="6"/>
  </w:num>
  <w:num w:numId="15">
    <w:abstractNumId w:val="14"/>
  </w:num>
  <w:num w:numId="16">
    <w:abstractNumId w:val="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F7"/>
    <w:rsid w:val="00046140"/>
    <w:rsid w:val="000918F7"/>
    <w:rsid w:val="000D4693"/>
    <w:rsid w:val="001A5628"/>
    <w:rsid w:val="002C0090"/>
    <w:rsid w:val="003143B8"/>
    <w:rsid w:val="003D0344"/>
    <w:rsid w:val="005032FB"/>
    <w:rsid w:val="007109B6"/>
    <w:rsid w:val="007E51F7"/>
    <w:rsid w:val="00835106"/>
    <w:rsid w:val="00880AC7"/>
    <w:rsid w:val="00892D47"/>
    <w:rsid w:val="00901B65"/>
    <w:rsid w:val="0093387E"/>
    <w:rsid w:val="00B12B7C"/>
    <w:rsid w:val="00B372AF"/>
    <w:rsid w:val="00B85D0F"/>
    <w:rsid w:val="00C5526B"/>
    <w:rsid w:val="00D110A7"/>
    <w:rsid w:val="00E27A21"/>
    <w:rsid w:val="00ED34CD"/>
    <w:rsid w:val="00FC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5D0F"/>
    <w:pPr>
      <w:ind w:left="720"/>
      <w:contextualSpacing/>
    </w:pPr>
  </w:style>
  <w:style w:type="character" w:customStyle="1" w:styleId="ng-binding">
    <w:name w:val="ng-binding"/>
    <w:rsid w:val="007E5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5D0F"/>
    <w:pPr>
      <w:ind w:left="720"/>
      <w:contextualSpacing/>
    </w:pPr>
  </w:style>
  <w:style w:type="character" w:customStyle="1" w:styleId="ng-binding">
    <w:name w:val="ng-binding"/>
    <w:rsid w:val="007E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2021-10-03T17:11:00Z</dcterms:created>
  <dcterms:modified xsi:type="dcterms:W3CDTF">2021-10-03T19:21:00Z</dcterms:modified>
</cp:coreProperties>
</file>