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4E594F" w14:textId="00C8BC60" w:rsidR="00E7367E" w:rsidRPr="00E7367E" w:rsidRDefault="00E7367E" w:rsidP="00E73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UA" w:eastAsia="ru-RU"/>
        </w:rPr>
      </w:pPr>
      <w:r w:rsidRPr="00E7367E">
        <w:rPr>
          <w:rFonts w:ascii="Times New Roman" w:eastAsia="Times New Roman" w:hAnsi="Times New Roman" w:cs="Times New Roman"/>
          <w:sz w:val="24"/>
          <w:szCs w:val="24"/>
          <w:lang w:val="ru-UA" w:eastAsia="ru-RU"/>
        </w:rPr>
        <w:fldChar w:fldCharType="begin"/>
      </w:r>
      <w:r w:rsidRPr="00E7367E">
        <w:rPr>
          <w:rFonts w:ascii="Times New Roman" w:eastAsia="Times New Roman" w:hAnsi="Times New Roman" w:cs="Times New Roman"/>
          <w:sz w:val="24"/>
          <w:szCs w:val="24"/>
          <w:lang w:val="ru-UA" w:eastAsia="ru-RU"/>
        </w:rPr>
        <w:instrText xml:space="preserve"> INCLUDEPICTURE "/var/folders/1g/mty3jjs163d1bncfjk06q4zw0000gn/T/com.microsoft.Word/WebArchiveCopyPasteTempFiles/page1image19994512" \* MERGEFORMATINET </w:instrText>
      </w:r>
      <w:r w:rsidRPr="00E7367E">
        <w:rPr>
          <w:rFonts w:ascii="Times New Roman" w:eastAsia="Times New Roman" w:hAnsi="Times New Roman" w:cs="Times New Roman"/>
          <w:sz w:val="24"/>
          <w:szCs w:val="24"/>
          <w:lang w:val="ru-UA" w:eastAsia="ru-RU"/>
        </w:rPr>
        <w:fldChar w:fldCharType="separate"/>
      </w:r>
      <w:r w:rsidRPr="00E7367E">
        <w:rPr>
          <w:rFonts w:ascii="Times New Roman" w:eastAsia="Times New Roman" w:hAnsi="Times New Roman" w:cs="Times New Roman"/>
          <w:noProof/>
          <w:sz w:val="24"/>
          <w:szCs w:val="24"/>
          <w:lang w:val="ru-UA" w:eastAsia="ru-RU"/>
        </w:rPr>
        <w:drawing>
          <wp:inline distT="0" distB="0" distL="0" distR="0" wp14:anchorId="66163724" wp14:editId="4C33F848">
            <wp:extent cx="6120765" cy="8754110"/>
            <wp:effectExtent l="0" t="0" r="635" b="0"/>
            <wp:docPr id="2" name="Рисунок 2" descr="page1image19994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199945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5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67E">
        <w:rPr>
          <w:rFonts w:ascii="Times New Roman" w:eastAsia="Times New Roman" w:hAnsi="Times New Roman" w:cs="Times New Roman"/>
          <w:sz w:val="24"/>
          <w:szCs w:val="24"/>
          <w:lang w:val="ru-UA" w:eastAsia="ru-RU"/>
        </w:rPr>
        <w:fldChar w:fldCharType="end"/>
      </w:r>
    </w:p>
    <w:p w14:paraId="45D45395" w14:textId="6207AE00" w:rsidR="00EB4369" w:rsidRDefault="00EB4369" w:rsidP="008E6E1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7D975125" w14:textId="77777777" w:rsidR="00EB4369" w:rsidRDefault="00EB4369" w:rsidP="008E6E1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3110E65D" w14:textId="77777777" w:rsidR="00EB4369" w:rsidRDefault="00EB4369" w:rsidP="008E6E1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7062433E" w14:textId="77777777" w:rsidR="00EB4369" w:rsidRDefault="00EB4369" w:rsidP="008E6E1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04BA89FA" w14:textId="77777777" w:rsidR="00986831" w:rsidRPr="008E6E18" w:rsidRDefault="00986831" w:rsidP="008E6E1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8E6E18">
        <w:rPr>
          <w:rFonts w:ascii="Times New Roman" w:hAnsi="Times New Roman" w:cs="Times New Roman"/>
          <w:b/>
          <w:sz w:val="28"/>
          <w:lang w:val="uk-UA"/>
        </w:rPr>
        <w:t>Пояснювальна записка</w:t>
      </w:r>
    </w:p>
    <w:p w14:paraId="034BF764" w14:textId="77777777" w:rsidR="00986831" w:rsidRDefault="00986831" w:rsidP="008E6E18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14:paraId="145E7A51" w14:textId="77777777" w:rsidR="008E6E18" w:rsidRDefault="008E6E18" w:rsidP="008E6E18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14:paraId="078737BE" w14:textId="77777777" w:rsidR="00986831" w:rsidRDefault="00986831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986831">
        <w:rPr>
          <w:rFonts w:ascii="Times New Roman" w:hAnsi="Times New Roman" w:cs="Times New Roman"/>
          <w:sz w:val="28"/>
        </w:rPr>
        <w:t xml:space="preserve">Програма фахових вступних випробувань для </w:t>
      </w:r>
      <w:r>
        <w:rPr>
          <w:rFonts w:ascii="Times New Roman" w:hAnsi="Times New Roman" w:cs="Times New Roman"/>
          <w:sz w:val="28"/>
        </w:rPr>
        <w:t xml:space="preserve">конкурсного відбору вступників </w:t>
      </w:r>
      <w:r w:rsidRPr="00986831">
        <w:rPr>
          <w:rFonts w:ascii="Times New Roman" w:hAnsi="Times New Roman" w:cs="Times New Roman"/>
          <w:sz w:val="28"/>
        </w:rPr>
        <w:t>для здобу</w:t>
      </w:r>
      <w:r>
        <w:rPr>
          <w:rFonts w:ascii="Times New Roman" w:hAnsi="Times New Roman" w:cs="Times New Roman"/>
          <w:sz w:val="28"/>
        </w:rPr>
        <w:t>ття освітнього рівня «бакалавр»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986831">
        <w:rPr>
          <w:rFonts w:ascii="Times New Roman" w:hAnsi="Times New Roman" w:cs="Times New Roman"/>
          <w:sz w:val="28"/>
        </w:rPr>
        <w:t>за спеціальністю 227</w:t>
      </w:r>
      <w:r w:rsidR="00145556">
        <w:rPr>
          <w:rFonts w:ascii="Times New Roman" w:hAnsi="Times New Roman" w:cs="Times New Roman"/>
          <w:sz w:val="28"/>
        </w:rPr>
        <w:t> </w:t>
      </w:r>
      <w:r>
        <w:rPr>
          <w:rFonts w:ascii="Times New Roman" w:hAnsi="Times New Roman" w:cs="Times New Roman"/>
          <w:sz w:val="28"/>
        </w:rPr>
        <w:t>«Фізична терапія, ерготерапія»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986831">
        <w:rPr>
          <w:rFonts w:ascii="Times New Roman" w:hAnsi="Times New Roman" w:cs="Times New Roman"/>
          <w:sz w:val="28"/>
        </w:rPr>
        <w:t>на основі освітнього рівня «молодший спеціаліст», «бакалавр», «магістр»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986831">
        <w:rPr>
          <w:rFonts w:ascii="Times New Roman" w:hAnsi="Times New Roman" w:cs="Times New Roman"/>
          <w:sz w:val="28"/>
        </w:rPr>
        <w:t xml:space="preserve">включає в себе загальні питання з курсу підготовки студентів на здобуття ступеня вищої освіти «бакалавр» в частині фундаментальної та професійно-практичної підготовки. </w:t>
      </w:r>
    </w:p>
    <w:p w14:paraId="697234FC" w14:textId="77777777" w:rsidR="00986831" w:rsidRDefault="00986831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986831">
        <w:rPr>
          <w:rFonts w:ascii="Times New Roman" w:hAnsi="Times New Roman" w:cs="Times New Roman"/>
          <w:sz w:val="28"/>
        </w:rPr>
        <w:t xml:space="preserve">Перелік питань складається з </w:t>
      </w:r>
      <w:r w:rsidR="008E6E18">
        <w:rPr>
          <w:rFonts w:ascii="Times New Roman" w:hAnsi="Times New Roman" w:cs="Times New Roman"/>
          <w:sz w:val="28"/>
          <w:lang w:val="uk-UA"/>
        </w:rPr>
        <w:t xml:space="preserve">двох варіантів, </w:t>
      </w:r>
      <w:r w:rsidRPr="00986831">
        <w:rPr>
          <w:rFonts w:ascii="Times New Roman" w:hAnsi="Times New Roman" w:cs="Times New Roman"/>
          <w:sz w:val="28"/>
        </w:rPr>
        <w:t>50 тестових завдань</w:t>
      </w:r>
      <w:r w:rsidR="008E6E18">
        <w:rPr>
          <w:rFonts w:ascii="Times New Roman" w:hAnsi="Times New Roman" w:cs="Times New Roman"/>
          <w:sz w:val="28"/>
          <w:lang w:val="uk-UA"/>
        </w:rPr>
        <w:t xml:space="preserve"> (по 25 тестових питань у кожному варіанті)</w:t>
      </w:r>
      <w:r w:rsidRPr="00986831">
        <w:rPr>
          <w:rFonts w:ascii="Times New Roman" w:hAnsi="Times New Roman" w:cs="Times New Roman"/>
          <w:sz w:val="28"/>
        </w:rPr>
        <w:t>.</w:t>
      </w:r>
    </w:p>
    <w:p w14:paraId="5D6793E4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69A184B1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746C6598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7D827C9D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11F391BE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482ADF7E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2FCCCAD4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5E8DE9A0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05488B53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4B15ADB8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19B63906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7EB65219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33788EC1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33095DC0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095E6E36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06B6D0D5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2E762C3C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068BBDC3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39FB8BA7" w14:textId="77777777" w:rsidR="008E6E18" w:rsidRDefault="008E6E18" w:rsidP="008E6E18">
      <w:pPr>
        <w:pStyle w:val="a3"/>
        <w:spacing w:line="360" w:lineRule="auto"/>
        <w:rPr>
          <w:rFonts w:ascii="Times New Roman" w:hAnsi="Times New Roman" w:cs="Times New Roman"/>
          <w:sz w:val="28"/>
          <w:lang w:val="uk-UA"/>
        </w:rPr>
      </w:pPr>
    </w:p>
    <w:p w14:paraId="022946C9" w14:textId="77777777" w:rsidR="001E3FE7" w:rsidRPr="001E3FE7" w:rsidRDefault="001E3FE7" w:rsidP="001E3FE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1E3FE7">
        <w:rPr>
          <w:rFonts w:ascii="Times New Roman" w:eastAsia="Calibri" w:hAnsi="Times New Roman" w:cs="Times New Roman"/>
          <w:b/>
          <w:sz w:val="28"/>
        </w:rPr>
        <w:t>Критерії оцінювання</w:t>
      </w:r>
    </w:p>
    <w:p w14:paraId="048D3A94" w14:textId="77777777" w:rsidR="001E3FE7" w:rsidRPr="001E3FE7" w:rsidRDefault="001E3FE7" w:rsidP="001E3FE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390D0407" w14:textId="77777777" w:rsidR="001E3FE7" w:rsidRPr="001E3FE7" w:rsidRDefault="001E3FE7" w:rsidP="001E3FE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1E3FE7">
        <w:rPr>
          <w:rFonts w:ascii="Times New Roman" w:eastAsia="Calibri" w:hAnsi="Times New Roman" w:cs="Times New Roman"/>
          <w:sz w:val="28"/>
          <w:lang w:val="uk-UA"/>
        </w:rPr>
        <w:t xml:space="preserve">Кожному вступнику для опрацювання надається 25 питань. Правильна відповідь на питання оцінюється у </w:t>
      </w:r>
      <w:r w:rsidRPr="001E3FE7">
        <w:rPr>
          <w:rFonts w:ascii="Times New Roman" w:eastAsia="Calibri" w:hAnsi="Times New Roman" w:cs="Times New Roman"/>
          <w:sz w:val="28"/>
        </w:rPr>
        <w:t>4</w:t>
      </w:r>
      <w:r w:rsidRPr="001E3FE7">
        <w:rPr>
          <w:rFonts w:ascii="Times New Roman" w:eastAsia="Calibri" w:hAnsi="Times New Roman" w:cs="Times New Roman"/>
          <w:sz w:val="28"/>
          <w:lang w:val="uk-UA"/>
        </w:rPr>
        <w:t xml:space="preserve"> балів. Кількість балів, які може набрати вступник становить від 100 до 200.</w:t>
      </w:r>
    </w:p>
    <w:p w14:paraId="43605D38" w14:textId="77777777" w:rsidR="001E3FE7" w:rsidRPr="001E3FE7" w:rsidRDefault="001E3FE7" w:rsidP="001E3FE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lang w:val="uk-UA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093"/>
        <w:gridCol w:w="5528"/>
        <w:gridCol w:w="2234"/>
      </w:tblGrid>
      <w:tr w:rsidR="001E3FE7" w:rsidRPr="001E3FE7" w14:paraId="3D6AC5BB" w14:textId="77777777" w:rsidTr="001E3FE7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51258" w14:textId="77777777" w:rsidR="001E3FE7" w:rsidRPr="001E3FE7" w:rsidRDefault="001E3FE7" w:rsidP="001E3FE7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lang w:val="uk-UA"/>
              </w:rPr>
            </w:pPr>
            <w:r w:rsidRPr="001E3FE7">
              <w:rPr>
                <w:rFonts w:ascii="Times New Roman" w:hAnsi="Times New Roman"/>
                <w:b/>
                <w:sz w:val="28"/>
                <w:lang w:val="uk-UA"/>
              </w:rPr>
              <w:t>Кількість правильних відповідей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DB47B" w14:textId="77777777" w:rsidR="001E3FE7" w:rsidRPr="001E3FE7" w:rsidRDefault="001E3FE7" w:rsidP="001E3FE7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lang w:val="uk-UA"/>
              </w:rPr>
            </w:pPr>
            <w:r w:rsidRPr="001E3FE7">
              <w:rPr>
                <w:rFonts w:ascii="Times New Roman" w:hAnsi="Times New Roman"/>
                <w:b/>
                <w:sz w:val="28"/>
                <w:lang w:val="uk-UA"/>
              </w:rPr>
              <w:t>Критерії оцінювання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1857D" w14:textId="77777777" w:rsidR="001E3FE7" w:rsidRPr="001E3FE7" w:rsidRDefault="001E3FE7" w:rsidP="001E3FE7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lang w:val="uk-UA"/>
              </w:rPr>
            </w:pPr>
            <w:r w:rsidRPr="001E3FE7">
              <w:rPr>
                <w:rFonts w:ascii="Times New Roman" w:hAnsi="Times New Roman"/>
                <w:b/>
                <w:sz w:val="28"/>
                <w:lang w:val="uk-UA"/>
              </w:rPr>
              <w:t>Оцінка</w:t>
            </w:r>
          </w:p>
        </w:tc>
      </w:tr>
      <w:tr w:rsidR="001E3FE7" w:rsidRPr="001E3FE7" w14:paraId="7290EACD" w14:textId="77777777" w:rsidTr="001E3FE7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06F0D" w14:textId="77777777" w:rsidR="001E3FE7" w:rsidRPr="001E3FE7" w:rsidRDefault="001E3FE7" w:rsidP="001E3FE7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1E3FE7">
              <w:rPr>
                <w:rFonts w:ascii="Times New Roman" w:hAnsi="Times New Roman"/>
                <w:sz w:val="28"/>
                <w:lang w:val="uk-UA"/>
              </w:rPr>
              <w:t>0-6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11094" w14:textId="77777777" w:rsidR="001E3FE7" w:rsidRPr="001E3FE7" w:rsidRDefault="001E3FE7" w:rsidP="001E3FE7">
            <w:pPr>
              <w:spacing w:line="360" w:lineRule="auto"/>
              <w:ind w:firstLine="601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1E3FE7">
              <w:rPr>
                <w:rFonts w:ascii="Times New Roman" w:hAnsi="Times New Roman"/>
                <w:sz w:val="28"/>
                <w:lang w:val="uk-UA"/>
              </w:rPr>
              <w:t>Абітурієнт володіє матеріалом на рівні елементарного розпізнавання і відтворення окремих фактів, елементів, об’єктів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5C2DA" w14:textId="77777777" w:rsidR="001E3FE7" w:rsidRPr="001E3FE7" w:rsidRDefault="001E3FE7" w:rsidP="001E3FE7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1E3FE7">
              <w:rPr>
                <w:rFonts w:ascii="Times New Roman" w:hAnsi="Times New Roman"/>
                <w:sz w:val="28"/>
                <w:lang w:val="uk-UA"/>
              </w:rPr>
              <w:t>100-124</w:t>
            </w:r>
          </w:p>
        </w:tc>
      </w:tr>
      <w:tr w:rsidR="001E3FE7" w:rsidRPr="001E3FE7" w14:paraId="3F4DFE91" w14:textId="77777777" w:rsidTr="001E3FE7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CB0DC" w14:textId="77777777" w:rsidR="001E3FE7" w:rsidRPr="001E3FE7" w:rsidRDefault="001E3FE7" w:rsidP="001E3FE7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1E3FE7">
              <w:rPr>
                <w:rFonts w:ascii="Times New Roman" w:hAnsi="Times New Roman"/>
                <w:sz w:val="28"/>
                <w:lang w:val="uk-UA"/>
              </w:rPr>
              <w:t>7-13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9C175" w14:textId="77777777" w:rsidR="001E3FE7" w:rsidRPr="001E3FE7" w:rsidRDefault="001E3FE7" w:rsidP="001E3FE7">
            <w:pPr>
              <w:spacing w:line="360" w:lineRule="auto"/>
              <w:ind w:firstLine="601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1E3FE7">
              <w:rPr>
                <w:rFonts w:ascii="Times New Roman" w:hAnsi="Times New Roman"/>
                <w:sz w:val="28"/>
                <w:lang w:val="uk-UA"/>
              </w:rPr>
              <w:t>Абітурієнт володіє матеріалом на рівні окремих фрагментів, що становлять незначну частину навчального матеріалу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FA809" w14:textId="77777777" w:rsidR="001E3FE7" w:rsidRPr="001E3FE7" w:rsidRDefault="001E3FE7" w:rsidP="001E3FE7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1E3FE7">
              <w:rPr>
                <w:rFonts w:ascii="Times New Roman" w:hAnsi="Times New Roman"/>
                <w:sz w:val="28"/>
                <w:lang w:val="uk-UA"/>
              </w:rPr>
              <w:t>128-152</w:t>
            </w:r>
          </w:p>
        </w:tc>
      </w:tr>
      <w:tr w:rsidR="001E3FE7" w:rsidRPr="001E3FE7" w14:paraId="23A27D6B" w14:textId="77777777" w:rsidTr="001E3FE7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BDB58" w14:textId="77777777" w:rsidR="001E3FE7" w:rsidRPr="001E3FE7" w:rsidRDefault="001E3FE7" w:rsidP="001E3FE7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1E3FE7">
              <w:rPr>
                <w:rFonts w:ascii="Times New Roman" w:hAnsi="Times New Roman"/>
                <w:sz w:val="28"/>
                <w:lang w:val="uk-UA"/>
              </w:rPr>
              <w:t>14-20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A7896" w14:textId="77777777" w:rsidR="001E3FE7" w:rsidRPr="001E3FE7" w:rsidRDefault="001E3FE7" w:rsidP="001E3FE7">
            <w:pPr>
              <w:spacing w:line="360" w:lineRule="auto"/>
              <w:ind w:firstLine="601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1E3FE7">
              <w:rPr>
                <w:rFonts w:ascii="Times New Roman" w:hAnsi="Times New Roman"/>
                <w:sz w:val="28"/>
                <w:lang w:val="uk-UA"/>
              </w:rPr>
              <w:t>Абітурієнт володіє матеріалом, проте припускається незначних помилок при відтворенні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1067B" w14:textId="77777777" w:rsidR="001E3FE7" w:rsidRPr="001E3FE7" w:rsidRDefault="001E3FE7" w:rsidP="001E3FE7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1E3FE7">
              <w:rPr>
                <w:rFonts w:ascii="Times New Roman" w:hAnsi="Times New Roman"/>
                <w:sz w:val="28"/>
                <w:lang w:val="uk-UA"/>
              </w:rPr>
              <w:t>156-180</w:t>
            </w:r>
          </w:p>
        </w:tc>
      </w:tr>
      <w:tr w:rsidR="001E3FE7" w:rsidRPr="001E3FE7" w14:paraId="1B34620C" w14:textId="77777777" w:rsidTr="001E3FE7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23875" w14:textId="77777777" w:rsidR="001E3FE7" w:rsidRPr="001E3FE7" w:rsidRDefault="001E3FE7" w:rsidP="001E3FE7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1E3FE7">
              <w:rPr>
                <w:rFonts w:ascii="Times New Roman" w:hAnsi="Times New Roman"/>
                <w:sz w:val="28"/>
                <w:lang w:val="uk-UA"/>
              </w:rPr>
              <w:t>21-25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C9806" w14:textId="77777777" w:rsidR="001E3FE7" w:rsidRPr="001E3FE7" w:rsidRDefault="001E3FE7" w:rsidP="001E3FE7">
            <w:pPr>
              <w:spacing w:line="360" w:lineRule="auto"/>
              <w:ind w:firstLine="601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1E3FE7">
              <w:rPr>
                <w:rFonts w:ascii="Times New Roman" w:hAnsi="Times New Roman"/>
                <w:sz w:val="28"/>
                <w:lang w:val="uk-UA"/>
              </w:rPr>
              <w:t>Абітурієнт відтворює матеріал, виявляє ґрунтовні знання і розуміння основних положень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10EE0" w14:textId="77777777" w:rsidR="001E3FE7" w:rsidRPr="001E3FE7" w:rsidRDefault="001E3FE7" w:rsidP="001E3FE7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1E3FE7">
              <w:rPr>
                <w:rFonts w:ascii="Times New Roman" w:hAnsi="Times New Roman"/>
                <w:sz w:val="28"/>
                <w:lang w:val="uk-UA"/>
              </w:rPr>
              <w:t>184-200</w:t>
            </w:r>
          </w:p>
        </w:tc>
      </w:tr>
    </w:tbl>
    <w:p w14:paraId="43A22274" w14:textId="77777777" w:rsidR="008E6E18" w:rsidRDefault="008E6E18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3E10898B" w14:textId="77777777" w:rsidR="00B8498C" w:rsidRDefault="00B8498C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1B796553" w14:textId="77777777" w:rsidR="00B8498C" w:rsidRDefault="00B8498C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1B30F41A" w14:textId="77777777" w:rsidR="00B8498C" w:rsidRDefault="00B8498C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40113FD8" w14:textId="77777777" w:rsidR="00B8498C" w:rsidRDefault="00B8498C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70CB165C" w14:textId="77777777" w:rsidR="00B8498C" w:rsidRDefault="00B8498C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3A25BFE8" w14:textId="77777777" w:rsidR="00B8498C" w:rsidRDefault="00B8498C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en-US"/>
        </w:rPr>
      </w:pPr>
    </w:p>
    <w:p w14:paraId="5540041E" w14:textId="77777777" w:rsidR="001E3FE7" w:rsidRPr="001E3FE7" w:rsidRDefault="001E3FE7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en-US"/>
        </w:rPr>
      </w:pPr>
    </w:p>
    <w:p w14:paraId="13EACEC3" w14:textId="77777777" w:rsidR="00B8498C" w:rsidRDefault="00B8498C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320ADCD7" w14:textId="77777777" w:rsidR="00B8498C" w:rsidRDefault="00B8498C" w:rsidP="00B8498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B8498C">
        <w:rPr>
          <w:rFonts w:ascii="Times New Roman" w:hAnsi="Times New Roman" w:cs="Times New Roman"/>
          <w:b/>
          <w:sz w:val="28"/>
          <w:lang w:val="uk-UA"/>
        </w:rPr>
        <w:t>Зміст програми</w:t>
      </w:r>
    </w:p>
    <w:p w14:paraId="65C70150" w14:textId="77777777" w:rsidR="00B8498C" w:rsidRDefault="00B8498C" w:rsidP="00B8498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14:paraId="1E8A58C5" w14:textId="77777777" w:rsidR="00B8498C" w:rsidRDefault="00B8498C" w:rsidP="00B8498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644"/>
      </w:tblGrid>
      <w:tr w:rsidR="00B8498C" w14:paraId="7F8888D4" w14:textId="77777777" w:rsidTr="00625A53">
        <w:tc>
          <w:tcPr>
            <w:tcW w:w="1526" w:type="dxa"/>
          </w:tcPr>
          <w:p w14:paraId="3C7C36F6" w14:textId="77777777" w:rsidR="00B8498C" w:rsidRDefault="00B8498C" w:rsidP="00B8498C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№ теми</w:t>
            </w:r>
          </w:p>
        </w:tc>
        <w:tc>
          <w:tcPr>
            <w:tcW w:w="3685" w:type="dxa"/>
          </w:tcPr>
          <w:p w14:paraId="04555A75" w14:textId="77777777" w:rsidR="00B8498C" w:rsidRDefault="00B8498C" w:rsidP="00B8498C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Назва теми</w:t>
            </w:r>
          </w:p>
        </w:tc>
        <w:tc>
          <w:tcPr>
            <w:tcW w:w="4644" w:type="dxa"/>
          </w:tcPr>
          <w:p w14:paraId="597BDADF" w14:textId="77777777" w:rsidR="00B8498C" w:rsidRDefault="00B8498C" w:rsidP="00B8498C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Зміст</w:t>
            </w:r>
          </w:p>
        </w:tc>
      </w:tr>
      <w:tr w:rsidR="00B8498C" w14:paraId="5E9C6407" w14:textId="77777777" w:rsidTr="00625A53">
        <w:tc>
          <w:tcPr>
            <w:tcW w:w="1526" w:type="dxa"/>
          </w:tcPr>
          <w:p w14:paraId="33F63BD4" w14:textId="77777777" w:rsidR="00B8498C" w:rsidRPr="00B8498C" w:rsidRDefault="00B8498C" w:rsidP="00B8498C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B8498C">
              <w:rPr>
                <w:rFonts w:ascii="Times New Roman" w:hAnsi="Times New Roman" w:cs="Times New Roman"/>
                <w:sz w:val="28"/>
                <w:lang w:val="uk-UA"/>
              </w:rPr>
              <w:t>Тема 1</w:t>
            </w:r>
          </w:p>
        </w:tc>
        <w:tc>
          <w:tcPr>
            <w:tcW w:w="3685" w:type="dxa"/>
          </w:tcPr>
          <w:p w14:paraId="086215F3" w14:textId="77777777" w:rsidR="00B8498C" w:rsidRPr="00625A53" w:rsidRDefault="001449E9" w:rsidP="00625A53">
            <w:pPr>
              <w:shd w:val="clear" w:color="auto" w:fill="FFFFFF"/>
              <w:tabs>
                <w:tab w:val="left" w:pos="259"/>
              </w:tabs>
              <w:spacing w:before="101" w:line="264" w:lineRule="exact"/>
              <w:ind w:left="14"/>
              <w:jc w:val="center"/>
            </w:pPr>
            <w:r w:rsidRPr="001449E9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</w:rPr>
              <w:t>Організаційно-методичні основи реабілітації</w:t>
            </w:r>
          </w:p>
        </w:tc>
        <w:tc>
          <w:tcPr>
            <w:tcW w:w="4644" w:type="dxa"/>
          </w:tcPr>
          <w:p w14:paraId="35F0CE44" w14:textId="77777777" w:rsidR="001449E9" w:rsidRPr="003F34B1" w:rsidRDefault="001449E9" w:rsidP="00B87E50">
            <w:pPr>
              <w:pStyle w:val="a6"/>
              <w:numPr>
                <w:ilvl w:val="0"/>
                <w:numId w:val="1"/>
              </w:numPr>
              <w:shd w:val="clear" w:color="auto" w:fill="FFFFFF"/>
              <w:tabs>
                <w:tab w:val="left" w:pos="413"/>
                <w:tab w:val="left" w:leader="dot" w:pos="5390"/>
              </w:tabs>
              <w:spacing w:line="264" w:lineRule="exact"/>
              <w:jc w:val="both"/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</w:pPr>
            <w:r w:rsidRPr="003F34B1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>Поняття про реабілітацію</w:t>
            </w:r>
          </w:p>
          <w:p w14:paraId="7225C903" w14:textId="77777777" w:rsidR="001449E9" w:rsidRPr="003F34B1" w:rsidRDefault="001449E9" w:rsidP="00B87E50">
            <w:pPr>
              <w:pStyle w:val="a6"/>
              <w:numPr>
                <w:ilvl w:val="0"/>
                <w:numId w:val="1"/>
              </w:numPr>
              <w:shd w:val="clear" w:color="auto" w:fill="FFFFFF"/>
              <w:tabs>
                <w:tab w:val="left" w:pos="413"/>
                <w:tab w:val="left" w:leader="dot" w:pos="5390"/>
              </w:tabs>
              <w:spacing w:line="264" w:lineRule="exact"/>
              <w:jc w:val="both"/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lang w:val="uk-UA"/>
              </w:rPr>
            </w:pPr>
            <w:r w:rsidRPr="003F34B1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>Завдання, принципи та засоби</w:t>
            </w:r>
            <w:r w:rsidR="00A0729A" w:rsidRPr="003F34B1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lang w:val="uk-UA"/>
              </w:rPr>
              <w:t xml:space="preserve"> реабілітації</w:t>
            </w:r>
          </w:p>
          <w:p w14:paraId="2E9D6EC7" w14:textId="77777777" w:rsidR="001449E9" w:rsidRPr="003F34B1" w:rsidRDefault="001449E9" w:rsidP="00B87E50">
            <w:pPr>
              <w:pStyle w:val="a6"/>
              <w:numPr>
                <w:ilvl w:val="0"/>
                <w:numId w:val="1"/>
              </w:numPr>
              <w:shd w:val="clear" w:color="auto" w:fill="FFFFFF"/>
              <w:tabs>
                <w:tab w:val="left" w:pos="413"/>
                <w:tab w:val="left" w:leader="dot" w:pos="5390"/>
              </w:tabs>
              <w:spacing w:line="264" w:lineRule="exact"/>
              <w:jc w:val="both"/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lang w:val="uk-UA"/>
              </w:rPr>
            </w:pPr>
            <w:r w:rsidRPr="003F34B1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lang w:val="uk-UA"/>
              </w:rPr>
              <w:t>Завдання медичної реабілітації</w:t>
            </w:r>
          </w:p>
          <w:p w14:paraId="68AF9757" w14:textId="77777777" w:rsidR="001449E9" w:rsidRPr="003F34B1" w:rsidRDefault="001449E9" w:rsidP="00B87E50">
            <w:pPr>
              <w:pStyle w:val="a6"/>
              <w:numPr>
                <w:ilvl w:val="0"/>
                <w:numId w:val="1"/>
              </w:numPr>
              <w:shd w:val="clear" w:color="auto" w:fill="FFFFFF"/>
              <w:tabs>
                <w:tab w:val="left" w:pos="413"/>
                <w:tab w:val="left" w:leader="dot" w:pos="5390"/>
              </w:tabs>
              <w:spacing w:line="264" w:lineRule="exact"/>
              <w:jc w:val="both"/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lang w:val="uk-UA"/>
              </w:rPr>
            </w:pPr>
            <w:r w:rsidRPr="003F34B1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lang w:val="uk-UA"/>
              </w:rPr>
              <w:t>Поняття про фізичн</w:t>
            </w:r>
            <w:r w:rsidR="00A0729A" w:rsidRPr="003F34B1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lang w:val="uk-UA"/>
              </w:rPr>
              <w:t xml:space="preserve">у </w:t>
            </w:r>
            <w:r w:rsidRPr="003F34B1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lang w:val="uk-UA"/>
              </w:rPr>
              <w:t>реабілітаці</w:t>
            </w:r>
            <w:r w:rsidR="00A0729A" w:rsidRPr="003F34B1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lang w:val="uk-UA"/>
              </w:rPr>
              <w:t>ю</w:t>
            </w:r>
          </w:p>
          <w:p w14:paraId="334DD6A6" w14:textId="77777777" w:rsidR="001449E9" w:rsidRPr="003F34B1" w:rsidRDefault="001449E9" w:rsidP="00B87E50">
            <w:pPr>
              <w:pStyle w:val="a6"/>
              <w:numPr>
                <w:ilvl w:val="0"/>
                <w:numId w:val="1"/>
              </w:numPr>
              <w:shd w:val="clear" w:color="auto" w:fill="FFFFFF"/>
              <w:tabs>
                <w:tab w:val="left" w:pos="413"/>
                <w:tab w:val="left" w:leader="dot" w:pos="5390"/>
              </w:tabs>
              <w:spacing w:line="264" w:lineRule="exact"/>
              <w:jc w:val="both"/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lang w:val="uk-UA"/>
              </w:rPr>
            </w:pPr>
            <w:r w:rsidRPr="003F34B1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lang w:val="uk-UA"/>
              </w:rPr>
              <w:t>Принципи медичної і фізичної</w:t>
            </w:r>
            <w:r w:rsidR="003F34B1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lang w:val="uk-UA"/>
              </w:rPr>
              <w:t xml:space="preserve"> </w:t>
            </w:r>
            <w:r w:rsidRPr="003F34B1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lang w:val="uk-UA"/>
              </w:rPr>
              <w:t>реабілітації</w:t>
            </w:r>
          </w:p>
          <w:p w14:paraId="4C306350" w14:textId="77777777" w:rsidR="001449E9" w:rsidRPr="003F34B1" w:rsidRDefault="001449E9" w:rsidP="00B87E50">
            <w:pPr>
              <w:pStyle w:val="a6"/>
              <w:numPr>
                <w:ilvl w:val="0"/>
                <w:numId w:val="1"/>
              </w:numPr>
              <w:shd w:val="clear" w:color="auto" w:fill="FFFFFF"/>
              <w:tabs>
                <w:tab w:val="left" w:pos="413"/>
                <w:tab w:val="left" w:leader="dot" w:pos="5390"/>
              </w:tabs>
              <w:spacing w:line="264" w:lineRule="exact"/>
              <w:jc w:val="both"/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lang w:val="uk-UA"/>
              </w:rPr>
            </w:pPr>
            <w:r w:rsidRPr="003F34B1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lang w:val="uk-UA"/>
              </w:rPr>
              <w:t>Засоби медично</w:t>
            </w:r>
            <w:r w:rsidR="00A0729A" w:rsidRPr="003F34B1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lang w:val="uk-UA"/>
              </w:rPr>
              <w:t>ї</w:t>
            </w:r>
            <w:r w:rsidRPr="003F34B1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lang w:val="uk-UA"/>
              </w:rPr>
              <w:t xml:space="preserve"> та фізичної</w:t>
            </w:r>
            <w:r w:rsidR="003F34B1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lang w:val="uk-UA"/>
              </w:rPr>
              <w:t xml:space="preserve"> </w:t>
            </w:r>
            <w:r w:rsidRPr="003F34B1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lang w:val="uk-UA"/>
              </w:rPr>
              <w:t>реабілітації</w:t>
            </w:r>
          </w:p>
          <w:p w14:paraId="775ED910" w14:textId="77777777" w:rsidR="001449E9" w:rsidRPr="003F34B1" w:rsidRDefault="001449E9" w:rsidP="00B87E50">
            <w:pPr>
              <w:pStyle w:val="a6"/>
              <w:numPr>
                <w:ilvl w:val="0"/>
                <w:numId w:val="1"/>
              </w:numPr>
              <w:shd w:val="clear" w:color="auto" w:fill="FFFFFF"/>
              <w:tabs>
                <w:tab w:val="left" w:pos="413"/>
                <w:tab w:val="left" w:leader="dot" w:pos="5390"/>
              </w:tabs>
              <w:spacing w:line="264" w:lineRule="exact"/>
              <w:jc w:val="both"/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</w:pPr>
            <w:r w:rsidRPr="003F34B1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>Основи фізіотерапії</w:t>
            </w:r>
          </w:p>
          <w:p w14:paraId="0CBA3553" w14:textId="77777777" w:rsidR="00B8498C" w:rsidRPr="003F34B1" w:rsidRDefault="001449E9" w:rsidP="00B87E50">
            <w:pPr>
              <w:pStyle w:val="a6"/>
              <w:numPr>
                <w:ilvl w:val="0"/>
                <w:numId w:val="1"/>
              </w:numPr>
              <w:shd w:val="clear" w:color="auto" w:fill="FFFFFF"/>
              <w:tabs>
                <w:tab w:val="left" w:pos="413"/>
                <w:tab w:val="left" w:leader="dot" w:pos="5395"/>
              </w:tabs>
              <w:spacing w:line="264" w:lineRule="exact"/>
              <w:jc w:val="both"/>
              <w:rPr>
                <w:rFonts w:ascii="Times New Roman" w:hAnsi="Times New Roman"/>
                <w:color w:val="000000"/>
                <w:spacing w:val="2"/>
                <w:sz w:val="28"/>
                <w:szCs w:val="28"/>
                <w:lang w:val="uk-UA"/>
              </w:rPr>
            </w:pPr>
            <w:r w:rsidRPr="003F34B1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>Основи лікувального масажу</w:t>
            </w:r>
          </w:p>
        </w:tc>
      </w:tr>
      <w:tr w:rsidR="00B8498C" w14:paraId="1165F025" w14:textId="77777777" w:rsidTr="00625A53">
        <w:tc>
          <w:tcPr>
            <w:tcW w:w="1526" w:type="dxa"/>
          </w:tcPr>
          <w:p w14:paraId="30B64732" w14:textId="77777777" w:rsidR="00B8498C" w:rsidRDefault="00B8498C" w:rsidP="00B8498C">
            <w:pPr>
              <w:jc w:val="center"/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Тема 2</w:t>
            </w:r>
          </w:p>
        </w:tc>
        <w:tc>
          <w:tcPr>
            <w:tcW w:w="3685" w:type="dxa"/>
          </w:tcPr>
          <w:p w14:paraId="5BD61D28" w14:textId="77777777" w:rsidR="00B8498C" w:rsidRPr="00B74C5A" w:rsidRDefault="001449E9" w:rsidP="00B74C5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4C5A">
              <w:rPr>
                <w:rFonts w:ascii="Times New Roman" w:hAnsi="Times New Roman" w:cs="Times New Roman"/>
                <w:sz w:val="28"/>
                <w:szCs w:val="28"/>
              </w:rPr>
              <w:t>Фізична реабілітація в травматології та ортопедії</w:t>
            </w:r>
          </w:p>
        </w:tc>
        <w:tc>
          <w:tcPr>
            <w:tcW w:w="4644" w:type="dxa"/>
          </w:tcPr>
          <w:p w14:paraId="4029791F" w14:textId="77777777" w:rsidR="001449E9" w:rsidRPr="003F34B1" w:rsidRDefault="001449E9" w:rsidP="00B87E5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3F34B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Поняття про травму і травматичн</w:t>
            </w:r>
            <w:r w:rsidR="00A0729A" w:rsidRPr="003F34B1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r w:rsidRPr="003F34B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хвороб</w:t>
            </w:r>
            <w:r w:rsidR="00A0729A" w:rsidRPr="003F34B1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</w:p>
          <w:p w14:paraId="12188231" w14:textId="77777777" w:rsidR="001449E9" w:rsidRPr="003F34B1" w:rsidRDefault="001449E9" w:rsidP="00B87E5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F34B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Фізична реабілітація при переломах </w:t>
            </w:r>
          </w:p>
          <w:p w14:paraId="514742CE" w14:textId="77777777" w:rsidR="00A0729A" w:rsidRPr="003F34B1" w:rsidRDefault="001449E9" w:rsidP="00B87E5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3F34B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Масаж і фізіотерапія при переломах</w:t>
            </w:r>
            <w:r w:rsidR="00A0729A" w:rsidRPr="003F34B1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  <w:p w14:paraId="35DAAABC" w14:textId="77777777" w:rsidR="001449E9" w:rsidRPr="003F34B1" w:rsidRDefault="001449E9" w:rsidP="00B87E5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F34B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Фізична реабілітація при пошкодженнях</w:t>
            </w:r>
            <w:r w:rsidR="003F34B1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3F34B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суглобів</w:t>
            </w:r>
          </w:p>
          <w:p w14:paraId="20D4B63B" w14:textId="77777777" w:rsidR="001449E9" w:rsidRPr="003F34B1" w:rsidRDefault="001449E9" w:rsidP="00B87E5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F34B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Пошкодження колінного суглоба</w:t>
            </w:r>
          </w:p>
          <w:p w14:paraId="1B5FB74C" w14:textId="77777777" w:rsidR="001449E9" w:rsidRPr="003F34B1" w:rsidRDefault="001449E9" w:rsidP="00B87E5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F34B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Пошкодження гомілковостопного суглоба</w:t>
            </w:r>
          </w:p>
          <w:p w14:paraId="4207AB7C" w14:textId="77777777" w:rsidR="001449E9" w:rsidRPr="003F34B1" w:rsidRDefault="001449E9" w:rsidP="00B87E5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F34B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Фізична реабілітація при переломах</w:t>
            </w:r>
            <w:r w:rsidR="003F34B1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3F34B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хребта і тазу</w:t>
            </w:r>
          </w:p>
          <w:p w14:paraId="3B4A9BD3" w14:textId="77777777" w:rsidR="001449E9" w:rsidRPr="003F34B1" w:rsidRDefault="001449E9" w:rsidP="00B87E5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F34B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Фізична реабілітація хворих при опіках </w:t>
            </w:r>
          </w:p>
          <w:p w14:paraId="3848B715" w14:textId="77777777" w:rsidR="001449E9" w:rsidRPr="003F34B1" w:rsidRDefault="001449E9" w:rsidP="00B87E5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F34B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Основні принципи реабілітації спортсменів</w:t>
            </w:r>
            <w:r w:rsidR="003F34B1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3F34B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 пошкодженнях і захворюваннях опорно</w:t>
            </w:r>
            <w:r w:rsidR="003F34B1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3F34B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рухового апарату</w:t>
            </w:r>
          </w:p>
          <w:p w14:paraId="58A47AC4" w14:textId="77777777" w:rsidR="001449E9" w:rsidRPr="003F34B1" w:rsidRDefault="001449E9" w:rsidP="00B87E5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F34B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Фізична реабілітація при порушеннях постави, сколіозах і плоскостопості</w:t>
            </w:r>
          </w:p>
          <w:p w14:paraId="39069EC0" w14:textId="77777777" w:rsidR="001449E9" w:rsidRPr="003F34B1" w:rsidRDefault="001449E9" w:rsidP="00B87E5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F34B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Реабілітація при порушеннях </w:t>
            </w:r>
            <w:r w:rsidRPr="003F34B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постави</w:t>
            </w:r>
          </w:p>
          <w:p w14:paraId="4E04F4A8" w14:textId="77777777" w:rsidR="001449E9" w:rsidRPr="003F34B1" w:rsidRDefault="001449E9" w:rsidP="00B87E5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F34B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Реабілітація при сколіозах</w:t>
            </w:r>
          </w:p>
          <w:p w14:paraId="2F2AA0C2" w14:textId="77777777" w:rsidR="00B8498C" w:rsidRPr="003F34B1" w:rsidRDefault="001449E9" w:rsidP="00B87E5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3F34B1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Реабілітація при плоскостопості</w:t>
            </w:r>
          </w:p>
        </w:tc>
      </w:tr>
      <w:tr w:rsidR="00B8498C" w14:paraId="62971C70" w14:textId="77777777" w:rsidTr="003F34B1">
        <w:trPr>
          <w:trHeight w:val="5518"/>
        </w:trPr>
        <w:tc>
          <w:tcPr>
            <w:tcW w:w="1526" w:type="dxa"/>
          </w:tcPr>
          <w:p w14:paraId="0EBA81BA" w14:textId="77777777" w:rsidR="00B8498C" w:rsidRDefault="00B8498C" w:rsidP="00B8498C">
            <w:pPr>
              <w:jc w:val="center"/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lastRenderedPageBreak/>
              <w:t>Тема 3</w:t>
            </w:r>
          </w:p>
        </w:tc>
        <w:tc>
          <w:tcPr>
            <w:tcW w:w="3685" w:type="dxa"/>
          </w:tcPr>
          <w:p w14:paraId="240F7E96" w14:textId="77777777" w:rsidR="00B8498C" w:rsidRPr="00B74C5A" w:rsidRDefault="001449E9" w:rsidP="00B74C5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4C5A">
              <w:rPr>
                <w:rFonts w:ascii="Times New Roman" w:hAnsi="Times New Roman" w:cs="Times New Roman"/>
                <w:sz w:val="28"/>
                <w:szCs w:val="28"/>
              </w:rPr>
              <w:t>Фізична реабілітація при захворюваннях серцево-судинної системи</w:t>
            </w:r>
          </w:p>
        </w:tc>
        <w:tc>
          <w:tcPr>
            <w:tcW w:w="4644" w:type="dxa"/>
          </w:tcPr>
          <w:p w14:paraId="0177F4F2" w14:textId="77777777" w:rsidR="001449E9" w:rsidRPr="003F34B1" w:rsidRDefault="001449E9" w:rsidP="00B87E5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F34B1">
              <w:rPr>
                <w:rFonts w:ascii="Times New Roman" w:hAnsi="Times New Roman" w:cs="Times New Roman"/>
                <w:sz w:val="28"/>
                <w:szCs w:val="28"/>
              </w:rPr>
              <w:t>Загальні дані пр</w:t>
            </w:r>
            <w:r w:rsidR="00E824F6" w:rsidRPr="003F34B1">
              <w:rPr>
                <w:rFonts w:ascii="Times New Roman" w:hAnsi="Times New Roman" w:cs="Times New Roman"/>
                <w:sz w:val="28"/>
                <w:szCs w:val="28"/>
              </w:rPr>
              <w:t xml:space="preserve">о захворювання серцево-судинної системи </w:t>
            </w:r>
          </w:p>
          <w:p w14:paraId="71FCA115" w14:textId="77777777" w:rsidR="001449E9" w:rsidRPr="003F34B1" w:rsidRDefault="001449E9" w:rsidP="00B87E5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F34B1">
              <w:rPr>
                <w:rFonts w:ascii="Times New Roman" w:hAnsi="Times New Roman" w:cs="Times New Roman"/>
                <w:sz w:val="28"/>
                <w:szCs w:val="28"/>
              </w:rPr>
              <w:t xml:space="preserve">Фізична реабілітація при атеросклерозі </w:t>
            </w:r>
          </w:p>
          <w:p w14:paraId="03BC932D" w14:textId="77777777" w:rsidR="001449E9" w:rsidRPr="003F34B1" w:rsidRDefault="001449E9" w:rsidP="00B87E5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F34B1">
              <w:rPr>
                <w:rFonts w:ascii="Times New Roman" w:hAnsi="Times New Roman" w:cs="Times New Roman"/>
                <w:sz w:val="28"/>
                <w:szCs w:val="28"/>
              </w:rPr>
              <w:t>Фізична реабілітація при ішемічній</w:t>
            </w:r>
            <w:r w:rsidR="003F34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3F34B1">
              <w:rPr>
                <w:rFonts w:ascii="Times New Roman" w:hAnsi="Times New Roman" w:cs="Times New Roman"/>
                <w:sz w:val="28"/>
                <w:szCs w:val="28"/>
              </w:rPr>
              <w:t xml:space="preserve">хвороби серця </w:t>
            </w:r>
            <w:r w:rsidR="003F34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(ІХС)</w:t>
            </w:r>
          </w:p>
          <w:p w14:paraId="7466DD9E" w14:textId="77777777" w:rsidR="00E824F6" w:rsidRPr="003F34B1" w:rsidRDefault="001449E9" w:rsidP="00B87E5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F34B1">
              <w:rPr>
                <w:rFonts w:ascii="Times New Roman" w:hAnsi="Times New Roman" w:cs="Times New Roman"/>
                <w:sz w:val="28"/>
                <w:szCs w:val="28"/>
              </w:rPr>
              <w:t>Визначення толерантності до фізичного</w:t>
            </w:r>
            <w:r w:rsidR="003F34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3F34B1">
              <w:rPr>
                <w:rFonts w:ascii="Times New Roman" w:hAnsi="Times New Roman" w:cs="Times New Roman"/>
                <w:sz w:val="28"/>
                <w:szCs w:val="28"/>
              </w:rPr>
              <w:t>навантаженні (ТФН) і функціонального класу</w:t>
            </w:r>
            <w:r w:rsidR="003F34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3F34B1">
              <w:rPr>
                <w:rFonts w:ascii="Times New Roman" w:hAnsi="Times New Roman" w:cs="Times New Roman"/>
                <w:sz w:val="28"/>
                <w:szCs w:val="28"/>
              </w:rPr>
              <w:t>хворого ІХС</w:t>
            </w:r>
          </w:p>
          <w:p w14:paraId="2950E00D" w14:textId="77777777" w:rsidR="001449E9" w:rsidRPr="003F34B1" w:rsidRDefault="001449E9" w:rsidP="00B87E5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F34B1">
              <w:rPr>
                <w:rFonts w:ascii="Times New Roman" w:hAnsi="Times New Roman" w:cs="Times New Roman"/>
                <w:sz w:val="28"/>
                <w:szCs w:val="28"/>
              </w:rPr>
              <w:t>Фізична реабілітація при інфаркті</w:t>
            </w:r>
            <w:r w:rsidR="003F34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3F34B1">
              <w:rPr>
                <w:rFonts w:ascii="Times New Roman" w:hAnsi="Times New Roman" w:cs="Times New Roman"/>
                <w:sz w:val="28"/>
                <w:szCs w:val="28"/>
              </w:rPr>
              <w:t xml:space="preserve">міокарда </w:t>
            </w:r>
          </w:p>
          <w:p w14:paraId="1EB00AB2" w14:textId="77777777" w:rsidR="001449E9" w:rsidRPr="003F34B1" w:rsidRDefault="001449E9" w:rsidP="00B87E5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F34B1">
              <w:rPr>
                <w:rFonts w:ascii="Times New Roman" w:hAnsi="Times New Roman" w:cs="Times New Roman"/>
                <w:sz w:val="28"/>
                <w:szCs w:val="28"/>
              </w:rPr>
              <w:t>Фізична реабілітація при гіпертонічній</w:t>
            </w:r>
            <w:r w:rsidR="003F34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3F34B1">
              <w:rPr>
                <w:rFonts w:ascii="Times New Roman" w:hAnsi="Times New Roman" w:cs="Times New Roman"/>
                <w:sz w:val="28"/>
                <w:szCs w:val="28"/>
              </w:rPr>
              <w:t xml:space="preserve">хвороби </w:t>
            </w:r>
          </w:p>
        </w:tc>
      </w:tr>
      <w:tr w:rsidR="00B8498C" w14:paraId="5AB4901A" w14:textId="77777777" w:rsidTr="00625A53">
        <w:tc>
          <w:tcPr>
            <w:tcW w:w="1526" w:type="dxa"/>
          </w:tcPr>
          <w:p w14:paraId="5A2AE35B" w14:textId="77777777" w:rsidR="00B8498C" w:rsidRDefault="00B8498C" w:rsidP="00B8498C">
            <w:pPr>
              <w:jc w:val="center"/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Тема 4</w:t>
            </w:r>
          </w:p>
        </w:tc>
        <w:tc>
          <w:tcPr>
            <w:tcW w:w="3685" w:type="dxa"/>
          </w:tcPr>
          <w:p w14:paraId="3A60FEC3" w14:textId="77777777" w:rsidR="00B8498C" w:rsidRPr="00B74C5A" w:rsidRDefault="001449E9" w:rsidP="00B74C5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4C5A">
              <w:rPr>
                <w:rFonts w:ascii="Times New Roman" w:hAnsi="Times New Roman" w:cs="Times New Roman"/>
                <w:sz w:val="28"/>
                <w:szCs w:val="28"/>
              </w:rPr>
              <w:t>Фізична реабілітація при захворюваннях органів дихання</w:t>
            </w:r>
          </w:p>
        </w:tc>
        <w:tc>
          <w:tcPr>
            <w:tcW w:w="4644" w:type="dxa"/>
          </w:tcPr>
          <w:p w14:paraId="361A5D7A" w14:textId="77777777" w:rsidR="00E824F6" w:rsidRPr="003F34B1" w:rsidRDefault="00E824F6" w:rsidP="00B87E5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F34B1">
              <w:rPr>
                <w:rFonts w:ascii="Times New Roman" w:hAnsi="Times New Roman" w:cs="Times New Roman"/>
                <w:sz w:val="28"/>
                <w:szCs w:val="28"/>
              </w:rPr>
              <w:t>Фізична реабілітація при бронхіальній</w:t>
            </w:r>
            <w:r w:rsidR="003F34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3F34B1">
              <w:rPr>
                <w:rFonts w:ascii="Times New Roman" w:hAnsi="Times New Roman" w:cs="Times New Roman"/>
                <w:sz w:val="28"/>
                <w:szCs w:val="28"/>
              </w:rPr>
              <w:t xml:space="preserve">астмі </w:t>
            </w:r>
          </w:p>
          <w:p w14:paraId="2C80D49C" w14:textId="77777777" w:rsidR="00E824F6" w:rsidRPr="003F34B1" w:rsidRDefault="00E824F6" w:rsidP="00B87E5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F34B1">
              <w:rPr>
                <w:rFonts w:ascii="Times New Roman" w:hAnsi="Times New Roman" w:cs="Times New Roman"/>
                <w:sz w:val="28"/>
                <w:szCs w:val="28"/>
              </w:rPr>
              <w:t>Фізична реабілітація при бронх</w:t>
            </w:r>
            <w:r w:rsidR="003F34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3F34B1">
              <w:rPr>
                <w:rFonts w:ascii="Times New Roman" w:hAnsi="Times New Roman" w:cs="Times New Roman"/>
                <w:sz w:val="28"/>
                <w:szCs w:val="28"/>
              </w:rPr>
              <w:t>ті</w:t>
            </w:r>
            <w:r w:rsidR="003F34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14:paraId="65691C7E" w14:textId="77777777" w:rsidR="00E824F6" w:rsidRPr="003F34B1" w:rsidRDefault="00E824F6" w:rsidP="00B87E5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F34B1">
              <w:rPr>
                <w:rFonts w:ascii="Times New Roman" w:hAnsi="Times New Roman" w:cs="Times New Roman"/>
                <w:sz w:val="28"/>
                <w:szCs w:val="28"/>
              </w:rPr>
              <w:t xml:space="preserve">ЛФК при </w:t>
            </w:r>
            <w:r w:rsidR="003F34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бронхиті</w:t>
            </w:r>
          </w:p>
          <w:p w14:paraId="0C76F3FB" w14:textId="77777777" w:rsidR="00E824F6" w:rsidRPr="003F34B1" w:rsidRDefault="00E824F6" w:rsidP="00B87E5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F34B1">
              <w:rPr>
                <w:rFonts w:ascii="Times New Roman" w:hAnsi="Times New Roman" w:cs="Times New Roman"/>
                <w:sz w:val="28"/>
                <w:szCs w:val="28"/>
              </w:rPr>
              <w:t>Фізична реабілітація при пневмонії</w:t>
            </w:r>
          </w:p>
          <w:p w14:paraId="4A7A8E5E" w14:textId="77777777" w:rsidR="00B8498C" w:rsidRPr="003F34B1" w:rsidRDefault="00E824F6" w:rsidP="00B87E5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34B1">
              <w:rPr>
                <w:rFonts w:ascii="Times New Roman" w:hAnsi="Times New Roman" w:cs="Times New Roman"/>
                <w:sz w:val="28"/>
                <w:szCs w:val="28"/>
              </w:rPr>
              <w:t xml:space="preserve">Фізична реабілітація при плевритах </w:t>
            </w:r>
          </w:p>
        </w:tc>
      </w:tr>
      <w:tr w:rsidR="00B8498C" w14:paraId="01295670" w14:textId="77777777" w:rsidTr="00625A53">
        <w:tc>
          <w:tcPr>
            <w:tcW w:w="1526" w:type="dxa"/>
          </w:tcPr>
          <w:p w14:paraId="5C091B1F" w14:textId="77777777" w:rsidR="00B8498C" w:rsidRDefault="00B8498C" w:rsidP="00B8498C">
            <w:pPr>
              <w:jc w:val="center"/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Тема 5</w:t>
            </w:r>
          </w:p>
        </w:tc>
        <w:tc>
          <w:tcPr>
            <w:tcW w:w="3685" w:type="dxa"/>
          </w:tcPr>
          <w:p w14:paraId="646260C2" w14:textId="77777777" w:rsidR="00E824F6" w:rsidRPr="00B74C5A" w:rsidRDefault="00E824F6" w:rsidP="00B74C5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4C5A">
              <w:rPr>
                <w:rFonts w:ascii="Times New Roman" w:hAnsi="Times New Roman" w:cs="Times New Roman"/>
                <w:sz w:val="28"/>
                <w:szCs w:val="28"/>
              </w:rPr>
              <w:t>Фізична реабілітація при захворюваннях</w:t>
            </w:r>
          </w:p>
          <w:p w14:paraId="2D26CCEB" w14:textId="77777777" w:rsidR="00B8498C" w:rsidRPr="00B74C5A" w:rsidRDefault="00E824F6" w:rsidP="00B74C5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74C5A">
              <w:rPr>
                <w:rFonts w:ascii="Times New Roman" w:hAnsi="Times New Roman" w:cs="Times New Roman"/>
                <w:sz w:val="28"/>
                <w:szCs w:val="28"/>
              </w:rPr>
              <w:t>орг</w:t>
            </w:r>
            <w:r w:rsidR="00B74C5A">
              <w:rPr>
                <w:rFonts w:ascii="Times New Roman" w:hAnsi="Times New Roman" w:cs="Times New Roman"/>
                <w:sz w:val="28"/>
                <w:szCs w:val="28"/>
              </w:rPr>
              <w:t xml:space="preserve">анів травлення, обміну речовин </w:t>
            </w:r>
            <w:r w:rsidRPr="00B74C5A">
              <w:rPr>
                <w:rFonts w:ascii="Times New Roman" w:hAnsi="Times New Roman" w:cs="Times New Roman"/>
                <w:sz w:val="28"/>
                <w:szCs w:val="28"/>
              </w:rPr>
              <w:t>і органів сечовиділення</w:t>
            </w:r>
          </w:p>
        </w:tc>
        <w:tc>
          <w:tcPr>
            <w:tcW w:w="4644" w:type="dxa"/>
          </w:tcPr>
          <w:p w14:paraId="44901010" w14:textId="77777777" w:rsidR="00E824F6" w:rsidRPr="003F34B1" w:rsidRDefault="00E824F6" w:rsidP="00B87E50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pacing w:val="2"/>
                <w:sz w:val="28"/>
                <w:szCs w:val="28"/>
                <w:lang w:val="uk-UA"/>
              </w:rPr>
            </w:pPr>
            <w:r w:rsidRPr="003F34B1">
              <w:rPr>
                <w:rFonts w:ascii="Times New Roman" w:hAnsi="Times New Roman" w:cs="Times New Roman"/>
                <w:spacing w:val="2"/>
                <w:sz w:val="28"/>
                <w:szCs w:val="28"/>
                <w:lang w:val="uk-UA"/>
              </w:rPr>
              <w:t>Фізична реабілітація при гастритах і виразковій</w:t>
            </w:r>
            <w:r w:rsidR="00276649" w:rsidRPr="003F34B1">
              <w:rPr>
                <w:rFonts w:ascii="Times New Roman" w:hAnsi="Times New Roman" w:cs="Times New Roman"/>
                <w:spacing w:val="2"/>
                <w:sz w:val="28"/>
                <w:szCs w:val="28"/>
                <w:lang w:val="uk-UA"/>
              </w:rPr>
              <w:t xml:space="preserve"> </w:t>
            </w:r>
            <w:r w:rsidRPr="003F34B1">
              <w:rPr>
                <w:rFonts w:ascii="Times New Roman" w:hAnsi="Times New Roman" w:cs="Times New Roman"/>
                <w:spacing w:val="2"/>
                <w:sz w:val="28"/>
                <w:szCs w:val="28"/>
                <w:lang w:val="uk-UA"/>
              </w:rPr>
              <w:t>хвороби шлунка і дванадцятипалої кишки</w:t>
            </w:r>
          </w:p>
          <w:p w14:paraId="65C51498" w14:textId="77777777" w:rsidR="00E824F6" w:rsidRPr="003F34B1" w:rsidRDefault="00E824F6" w:rsidP="00B87E50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3F34B1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Фізична реабілітація при гастритах </w:t>
            </w:r>
          </w:p>
          <w:p w14:paraId="54B402CE" w14:textId="77777777" w:rsidR="00E824F6" w:rsidRPr="003F34B1" w:rsidRDefault="00E824F6" w:rsidP="00B87E50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3F34B1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Фізична реабілітація при виразковій</w:t>
            </w:r>
            <w:r w:rsidR="003F34B1">
              <w:rPr>
                <w:rFonts w:ascii="Times New Roman" w:hAnsi="Times New Roman" w:cs="Times New Roman"/>
                <w:spacing w:val="2"/>
                <w:sz w:val="28"/>
                <w:szCs w:val="28"/>
                <w:lang w:val="uk-UA"/>
              </w:rPr>
              <w:t xml:space="preserve"> </w:t>
            </w:r>
            <w:r w:rsidRPr="003F34B1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хвороб</w:t>
            </w:r>
            <w:r w:rsidR="003F34B1">
              <w:rPr>
                <w:rFonts w:ascii="Times New Roman" w:hAnsi="Times New Roman" w:cs="Times New Roman"/>
                <w:spacing w:val="2"/>
                <w:sz w:val="28"/>
                <w:szCs w:val="28"/>
                <w:lang w:val="uk-UA"/>
              </w:rPr>
              <w:t>і</w:t>
            </w:r>
            <w:r w:rsidRPr="003F34B1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шлунка і дванадцятипалої</w:t>
            </w:r>
            <w:r w:rsidR="003F34B1">
              <w:rPr>
                <w:rFonts w:ascii="Times New Roman" w:hAnsi="Times New Roman" w:cs="Times New Roman"/>
                <w:spacing w:val="2"/>
                <w:sz w:val="28"/>
                <w:szCs w:val="28"/>
                <w:lang w:val="uk-UA"/>
              </w:rPr>
              <w:t xml:space="preserve"> </w:t>
            </w:r>
            <w:r w:rsidRPr="003F34B1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кишки </w:t>
            </w:r>
          </w:p>
          <w:p w14:paraId="18DC6EC8" w14:textId="77777777" w:rsidR="00276649" w:rsidRPr="003F34B1" w:rsidRDefault="00E824F6" w:rsidP="00B87E50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3F34B1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Фізична реабілітація при розладах обміну</w:t>
            </w:r>
            <w:r w:rsidR="003F34B1">
              <w:rPr>
                <w:rFonts w:ascii="Times New Roman" w:hAnsi="Times New Roman" w:cs="Times New Roman"/>
                <w:spacing w:val="2"/>
                <w:sz w:val="28"/>
                <w:szCs w:val="28"/>
                <w:lang w:val="uk-UA"/>
              </w:rPr>
              <w:t xml:space="preserve"> </w:t>
            </w:r>
            <w:r w:rsidRPr="003F34B1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речовин  </w:t>
            </w:r>
          </w:p>
          <w:p w14:paraId="5B92AF3E" w14:textId="77777777" w:rsidR="00E824F6" w:rsidRPr="003F34B1" w:rsidRDefault="00E824F6" w:rsidP="00B87E50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3F34B1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Фізична реабілітація при ожирінні </w:t>
            </w:r>
          </w:p>
          <w:p w14:paraId="2559CD65" w14:textId="77777777" w:rsidR="00B8498C" w:rsidRPr="003F34B1" w:rsidRDefault="00E824F6" w:rsidP="00B87E50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3F34B1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Фізична реабілі</w:t>
            </w:r>
            <w:r w:rsidR="00276649" w:rsidRPr="003F34B1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тація при захворюваннях органів </w:t>
            </w:r>
            <w:r w:rsidR="00276649" w:rsidRPr="003F34B1">
              <w:rPr>
                <w:rFonts w:ascii="Times New Roman" w:hAnsi="Times New Roman" w:cs="Times New Roman"/>
                <w:spacing w:val="2"/>
                <w:sz w:val="28"/>
                <w:szCs w:val="28"/>
              </w:rPr>
              <w:lastRenderedPageBreak/>
              <w:t xml:space="preserve">сечовиділення </w:t>
            </w:r>
          </w:p>
        </w:tc>
      </w:tr>
    </w:tbl>
    <w:p w14:paraId="29E5C9C0" w14:textId="77777777" w:rsidR="001D6296" w:rsidRDefault="001D6296" w:rsidP="00B8498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14:paraId="6F799407" w14:textId="77777777" w:rsidR="006C7177" w:rsidRDefault="006C7177" w:rsidP="00B8498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14:paraId="2630CE9D" w14:textId="77777777" w:rsidR="006C7177" w:rsidRPr="006C7177" w:rsidRDefault="006C7177" w:rsidP="006C717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6C7177">
        <w:rPr>
          <w:rFonts w:ascii="Times New Roman" w:hAnsi="Times New Roman" w:cs="Times New Roman"/>
          <w:b/>
          <w:sz w:val="28"/>
          <w:lang w:val="uk-UA"/>
        </w:rPr>
        <w:t>РЕКОМЕНДОВАНА ЛІТЕРАТУРА</w:t>
      </w:r>
    </w:p>
    <w:p w14:paraId="397314DC" w14:textId="77777777" w:rsidR="006C7177" w:rsidRDefault="006C7177" w:rsidP="00B8498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14:paraId="0EF3FBC4" w14:textId="77777777" w:rsidR="006C7177" w:rsidRPr="006C7177" w:rsidRDefault="006C7177" w:rsidP="007E6C38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C7177">
        <w:rPr>
          <w:rFonts w:ascii="Times New Roman" w:hAnsi="Times New Roman" w:cs="Times New Roman"/>
          <w:sz w:val="28"/>
          <w:lang w:val="uk-UA"/>
        </w:rPr>
        <w:t>Боголюбов В. М. Курортологія та фізіотерапія: підручник. У3т. / В. М. Боголюбов. – М.: БІНОМ, 2008.</w:t>
      </w:r>
    </w:p>
    <w:p w14:paraId="410E3863" w14:textId="77777777" w:rsidR="006C7177" w:rsidRPr="006C7177" w:rsidRDefault="006C7177" w:rsidP="007E6C38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C7177">
        <w:rPr>
          <w:rFonts w:ascii="Times New Roman" w:hAnsi="Times New Roman" w:cs="Times New Roman"/>
          <w:sz w:val="28"/>
          <w:lang w:val="uk-UA"/>
        </w:rPr>
        <w:t>Боголюбов В. М. Медична реабілітація. У 3 т. / В. М. Боголюбов. – М.: 2007.</w:t>
      </w:r>
    </w:p>
    <w:p w14:paraId="599611EB" w14:textId="77777777" w:rsidR="006C7177" w:rsidRPr="006C7177" w:rsidRDefault="006C7177" w:rsidP="007E6C38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C7177">
        <w:rPr>
          <w:rFonts w:ascii="Times New Roman" w:hAnsi="Times New Roman" w:cs="Times New Roman"/>
          <w:sz w:val="28"/>
          <w:lang w:val="uk-UA"/>
        </w:rPr>
        <w:t>Бонєв Л. Керівництво з кінезітерапії/ Л. Бонєв  - Софія: Медицина та фізкультура,1978. - 360 с.</w:t>
      </w:r>
    </w:p>
    <w:p w14:paraId="6D3A4A0C" w14:textId="77777777" w:rsidR="006C7177" w:rsidRPr="006C7177" w:rsidRDefault="006C7177" w:rsidP="007E6C38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C7177">
        <w:rPr>
          <w:rFonts w:ascii="Times New Roman" w:hAnsi="Times New Roman" w:cs="Times New Roman"/>
          <w:sz w:val="28"/>
          <w:lang w:val="uk-UA"/>
        </w:rPr>
        <w:t>Васильєва А. В. Хвороби кісток: діагностика, лікування, профілактика/ А. В. Васильєва - С-Пб.: 2002. - 127 с.</w:t>
      </w:r>
    </w:p>
    <w:p w14:paraId="70379ADA" w14:textId="77777777" w:rsidR="006C7177" w:rsidRPr="006C7177" w:rsidRDefault="006C7177" w:rsidP="007E6C38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C7177">
        <w:rPr>
          <w:rFonts w:ascii="Times New Roman" w:hAnsi="Times New Roman" w:cs="Times New Roman"/>
          <w:sz w:val="28"/>
          <w:lang w:val="uk-UA"/>
        </w:rPr>
        <w:t>Васичкин В. І. Енциклопедія масажу/ В. І. Васичкин - М:Аст-прес,2002. - 656 с.</w:t>
      </w:r>
    </w:p>
    <w:p w14:paraId="203C9E00" w14:textId="77777777" w:rsidR="006C7177" w:rsidRPr="006C7177" w:rsidRDefault="006C7177" w:rsidP="007E6C38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C7177">
        <w:rPr>
          <w:rFonts w:ascii="Times New Roman" w:hAnsi="Times New Roman" w:cs="Times New Roman"/>
          <w:sz w:val="28"/>
          <w:lang w:val="uk-UA"/>
        </w:rPr>
        <w:t>Види реабілітації: фізіотерапія, лікувальна фізкультура, масаж: учеб. посібник / Т. Ю. Биковська, А. Б. Кабарухин, Л. А. Семененко та ін ; під ред. Б. В. Кабарухина. - Ростов н/Д : Фенікс, 2010. - 557 с.</w:t>
      </w:r>
    </w:p>
    <w:p w14:paraId="508622C4" w14:textId="77777777" w:rsidR="006C7177" w:rsidRPr="006C7177" w:rsidRDefault="006C7177" w:rsidP="007E6C38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C7177">
        <w:rPr>
          <w:rFonts w:ascii="Times New Roman" w:hAnsi="Times New Roman" w:cs="Times New Roman"/>
          <w:sz w:val="28"/>
          <w:lang w:val="uk-UA"/>
        </w:rPr>
        <w:t>Волков В. М. Двигуни здоров'я / В. М. Волков, С. Н. Костюченков - Смоленськ: Смоленське обласне книжне видавництво "Смядинь",1994. - 61 с.</w:t>
      </w:r>
    </w:p>
    <w:p w14:paraId="44F09EF5" w14:textId="77777777" w:rsidR="006C7177" w:rsidRPr="006C7177" w:rsidRDefault="006C7177" w:rsidP="007E6C38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C7177">
        <w:rPr>
          <w:rFonts w:ascii="Times New Roman" w:hAnsi="Times New Roman" w:cs="Times New Roman"/>
          <w:sz w:val="28"/>
          <w:lang w:val="uk-UA"/>
        </w:rPr>
        <w:t>Воробйов, М. Р. Практичний посібник з електро - та магнітотерапії: виробничо-практичне видання / М. Р. Воробйов, Р. Н Пономаренко. - СПб.: Гіппократ, 2002. - 200 с.</w:t>
      </w:r>
    </w:p>
    <w:p w14:paraId="5E0EEA1B" w14:textId="77777777" w:rsidR="006C7177" w:rsidRPr="006C7177" w:rsidRDefault="006C7177" w:rsidP="007E6C38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C7177">
        <w:rPr>
          <w:rFonts w:ascii="Times New Roman" w:hAnsi="Times New Roman" w:cs="Times New Roman"/>
          <w:sz w:val="28"/>
          <w:lang w:val="uk-UA"/>
        </w:rPr>
        <w:t>Гіршин Ц. Р. Ушкодження і захворювання м'язів, сухожиль і зв'язок /  Ц. Р. Гіршин, Р. Д. Лазішвілі, С. Е. Дубров. Москва - 2013 р.</w:t>
      </w:r>
    </w:p>
    <w:p w14:paraId="7D37E41F" w14:textId="77777777" w:rsidR="006C7177" w:rsidRPr="006C7177" w:rsidRDefault="006C7177" w:rsidP="007E6C38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C7177">
        <w:rPr>
          <w:rFonts w:ascii="Times New Roman" w:hAnsi="Times New Roman" w:cs="Times New Roman"/>
          <w:sz w:val="28"/>
          <w:lang w:val="uk-UA"/>
        </w:rPr>
        <w:t>Готовцев П. І. ЛФК і масаж / П. І. Готовцев, А. Д. Суботін - М: Медицина,1987. - 304с.</w:t>
      </w:r>
    </w:p>
    <w:p w14:paraId="6437830E" w14:textId="77777777" w:rsidR="006C7177" w:rsidRPr="006C7177" w:rsidRDefault="006C7177" w:rsidP="007E6C38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C7177">
        <w:rPr>
          <w:rFonts w:ascii="Times New Roman" w:hAnsi="Times New Roman" w:cs="Times New Roman"/>
          <w:sz w:val="28"/>
          <w:lang w:val="uk-UA"/>
        </w:rPr>
        <w:t>Дубровський В. І. Лікувальна фізична культура (кінезотерапія): Підручник для студентів вузів. - М.: Гуманит.изд. центр ВЛАДОС,1999. - 608 с.</w:t>
      </w:r>
    </w:p>
    <w:p w14:paraId="40AB8B6C" w14:textId="77777777" w:rsidR="006C7177" w:rsidRPr="006C7177" w:rsidRDefault="006C7177" w:rsidP="007E6C38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C7177">
        <w:rPr>
          <w:rFonts w:ascii="Times New Roman" w:hAnsi="Times New Roman" w:cs="Times New Roman"/>
          <w:sz w:val="28"/>
          <w:lang w:val="uk-UA"/>
        </w:rPr>
        <w:t>Єпіфанов С. А. ЛФК: довідник. - М: Медицина,1987. - 528 с.</w:t>
      </w:r>
    </w:p>
    <w:p w14:paraId="10109830" w14:textId="77777777" w:rsidR="006C7177" w:rsidRPr="006C7177" w:rsidRDefault="006C7177" w:rsidP="007E6C38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C7177">
        <w:rPr>
          <w:rFonts w:ascii="Times New Roman" w:hAnsi="Times New Roman" w:cs="Times New Roman"/>
          <w:sz w:val="28"/>
          <w:lang w:val="uk-UA"/>
        </w:rPr>
        <w:t>Єпіфанов С. А. ЛФК: Навчальний посібник для вузів. - М.: Геотар-мед, 2002. - 560 с.</w:t>
      </w:r>
    </w:p>
    <w:p w14:paraId="67AB16C4" w14:textId="77777777" w:rsidR="006C7177" w:rsidRPr="006C7177" w:rsidRDefault="006C7177" w:rsidP="007E6C38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C7177">
        <w:rPr>
          <w:rFonts w:ascii="Times New Roman" w:hAnsi="Times New Roman" w:cs="Times New Roman"/>
          <w:sz w:val="28"/>
          <w:lang w:val="uk-UA"/>
        </w:rPr>
        <w:t>Євсєєв С. П., ред. Теорія і організація адаптивної фізичної культури. У 2 томах. Том 2: Зміст і методики адаптивної фізичної культури та характеристика її основних видів. Серія: Фізична культура і спорт інвалідів і осіб з відхиленнями в стані здоров'я. 2007 р.</w:t>
      </w:r>
    </w:p>
    <w:p w14:paraId="29955949" w14:textId="77777777" w:rsidR="006C7177" w:rsidRPr="006C7177" w:rsidRDefault="006C7177" w:rsidP="007E6C38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C7177">
        <w:rPr>
          <w:rFonts w:ascii="Times New Roman" w:hAnsi="Times New Roman" w:cs="Times New Roman"/>
          <w:sz w:val="28"/>
          <w:lang w:val="uk-UA"/>
        </w:rPr>
        <w:lastRenderedPageBreak/>
        <w:t>Іваницький М. Ф. Анатомія людини / М. Ф.  Іваницький - М.: Фізкультура і спорт,1985.</w:t>
      </w:r>
    </w:p>
    <w:p w14:paraId="618F1790" w14:textId="77777777" w:rsidR="006C7177" w:rsidRPr="006C7177" w:rsidRDefault="006C7177" w:rsidP="007E6C38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C7177">
        <w:rPr>
          <w:rFonts w:ascii="Times New Roman" w:hAnsi="Times New Roman" w:cs="Times New Roman"/>
          <w:sz w:val="28"/>
          <w:lang w:val="uk-UA"/>
        </w:rPr>
        <w:t>Іванов С. М. Лікарський контроль і ЛФК / С. М.  Іванов– М.: Медицина,1970. - 472 с.</w:t>
      </w:r>
    </w:p>
    <w:p w14:paraId="4987EB8B" w14:textId="77777777" w:rsidR="006C7177" w:rsidRPr="006C7177" w:rsidRDefault="006C7177" w:rsidP="007E6C38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C7177">
        <w:rPr>
          <w:rFonts w:ascii="Times New Roman" w:hAnsi="Times New Roman" w:cs="Times New Roman"/>
          <w:sz w:val="28"/>
          <w:lang w:val="uk-UA"/>
        </w:rPr>
        <w:t>Ілларіонов, Е. В. Фізіотерапевтичні технології відновлювальної медицини:навчальний посібник / Е. В. Ілларіонов, Т. В. Ілларіонова. - М.: "Либроком", 2010. - 120 с.</w:t>
      </w:r>
    </w:p>
    <w:p w14:paraId="7E64137A" w14:textId="77777777" w:rsidR="006C7177" w:rsidRPr="006C7177" w:rsidRDefault="006C7177" w:rsidP="007E6C38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C7177">
        <w:rPr>
          <w:rFonts w:ascii="Times New Roman" w:hAnsi="Times New Roman" w:cs="Times New Roman"/>
          <w:sz w:val="28"/>
          <w:lang w:val="uk-UA"/>
        </w:rPr>
        <w:t>Каптелін А. Ф. Відновлювальне лікування при травмах і деформаціях ОРА / А. Ф. Каптелін - М: Медицина,1969. - 404 с.</w:t>
      </w:r>
    </w:p>
    <w:p w14:paraId="604C234F" w14:textId="77777777" w:rsidR="006C7177" w:rsidRPr="006C7177" w:rsidRDefault="006C7177" w:rsidP="007E6C38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C7177">
        <w:rPr>
          <w:rFonts w:ascii="Times New Roman" w:hAnsi="Times New Roman" w:cs="Times New Roman"/>
          <w:sz w:val="28"/>
          <w:lang w:val="uk-UA"/>
        </w:rPr>
        <w:t>Краснов А. Ф. Довідник по травматології / А. Ф. Краснов, В. М. Аршин, М. Д. Цейтлін - М: Медицина,1984. – 400 с.</w:t>
      </w:r>
    </w:p>
    <w:p w14:paraId="63F36E6E" w14:textId="77777777" w:rsidR="006C7177" w:rsidRPr="006C7177" w:rsidRDefault="006C7177" w:rsidP="007E6C38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C7177">
        <w:rPr>
          <w:rFonts w:ascii="Times New Roman" w:hAnsi="Times New Roman" w:cs="Times New Roman"/>
          <w:sz w:val="28"/>
          <w:lang w:val="uk-UA"/>
        </w:rPr>
        <w:t>Кукушкіна Т. Н. Посібник з реабілітації хворих, які частково втратили працездатність / Т. Н. Кукушкіна, Ю. М. Докіш, Н.А. Чистякова - Л.: Медицина,1981. - 152 с.</w:t>
      </w:r>
    </w:p>
    <w:p w14:paraId="0CE05EE9" w14:textId="77777777" w:rsidR="006C7177" w:rsidRPr="006C7177" w:rsidRDefault="006C7177" w:rsidP="007E6C38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C7177">
        <w:rPr>
          <w:rFonts w:ascii="Times New Roman" w:hAnsi="Times New Roman" w:cs="Times New Roman"/>
          <w:sz w:val="28"/>
          <w:lang w:val="uk-UA"/>
        </w:rPr>
        <w:t>Машковський М. Д. Лікарські засоби / М. Д. Машковський - М., Медицина, 2001.</w:t>
      </w:r>
    </w:p>
    <w:p w14:paraId="16A5C82B" w14:textId="77777777" w:rsidR="006C7177" w:rsidRPr="006C7177" w:rsidRDefault="006C7177" w:rsidP="007E6C38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C7177">
        <w:rPr>
          <w:rFonts w:ascii="Times New Roman" w:hAnsi="Times New Roman" w:cs="Times New Roman"/>
          <w:sz w:val="28"/>
          <w:lang w:val="uk-UA"/>
        </w:rPr>
        <w:t>Окамото Гері. Основи фізичної реабілітації / Перекл. з англ.- Львів: Галицька видавнича спілка, 2002. - 294 с.</w:t>
      </w:r>
    </w:p>
    <w:p w14:paraId="70FCE3F3" w14:textId="77777777" w:rsidR="006C7177" w:rsidRPr="006C7177" w:rsidRDefault="006C7177" w:rsidP="007E6C38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C7177">
        <w:rPr>
          <w:rFonts w:ascii="Times New Roman" w:hAnsi="Times New Roman" w:cs="Times New Roman"/>
          <w:sz w:val="28"/>
          <w:lang w:val="uk-UA"/>
        </w:rPr>
        <w:t>Пономаренко Р. Н. Фізіотерапія: нац. керівництво / Р. Н. Пономаренко. – М.: ГЕОТАР-Медіа, 2009.</w:t>
      </w:r>
    </w:p>
    <w:p w14:paraId="30C1C250" w14:textId="77777777" w:rsidR="006C7177" w:rsidRPr="006C7177" w:rsidRDefault="006C7177" w:rsidP="007E6C38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C7177">
        <w:rPr>
          <w:rFonts w:ascii="Times New Roman" w:hAnsi="Times New Roman" w:cs="Times New Roman"/>
          <w:sz w:val="28"/>
          <w:lang w:val="uk-UA"/>
        </w:rPr>
        <w:t>Попов С. Н. Лікувальна фізкультура / С. Н.  Попов - М.: Фіс,1988.</w:t>
      </w:r>
    </w:p>
    <w:p w14:paraId="1448333C" w14:textId="77777777" w:rsidR="006C7177" w:rsidRPr="006C7177" w:rsidRDefault="006C7177" w:rsidP="007E6C38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C7177">
        <w:rPr>
          <w:rFonts w:ascii="Times New Roman" w:hAnsi="Times New Roman" w:cs="Times New Roman"/>
          <w:sz w:val="28"/>
          <w:lang w:val="uk-UA"/>
        </w:rPr>
        <w:t>Попов С. Н. Фізична реабілітація / С. Н.  Попов - Р-н-Д: Фенікс,1999. - 608 с.</w:t>
      </w:r>
    </w:p>
    <w:p w14:paraId="30E232CE" w14:textId="77777777" w:rsidR="006C7177" w:rsidRPr="006C7177" w:rsidRDefault="006C7177" w:rsidP="007E6C38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C7177">
        <w:rPr>
          <w:rFonts w:ascii="Times New Roman" w:hAnsi="Times New Roman" w:cs="Times New Roman"/>
          <w:sz w:val="28"/>
          <w:lang w:val="uk-UA"/>
        </w:rPr>
        <w:t>Фізіотерапія / Під ред. М. Вейса і А. Зембатого. Пер. з польськ. - М: Медицина, 1986, - 496 с.</w:t>
      </w:r>
    </w:p>
    <w:p w14:paraId="70C3D08A" w14:textId="77777777" w:rsidR="006C7177" w:rsidRPr="006C7177" w:rsidRDefault="006C7177" w:rsidP="007E6C38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C7177">
        <w:rPr>
          <w:rFonts w:ascii="Times New Roman" w:hAnsi="Times New Roman" w:cs="Times New Roman"/>
          <w:sz w:val="28"/>
          <w:lang w:val="uk-UA"/>
        </w:rPr>
        <w:t>Фізична реабілітація: Підруч. / Під заг. ред. С. П. Попова-М.: Фізкультура і спорт,1998. - 271 с.</w:t>
      </w:r>
    </w:p>
    <w:p w14:paraId="232437D2" w14:textId="77777777" w:rsidR="006C7177" w:rsidRPr="006C7177" w:rsidRDefault="006C7177" w:rsidP="006C717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sectPr w:rsidR="006C7177" w:rsidRPr="006C7177" w:rsidSect="00986831">
      <w:pgSz w:w="11906" w:h="16838"/>
      <w:pgMar w:top="1134" w:right="1133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ADC4DC" w14:textId="77777777" w:rsidR="00CA5950" w:rsidRDefault="00CA5950" w:rsidP="007E6C38">
      <w:pPr>
        <w:spacing w:after="0" w:line="240" w:lineRule="auto"/>
      </w:pPr>
      <w:r>
        <w:separator/>
      </w:r>
    </w:p>
  </w:endnote>
  <w:endnote w:type="continuationSeparator" w:id="0">
    <w:p w14:paraId="34BB2735" w14:textId="77777777" w:rsidR="00CA5950" w:rsidRDefault="00CA5950" w:rsidP="007E6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AACE15" w14:textId="77777777" w:rsidR="00CA5950" w:rsidRDefault="00CA5950" w:rsidP="007E6C38">
      <w:pPr>
        <w:spacing w:after="0" w:line="240" w:lineRule="auto"/>
      </w:pPr>
      <w:r>
        <w:separator/>
      </w:r>
    </w:p>
  </w:footnote>
  <w:footnote w:type="continuationSeparator" w:id="0">
    <w:p w14:paraId="1A342E36" w14:textId="77777777" w:rsidR="00CA5950" w:rsidRDefault="00CA5950" w:rsidP="007E6C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C57E38"/>
    <w:multiLevelType w:val="hybridMultilevel"/>
    <w:tmpl w:val="219CA1EA"/>
    <w:lvl w:ilvl="0" w:tplc="2B081D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16199"/>
    <w:multiLevelType w:val="hybridMultilevel"/>
    <w:tmpl w:val="CA8280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315ED9"/>
    <w:multiLevelType w:val="hybridMultilevel"/>
    <w:tmpl w:val="E13C5C76"/>
    <w:lvl w:ilvl="0" w:tplc="2B081D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9733F6"/>
    <w:multiLevelType w:val="hybridMultilevel"/>
    <w:tmpl w:val="5A34E820"/>
    <w:lvl w:ilvl="0" w:tplc="2B081D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162F91"/>
    <w:multiLevelType w:val="hybridMultilevel"/>
    <w:tmpl w:val="32E4D0A6"/>
    <w:lvl w:ilvl="0" w:tplc="2B081D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4A08FE"/>
    <w:multiLevelType w:val="hybridMultilevel"/>
    <w:tmpl w:val="3B8CC978"/>
    <w:lvl w:ilvl="0" w:tplc="2B081D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230321"/>
    <w:multiLevelType w:val="hybridMultilevel"/>
    <w:tmpl w:val="0AA0E0F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6"/>
  </w:num>
  <w:num w:numId="7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5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6831"/>
    <w:rsid w:val="00020DC6"/>
    <w:rsid w:val="001449E9"/>
    <w:rsid w:val="00145556"/>
    <w:rsid w:val="001D6296"/>
    <w:rsid w:val="001E3FE7"/>
    <w:rsid w:val="00276649"/>
    <w:rsid w:val="003F34B1"/>
    <w:rsid w:val="00625A53"/>
    <w:rsid w:val="006C7177"/>
    <w:rsid w:val="007E6C38"/>
    <w:rsid w:val="008E6E18"/>
    <w:rsid w:val="00986831"/>
    <w:rsid w:val="00A0729A"/>
    <w:rsid w:val="00B67198"/>
    <w:rsid w:val="00B74C5A"/>
    <w:rsid w:val="00B8498C"/>
    <w:rsid w:val="00B87E50"/>
    <w:rsid w:val="00CA5950"/>
    <w:rsid w:val="00D0716A"/>
    <w:rsid w:val="00D26F75"/>
    <w:rsid w:val="00E01DEB"/>
    <w:rsid w:val="00E7367E"/>
    <w:rsid w:val="00E824F6"/>
    <w:rsid w:val="00EB4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B5237"/>
  <w15:docId w15:val="{1207A412-5E26-BD42-B3AC-73CE378F0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86831"/>
    <w:pPr>
      <w:spacing w:after="0" w:line="240" w:lineRule="auto"/>
    </w:pPr>
  </w:style>
  <w:style w:type="table" w:styleId="a4">
    <w:name w:val="Table Grid"/>
    <w:basedOn w:val="a1"/>
    <w:uiPriority w:val="59"/>
    <w:rsid w:val="008E6E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caption"/>
    <w:basedOn w:val="a"/>
    <w:next w:val="a"/>
    <w:qFormat/>
    <w:rsid w:val="00B67198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6019"/>
    </w:pPr>
    <w:rPr>
      <w:rFonts w:ascii="Arial" w:eastAsia="Times New Roman" w:hAnsi="Arial" w:cs="Arial"/>
      <w:b/>
      <w:bCs/>
      <w:color w:val="000000"/>
      <w:spacing w:val="1"/>
      <w:sz w:val="20"/>
      <w:szCs w:val="20"/>
      <w:u w:val="single"/>
      <w:lang w:eastAsia="ru-RU"/>
    </w:rPr>
  </w:style>
  <w:style w:type="paragraph" w:styleId="a6">
    <w:name w:val="List Paragraph"/>
    <w:basedOn w:val="a"/>
    <w:uiPriority w:val="34"/>
    <w:qFormat/>
    <w:rsid w:val="00625A53"/>
    <w:pPr>
      <w:ind w:left="720"/>
      <w:contextualSpacing/>
    </w:pPr>
  </w:style>
  <w:style w:type="paragraph" w:styleId="a7">
    <w:name w:val="Body Text Indent"/>
    <w:basedOn w:val="a"/>
    <w:link w:val="a8"/>
    <w:uiPriority w:val="99"/>
    <w:rsid w:val="006C7177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rsid w:val="006C7177"/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styleId="a9">
    <w:name w:val="header"/>
    <w:basedOn w:val="a"/>
    <w:link w:val="aa"/>
    <w:uiPriority w:val="99"/>
    <w:unhideWhenUsed/>
    <w:rsid w:val="007E6C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E6C38"/>
  </w:style>
  <w:style w:type="paragraph" w:styleId="ab">
    <w:name w:val="footer"/>
    <w:basedOn w:val="a"/>
    <w:link w:val="ac"/>
    <w:uiPriority w:val="99"/>
    <w:unhideWhenUsed/>
    <w:rsid w:val="007E6C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E6C38"/>
  </w:style>
  <w:style w:type="paragraph" w:styleId="ad">
    <w:name w:val="Balloon Text"/>
    <w:basedOn w:val="a"/>
    <w:link w:val="ae"/>
    <w:uiPriority w:val="99"/>
    <w:semiHidden/>
    <w:unhideWhenUsed/>
    <w:rsid w:val="00020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20DC6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uiPriority w:val="59"/>
    <w:rsid w:val="001E3FE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67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7</Pages>
  <Words>991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Microsoft Office User</cp:lastModifiedBy>
  <cp:revision>10</cp:revision>
  <cp:lastPrinted>2019-04-07T17:58:00Z</cp:lastPrinted>
  <dcterms:created xsi:type="dcterms:W3CDTF">2019-03-22T17:12:00Z</dcterms:created>
  <dcterms:modified xsi:type="dcterms:W3CDTF">2021-05-04T10:53:00Z</dcterms:modified>
</cp:coreProperties>
</file>