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9" w:rsidRDefault="00EB4369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57900" cy="8286750"/>
            <wp:effectExtent l="0" t="0" r="0" b="0"/>
            <wp:docPr id="1" name="Рисунок 1" descr="\\srv-big\tmp\Ф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Ф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" r="1027"/>
                    <a:stretch/>
                  </pic:blipFill>
                  <pic:spPr bwMode="auto">
                    <a:xfrm>
                      <a:off x="0" y="0"/>
                      <a:ext cx="60579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369" w:rsidRDefault="00EB4369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B4369" w:rsidRDefault="00EB4369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B4369" w:rsidRDefault="00EB4369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86831" w:rsidRPr="008E6E18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986831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Програма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фахових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вступних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випробувань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конкурсного </w:t>
      </w:r>
      <w:proofErr w:type="spellStart"/>
      <w:r>
        <w:rPr>
          <w:rFonts w:ascii="Times New Roman" w:hAnsi="Times New Roman" w:cs="Times New Roman"/>
          <w:sz w:val="28"/>
        </w:rPr>
        <w:t>відбору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вступників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986831">
        <w:rPr>
          <w:rFonts w:ascii="Times New Roman" w:hAnsi="Times New Roman" w:cs="Times New Roman"/>
          <w:sz w:val="28"/>
        </w:rPr>
        <w:t>здобу</w:t>
      </w:r>
      <w:r>
        <w:rPr>
          <w:rFonts w:ascii="Times New Roman" w:hAnsi="Times New Roman" w:cs="Times New Roman"/>
          <w:sz w:val="28"/>
        </w:rPr>
        <w:t>ття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івня</w:t>
      </w:r>
      <w:proofErr w:type="spellEnd"/>
      <w:r>
        <w:rPr>
          <w:rFonts w:ascii="Times New Roman" w:hAnsi="Times New Roman" w:cs="Times New Roman"/>
          <w:sz w:val="28"/>
        </w:rPr>
        <w:t xml:space="preserve"> «бакалавр»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986831">
        <w:rPr>
          <w:rFonts w:ascii="Times New Roman" w:hAnsi="Times New Roman" w:cs="Times New Roman"/>
          <w:sz w:val="28"/>
        </w:rPr>
        <w:t>спеціальністю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227</w:t>
      </w:r>
      <w:r w:rsidR="0014555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Фізична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терапія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ерготерапія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986831">
        <w:rPr>
          <w:rFonts w:ascii="Times New Roman" w:hAnsi="Times New Roman" w:cs="Times New Roman"/>
          <w:sz w:val="28"/>
        </w:rPr>
        <w:t>основі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освітнього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рівня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86831">
        <w:rPr>
          <w:rFonts w:ascii="Times New Roman" w:hAnsi="Times New Roman" w:cs="Times New Roman"/>
          <w:sz w:val="28"/>
        </w:rPr>
        <w:t>молодший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спеціаліст</w:t>
      </w:r>
      <w:proofErr w:type="spellEnd"/>
      <w:r w:rsidRPr="00986831">
        <w:rPr>
          <w:rFonts w:ascii="Times New Roman" w:hAnsi="Times New Roman" w:cs="Times New Roman"/>
          <w:sz w:val="28"/>
        </w:rPr>
        <w:t>», «бакалавр», «</w:t>
      </w:r>
      <w:proofErr w:type="spellStart"/>
      <w:r w:rsidRPr="00986831">
        <w:rPr>
          <w:rFonts w:ascii="Times New Roman" w:hAnsi="Times New Roman" w:cs="Times New Roman"/>
          <w:sz w:val="28"/>
        </w:rPr>
        <w:t>магістр</w:t>
      </w:r>
      <w:proofErr w:type="spellEnd"/>
      <w:r w:rsidRPr="0098683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включає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в себе </w:t>
      </w:r>
      <w:proofErr w:type="spellStart"/>
      <w:r w:rsidRPr="00986831">
        <w:rPr>
          <w:rFonts w:ascii="Times New Roman" w:hAnsi="Times New Roman" w:cs="Times New Roman"/>
          <w:sz w:val="28"/>
        </w:rPr>
        <w:t>загальні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питання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курсу </w:t>
      </w:r>
      <w:proofErr w:type="spellStart"/>
      <w:r w:rsidRPr="00986831">
        <w:rPr>
          <w:rFonts w:ascii="Times New Roman" w:hAnsi="Times New Roman" w:cs="Times New Roman"/>
          <w:sz w:val="28"/>
        </w:rPr>
        <w:t>підготовки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студентів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86831">
        <w:rPr>
          <w:rFonts w:ascii="Times New Roman" w:hAnsi="Times New Roman" w:cs="Times New Roman"/>
          <w:sz w:val="28"/>
        </w:rPr>
        <w:t>здобуття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ступеня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вищої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освіти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«бакалавр» в </w:t>
      </w:r>
      <w:proofErr w:type="spellStart"/>
      <w:r w:rsidRPr="00986831">
        <w:rPr>
          <w:rFonts w:ascii="Times New Roman" w:hAnsi="Times New Roman" w:cs="Times New Roman"/>
          <w:sz w:val="28"/>
        </w:rPr>
        <w:t>частині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фундаментальної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86831">
        <w:rPr>
          <w:rFonts w:ascii="Times New Roman" w:hAnsi="Times New Roman" w:cs="Times New Roman"/>
          <w:sz w:val="28"/>
        </w:rPr>
        <w:t>професійно-практичної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86831">
        <w:rPr>
          <w:rFonts w:ascii="Times New Roman" w:hAnsi="Times New Roman" w:cs="Times New Roman"/>
          <w:sz w:val="28"/>
        </w:rPr>
        <w:t>п</w:t>
      </w:r>
      <w:proofErr w:type="gramEnd"/>
      <w:r w:rsidRPr="00986831">
        <w:rPr>
          <w:rFonts w:ascii="Times New Roman" w:hAnsi="Times New Roman" w:cs="Times New Roman"/>
          <w:sz w:val="28"/>
        </w:rPr>
        <w:t>ідготовки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. </w:t>
      </w: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Перелік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складається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</w:t>
      </w:r>
      <w:r w:rsidR="008E6E18"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Pr="00986831">
        <w:rPr>
          <w:rFonts w:ascii="Times New Roman" w:hAnsi="Times New Roman" w:cs="Times New Roman"/>
          <w:sz w:val="28"/>
        </w:rPr>
        <w:t xml:space="preserve">50 </w:t>
      </w:r>
      <w:proofErr w:type="spellStart"/>
      <w:r w:rsidRPr="00986831">
        <w:rPr>
          <w:rFonts w:ascii="Times New Roman" w:hAnsi="Times New Roman" w:cs="Times New Roman"/>
          <w:sz w:val="28"/>
        </w:rPr>
        <w:t>тестових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завдань</w:t>
      </w:r>
      <w:proofErr w:type="spellEnd"/>
      <w:r w:rsidR="008E6E18">
        <w:rPr>
          <w:rFonts w:ascii="Times New Roman" w:hAnsi="Times New Roman" w:cs="Times New Roman"/>
          <w:sz w:val="28"/>
          <w:lang w:val="uk-UA"/>
        </w:rPr>
        <w:t xml:space="preserve"> (по 25 тестових питань у </w:t>
      </w:r>
      <w:proofErr w:type="gramStart"/>
      <w:r w:rsidR="008E6E18">
        <w:rPr>
          <w:rFonts w:ascii="Times New Roman" w:hAnsi="Times New Roman" w:cs="Times New Roman"/>
          <w:sz w:val="28"/>
          <w:lang w:val="uk-UA"/>
        </w:rPr>
        <w:t>кожному</w:t>
      </w:r>
      <w:proofErr w:type="gramEnd"/>
      <w:r w:rsidR="008E6E18">
        <w:rPr>
          <w:rFonts w:ascii="Times New Roman" w:hAnsi="Times New Roman" w:cs="Times New Roman"/>
          <w:sz w:val="28"/>
          <w:lang w:val="uk-UA"/>
        </w:rPr>
        <w:t xml:space="preserve"> варіанті)</w:t>
      </w:r>
      <w:r w:rsidRPr="00986831">
        <w:rPr>
          <w:rFonts w:ascii="Times New Roman" w:hAnsi="Times New Roman" w:cs="Times New Roman"/>
          <w:sz w:val="28"/>
        </w:rPr>
        <w:t>.</w:t>
      </w: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E3FE7" w:rsidRPr="001E3FE7" w:rsidRDefault="001E3FE7" w:rsidP="001E3F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1E3FE7">
        <w:rPr>
          <w:rFonts w:ascii="Times New Roman" w:eastAsia="Calibri" w:hAnsi="Times New Roman" w:cs="Times New Roman"/>
          <w:b/>
          <w:sz w:val="28"/>
        </w:rPr>
        <w:lastRenderedPageBreak/>
        <w:t>Критерії</w:t>
      </w:r>
      <w:proofErr w:type="spellEnd"/>
      <w:r w:rsidRPr="001E3FE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1E3FE7">
        <w:rPr>
          <w:rFonts w:ascii="Times New Roman" w:eastAsia="Calibri" w:hAnsi="Times New Roman" w:cs="Times New Roman"/>
          <w:b/>
          <w:sz w:val="28"/>
        </w:rPr>
        <w:t>оцінювання</w:t>
      </w:r>
      <w:proofErr w:type="spellEnd"/>
    </w:p>
    <w:p w:rsidR="001E3FE7" w:rsidRPr="001E3FE7" w:rsidRDefault="001E3FE7" w:rsidP="001E3F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3FE7" w:rsidRPr="001E3FE7" w:rsidRDefault="001E3FE7" w:rsidP="001E3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E3FE7">
        <w:rPr>
          <w:rFonts w:ascii="Times New Roman" w:eastAsia="Calibri" w:hAnsi="Times New Roman" w:cs="Times New Roman"/>
          <w:sz w:val="28"/>
          <w:lang w:val="uk-UA"/>
        </w:rPr>
        <w:t xml:space="preserve">Кожному вступнику для опрацювання надається 25 питань. Правильна відповідь на питання оцінюється у </w:t>
      </w:r>
      <w:r w:rsidRPr="001E3FE7">
        <w:rPr>
          <w:rFonts w:ascii="Times New Roman" w:eastAsia="Calibri" w:hAnsi="Times New Roman" w:cs="Times New Roman"/>
          <w:sz w:val="28"/>
        </w:rPr>
        <w:t>4</w:t>
      </w:r>
      <w:r w:rsidRPr="001E3FE7">
        <w:rPr>
          <w:rFonts w:ascii="Times New Roman" w:eastAsia="Calibri" w:hAnsi="Times New Roman" w:cs="Times New Roman"/>
          <w:sz w:val="28"/>
          <w:lang w:val="uk-UA"/>
        </w:rPr>
        <w:t xml:space="preserve"> балів. Кількість балів, які може набрати вступник становить від 100 до 200.</w:t>
      </w:r>
    </w:p>
    <w:p w:rsidR="001E3FE7" w:rsidRPr="001E3FE7" w:rsidRDefault="001E3FE7" w:rsidP="001E3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1E3FE7" w:rsidRPr="001E3FE7" w:rsidTr="001E3F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b/>
                <w:sz w:val="28"/>
                <w:lang w:val="uk-UA"/>
              </w:rPr>
              <w:t>Кількість правильних відповідей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b/>
                <w:sz w:val="28"/>
                <w:lang w:val="uk-UA"/>
              </w:rPr>
              <w:t>Критерії оцінювання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b/>
                <w:sz w:val="28"/>
                <w:lang w:val="uk-UA"/>
              </w:rPr>
              <w:t>Оцінка</w:t>
            </w:r>
          </w:p>
        </w:tc>
      </w:tr>
      <w:tr w:rsidR="001E3FE7" w:rsidRPr="001E3FE7" w:rsidTr="001E3F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0-6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100-124</w:t>
            </w:r>
          </w:p>
        </w:tc>
      </w:tr>
      <w:tr w:rsidR="001E3FE7" w:rsidRPr="001E3FE7" w:rsidTr="001E3F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7-13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128-152</w:t>
            </w:r>
          </w:p>
        </w:tc>
      </w:tr>
      <w:tr w:rsidR="001E3FE7" w:rsidRPr="001E3FE7" w:rsidTr="001E3F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14-20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156-180</w:t>
            </w:r>
          </w:p>
        </w:tc>
      </w:tr>
      <w:tr w:rsidR="001E3FE7" w:rsidRPr="001E3FE7" w:rsidTr="001E3F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21-25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7" w:rsidRPr="001E3FE7" w:rsidRDefault="001E3FE7" w:rsidP="001E3FE7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E3FE7">
              <w:rPr>
                <w:rFonts w:ascii="Times New Roman" w:hAnsi="Times New Roman"/>
                <w:sz w:val="28"/>
                <w:lang w:val="uk-UA"/>
              </w:rPr>
              <w:t>184-200</w:t>
            </w:r>
          </w:p>
        </w:tc>
      </w:tr>
    </w:tbl>
    <w:p w:rsid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1E3FE7" w:rsidRPr="001E3FE7" w:rsidRDefault="001E3FE7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lastRenderedPageBreak/>
        <w:t>Зміст програми</w:t>
      </w: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644"/>
      </w:tblGrid>
      <w:tr w:rsidR="00B8498C" w:rsidTr="00625A53">
        <w:tc>
          <w:tcPr>
            <w:tcW w:w="1526" w:type="dxa"/>
          </w:tcPr>
          <w:p w:rsidR="00B8498C" w:rsidRDefault="00B8498C" w:rsidP="00B849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 теми</w:t>
            </w:r>
          </w:p>
        </w:tc>
        <w:tc>
          <w:tcPr>
            <w:tcW w:w="3685" w:type="dxa"/>
          </w:tcPr>
          <w:p w:rsidR="00B8498C" w:rsidRDefault="00B8498C" w:rsidP="00B849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4644" w:type="dxa"/>
          </w:tcPr>
          <w:p w:rsidR="00B8498C" w:rsidRDefault="00B8498C" w:rsidP="00B849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Зміст</w:t>
            </w:r>
          </w:p>
        </w:tc>
      </w:tr>
      <w:tr w:rsidR="00B8498C" w:rsidTr="00625A53">
        <w:tc>
          <w:tcPr>
            <w:tcW w:w="1526" w:type="dxa"/>
          </w:tcPr>
          <w:p w:rsidR="00B8498C" w:rsidRPr="00B8498C" w:rsidRDefault="00B8498C" w:rsidP="00B849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8498C">
              <w:rPr>
                <w:rFonts w:ascii="Times New Roman" w:hAnsi="Times New Roman" w:cs="Times New Roman"/>
                <w:sz w:val="28"/>
                <w:lang w:val="uk-UA"/>
              </w:rPr>
              <w:t>Тема 1</w:t>
            </w:r>
          </w:p>
        </w:tc>
        <w:tc>
          <w:tcPr>
            <w:tcW w:w="3685" w:type="dxa"/>
          </w:tcPr>
          <w:p w:rsidR="00B8498C" w:rsidRPr="00625A53" w:rsidRDefault="001449E9" w:rsidP="00625A53">
            <w:pPr>
              <w:shd w:val="clear" w:color="auto" w:fill="FFFFFF"/>
              <w:tabs>
                <w:tab w:val="left" w:pos="259"/>
              </w:tabs>
              <w:spacing w:before="101" w:line="264" w:lineRule="exact"/>
              <w:ind w:left="14"/>
              <w:jc w:val="center"/>
            </w:pPr>
            <w:proofErr w:type="spellStart"/>
            <w:r w:rsidRPr="001449E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</w:rPr>
              <w:t>Організаційно-методичні</w:t>
            </w:r>
            <w:proofErr w:type="spellEnd"/>
            <w:r w:rsidRPr="001449E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449E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</w:rPr>
              <w:t>основи</w:t>
            </w:r>
            <w:proofErr w:type="spellEnd"/>
            <w:r w:rsidRPr="001449E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449E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</w:rPr>
              <w:t>реабілітації</w:t>
            </w:r>
            <w:proofErr w:type="spellEnd"/>
          </w:p>
        </w:tc>
        <w:tc>
          <w:tcPr>
            <w:tcW w:w="4644" w:type="dxa"/>
          </w:tcPr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Поняття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про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реабілітацію</w:t>
            </w:r>
            <w:proofErr w:type="spellEnd"/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Завдання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принципи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та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засоби</w:t>
            </w:r>
            <w:proofErr w:type="spellEnd"/>
            <w:r w:rsidR="00A0729A"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 реабілітації</w:t>
            </w:r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Завдання медичної реабілітації</w:t>
            </w:r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Поняття про фізичн</w:t>
            </w:r>
            <w:r w:rsidR="00A0729A"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у </w:t>
            </w: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реабілітаці</w:t>
            </w:r>
            <w:r w:rsidR="00A0729A"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ю</w:t>
            </w:r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Принципи медичної і фізичної</w:t>
            </w:r>
            <w:r w:rsid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 </w:t>
            </w: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реабілітації</w:t>
            </w:r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Засоби медично</w:t>
            </w:r>
            <w:r w:rsidR="00A0729A"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ї</w:t>
            </w: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 та фізичної</w:t>
            </w:r>
            <w:r w:rsid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 </w:t>
            </w:r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реабілітації</w:t>
            </w:r>
          </w:p>
          <w:p w:rsidR="001449E9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0"/>
              </w:tabs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Основи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фізіотерапії</w:t>
            </w:r>
            <w:proofErr w:type="spellEnd"/>
          </w:p>
          <w:p w:rsidR="00B8498C" w:rsidRPr="003F34B1" w:rsidRDefault="001449E9" w:rsidP="00B87E5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  <w:tab w:val="left" w:leader="dot" w:pos="5395"/>
              </w:tabs>
              <w:spacing w:line="264" w:lineRule="exact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Основи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лікувального</w:t>
            </w:r>
            <w:proofErr w:type="spellEnd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масажу</w:t>
            </w:r>
            <w:proofErr w:type="spellEnd"/>
          </w:p>
        </w:tc>
      </w:tr>
      <w:tr w:rsidR="00B8498C" w:rsidTr="00625A53">
        <w:tc>
          <w:tcPr>
            <w:tcW w:w="1526" w:type="dxa"/>
          </w:tcPr>
          <w:p w:rsidR="00B8498C" w:rsidRDefault="00B8498C" w:rsidP="00B849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2</w:t>
            </w:r>
          </w:p>
        </w:tc>
        <w:tc>
          <w:tcPr>
            <w:tcW w:w="3685" w:type="dxa"/>
          </w:tcPr>
          <w:p w:rsidR="00B8498C" w:rsidRPr="00B74C5A" w:rsidRDefault="001449E9" w:rsidP="00B74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травматології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ортопедії</w:t>
            </w:r>
            <w:proofErr w:type="spellEnd"/>
          </w:p>
        </w:tc>
        <w:tc>
          <w:tcPr>
            <w:tcW w:w="4644" w:type="dxa"/>
          </w:tcPr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травму і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травматичн</w:t>
            </w:r>
            <w:proofErr w:type="spellEnd"/>
            <w:r w:rsidR="00A0729A" w:rsidRP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хвороб</w:t>
            </w:r>
            <w:r w:rsidR="00A0729A" w:rsidRP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gram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переломах </w:t>
            </w:r>
          </w:p>
          <w:p w:rsidR="00A0729A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фізіотерапія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переломах</w:t>
            </w:r>
            <w:r w:rsidR="00A0729A" w:rsidRP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пошкодженнях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суглобі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Пошкодження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колінного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суглоба</w:t>
            </w:r>
            <w:proofErr w:type="spell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Пошкодження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гомілковостопного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суглоба</w:t>
            </w:r>
            <w:proofErr w:type="spell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переломах</w:t>
            </w:r>
            <w:r w:rsid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хребта і тазу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хворих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опіках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реабілітації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спортсмені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пошкодженнях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захворюваннях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опорно</w:t>
            </w:r>
            <w:r w:rsidR="003F3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рухового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порушеннях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постави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сколіозах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плоскостопості</w:t>
            </w:r>
            <w:proofErr w:type="spell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порушеннях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постави</w:t>
            </w:r>
            <w:proofErr w:type="spellEnd"/>
          </w:p>
          <w:p w:rsidR="001449E9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сколіозах</w:t>
            </w:r>
            <w:proofErr w:type="spellEnd"/>
          </w:p>
          <w:p w:rsidR="00B8498C" w:rsidRPr="003F34B1" w:rsidRDefault="001449E9" w:rsidP="00B87E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плоскостопості</w:t>
            </w:r>
            <w:proofErr w:type="spellEnd"/>
          </w:p>
        </w:tc>
      </w:tr>
      <w:tr w:rsidR="00B8498C" w:rsidTr="003F34B1">
        <w:trPr>
          <w:trHeight w:val="5518"/>
        </w:trPr>
        <w:tc>
          <w:tcPr>
            <w:tcW w:w="1526" w:type="dxa"/>
          </w:tcPr>
          <w:p w:rsidR="00B8498C" w:rsidRDefault="00B8498C" w:rsidP="00B849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Тема 3</w:t>
            </w:r>
          </w:p>
        </w:tc>
        <w:tc>
          <w:tcPr>
            <w:tcW w:w="3685" w:type="dxa"/>
          </w:tcPr>
          <w:p w:rsidR="00B8498C" w:rsidRPr="00B74C5A" w:rsidRDefault="001449E9" w:rsidP="00B74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серцево-судинної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4644" w:type="dxa"/>
          </w:tcPr>
          <w:p w:rsidR="001449E9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>серцево-судинної</w:t>
            </w:r>
            <w:proofErr w:type="spellEnd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E824F6"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атеросклерозі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ішемічній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(ІХС)</w:t>
            </w:r>
          </w:p>
          <w:p w:rsidR="00E824F6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навантаженні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(ТФН) і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функціонального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хворого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ІХС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інфаркті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міокарда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9E9" w:rsidRPr="003F34B1" w:rsidRDefault="001449E9" w:rsidP="00B87E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гіпертонічній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98C" w:rsidTr="00625A53">
        <w:tc>
          <w:tcPr>
            <w:tcW w:w="1526" w:type="dxa"/>
          </w:tcPr>
          <w:p w:rsidR="00B8498C" w:rsidRDefault="00B8498C" w:rsidP="00B849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4</w:t>
            </w:r>
          </w:p>
        </w:tc>
        <w:tc>
          <w:tcPr>
            <w:tcW w:w="3685" w:type="dxa"/>
          </w:tcPr>
          <w:p w:rsidR="00B8498C" w:rsidRPr="00B74C5A" w:rsidRDefault="001449E9" w:rsidP="00B74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</w:p>
        </w:tc>
        <w:tc>
          <w:tcPr>
            <w:tcW w:w="4644" w:type="dxa"/>
          </w:tcPr>
          <w:p w:rsidR="00E824F6" w:rsidRPr="003F34B1" w:rsidRDefault="00E824F6" w:rsidP="00B87E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бронхіальній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астмі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4F6" w:rsidRPr="003F34B1" w:rsidRDefault="00E824F6" w:rsidP="00B87E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бронх</w:t>
            </w:r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24F6" w:rsidRPr="003F34B1" w:rsidRDefault="00E824F6" w:rsidP="00B87E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ЛФК </w:t>
            </w:r>
            <w:proofErr w:type="gram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бронхиті</w:t>
            </w:r>
            <w:proofErr w:type="spellEnd"/>
          </w:p>
          <w:p w:rsidR="00E824F6" w:rsidRPr="003F34B1" w:rsidRDefault="00E824F6" w:rsidP="00B87E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пневмонії</w:t>
            </w:r>
            <w:proofErr w:type="spellEnd"/>
          </w:p>
          <w:p w:rsidR="00B8498C" w:rsidRPr="003F34B1" w:rsidRDefault="00E824F6" w:rsidP="00B87E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z w:val="28"/>
                <w:szCs w:val="28"/>
              </w:rPr>
              <w:t xml:space="preserve"> при плевритах </w:t>
            </w:r>
          </w:p>
        </w:tc>
      </w:tr>
      <w:tr w:rsidR="00B8498C" w:rsidTr="00625A53">
        <w:tc>
          <w:tcPr>
            <w:tcW w:w="1526" w:type="dxa"/>
          </w:tcPr>
          <w:p w:rsidR="00B8498C" w:rsidRDefault="00B8498C" w:rsidP="00B849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5</w:t>
            </w:r>
          </w:p>
        </w:tc>
        <w:tc>
          <w:tcPr>
            <w:tcW w:w="3685" w:type="dxa"/>
          </w:tcPr>
          <w:p w:rsidR="00E824F6" w:rsidRPr="00B74C5A" w:rsidRDefault="00E824F6" w:rsidP="00B74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реабілітація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</w:p>
          <w:p w:rsidR="00B8498C" w:rsidRPr="00B74C5A" w:rsidRDefault="00E824F6" w:rsidP="00B74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B74C5A">
              <w:rPr>
                <w:rFonts w:ascii="Times New Roman" w:hAnsi="Times New Roman" w:cs="Times New Roman"/>
                <w:sz w:val="28"/>
                <w:szCs w:val="28"/>
              </w:rPr>
              <w:t>анів</w:t>
            </w:r>
            <w:proofErr w:type="spellEnd"/>
            <w:r w:rsid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C5A">
              <w:rPr>
                <w:rFonts w:ascii="Times New Roman" w:hAnsi="Times New Roman" w:cs="Times New Roman"/>
                <w:sz w:val="28"/>
                <w:szCs w:val="28"/>
              </w:rPr>
              <w:t>травлення</w:t>
            </w:r>
            <w:proofErr w:type="spellEnd"/>
            <w:r w:rsidR="00B74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4C5A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C5A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C5A">
              <w:rPr>
                <w:rFonts w:ascii="Times New Roman" w:hAnsi="Times New Roman" w:cs="Times New Roman"/>
                <w:sz w:val="28"/>
                <w:szCs w:val="28"/>
              </w:rPr>
              <w:t>сечовиділення</w:t>
            </w:r>
            <w:proofErr w:type="spellEnd"/>
          </w:p>
        </w:tc>
        <w:tc>
          <w:tcPr>
            <w:tcW w:w="4644" w:type="dxa"/>
          </w:tcPr>
          <w:p w:rsidR="00E824F6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Фізична реабілітація при гастритах і виразковій</w:t>
            </w:r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хвороби шлунка і дванадцятипалої кишки</w:t>
            </w:r>
          </w:p>
          <w:p w:rsidR="00E824F6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гастритах </w:t>
            </w:r>
          </w:p>
          <w:p w:rsidR="00E824F6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виразковій</w:t>
            </w:r>
            <w:proofErr w:type="spellEnd"/>
            <w:r w:rsid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хвороб</w:t>
            </w:r>
            <w:proofErr w:type="gramEnd"/>
            <w:r w:rsid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і</w:t>
            </w:r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шлунка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і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дванадцятипалої</w:t>
            </w:r>
            <w:proofErr w:type="spellEnd"/>
            <w:r w:rsid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кишки </w:t>
            </w:r>
          </w:p>
          <w:p w:rsidR="00276649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розладах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обміну</w:t>
            </w:r>
            <w:proofErr w:type="spellEnd"/>
            <w:r w:rsidR="003F34B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речовин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</w:p>
          <w:p w:rsidR="00E824F6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реабілітація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ожирінні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B8498C" w:rsidRPr="003F34B1" w:rsidRDefault="00E824F6" w:rsidP="00B87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Фізична</w:t>
            </w:r>
            <w:proofErr w:type="spellEnd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реабілі</w:t>
            </w:r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тація</w:t>
            </w:r>
            <w:proofErr w:type="spellEnd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</w:t>
            </w:r>
            <w:proofErr w:type="spellStart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захворюваннях</w:t>
            </w:r>
            <w:proofErr w:type="spellEnd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органів</w:t>
            </w:r>
            <w:proofErr w:type="spellEnd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сечовиділення</w:t>
            </w:r>
            <w:proofErr w:type="spellEnd"/>
            <w:r w:rsidR="00276649" w:rsidRPr="003F34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1D6296" w:rsidRDefault="001D6296" w:rsidP="00B84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7177" w:rsidRDefault="006C7177" w:rsidP="00B84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7177" w:rsidRPr="006C7177" w:rsidRDefault="006C7177" w:rsidP="006C717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C7177">
        <w:rPr>
          <w:rFonts w:ascii="Times New Roman" w:hAnsi="Times New Roman" w:cs="Times New Roman"/>
          <w:b/>
          <w:sz w:val="28"/>
          <w:lang w:val="uk-UA"/>
        </w:rPr>
        <w:lastRenderedPageBreak/>
        <w:t>РЕКОМЕНДОВАНА ЛІТЕРАТУРА</w:t>
      </w:r>
    </w:p>
    <w:p w:rsidR="006C7177" w:rsidRDefault="006C7177" w:rsidP="00B84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>Боголюбов В. М. Курортологія та фізіотерапія: підручник. У3т. / В. М. Боголюбов. – М.: БІНОМ, 2008.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>Боголюбов В. М. Медична реабілітація. У 3 т. / В. М. Боголюбов. – М.: 2007.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Бонєв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Л. Керівництво з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кінезітерапії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/ Л.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Бонєв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 - Софія: Медицина та фізкультура,1978. - 360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Васильєва А. В. Хвороби кісток: діагностика, лікування, профілактика/ А. В. Васильєва -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С-Пб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.: 2002. - 127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Васичкин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В. І. Енциклопедія масажу/ В. І.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Васичкин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М:Аст-прес,2002. - 656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Види реабілітації: фізіотерапія, лікувальна фізкультура, масаж: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учеб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. посібник / Т. Ю.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Биковська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А. Б.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Кабарухин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Л. А.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Семененко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; під ред. Б. В.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Кабарухина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 - Ростов н/Д : Фенікс, 2010. - 557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Волков В. М. Двигуни здоров'я / В. М. Волков, С. Н.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Костюченков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Смоленськ: Смоленське обласне книжне видавництво "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Смядинь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",1994. - 61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Воробйов, М. Р. Практичний посібник з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електро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та магнітотерапії: виробничо-практичне видання / М. Р. Воробйов, Р. Н Пономаренко. -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.: Гіппократ, 2002. - 200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Гіршин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Ц. Р. Ушкодження і захворювання м'язів, сухожиль і зв'язок /  Ц. Р.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Гіршин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Р. Д.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Лазішвілі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С. Е.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Дубров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 Москва - 2013 р.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Готовцев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П. І. ЛФК і масаж / П. І.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Готовцев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, А. Д. Суботін - М: Медицина,1987. - 304с.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Дубровський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В. І. Лікувальна фізична культура (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кінезотерапія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): Підручник для студентів вузів. - М.: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Гуманит.изд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 центр ВЛАДОС,1999. - 608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Єпіфанов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С. А. ЛФК: довідник. - М: Медицина,1987. - 528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Єпіфанов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С. А. ЛФК: Навчальний посібник для вузів. - М.: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Геотар-мед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, 2002. - 560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>Євсєєв С. П., ред. Теорія і організація адаптивної фізичної культури. У 2 томах. Том 2: Зміст і методики адаптивної фізичної культури та характеристика її основних видів. Серія: Фізична культура і спорт інвалідів і осіб з відхиленнями в стані здоров'я. 2007 р.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>Іваницький М. Ф. Анатомія людини / М. Ф.  Іваницький - М.: Фізкультура і спорт,1985.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Іванов С. М. Лікарський контроль і ЛФК / С. М. 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Іванов–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М.: Медицина,1970. - 472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lastRenderedPageBreak/>
        <w:t>Ілларіонов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Е. В. Фізіотерапевтичні технології відновлювальної медицини:навчальний посібник / Е. В.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Ілларіонов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, Т. В. Ілларіонова. - М.: "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Либроком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", 2010. - 120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Каптелін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А. Ф. Відновлювальне лікування при травмах і деформаціях ОРА / А. Ф.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Каптелін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М: Медицина,1969. - 404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Краснов А. Ф. Довідник по травматології / А. Ф. Краснов, В. М. Аршин, М. Д.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Цейтлін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М: Медицина,1984. – 400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Кукушкіна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Т. Н. Посібник з реабілітації хворих, які частково втратили працездатність / Т. Н.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Кукушкіна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Ю. М.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Докіш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, Н.А.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Чистякова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Л.: Медицина,1981. - 152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Машковський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М. Д. Лікарські засоби / М. Д.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Машковський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- М., Медицина, 2001.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Окамото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Гері. Основи фізичної реабілітації / Перекл. з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англ.-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Львів: Галицька видавнича спілка, 2002. - 294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Пономаренко Р. Н. Фізіотерапія: нац. керівництво / Р. Н. Пономаренко. – М.: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ГЕОТАР-Медіа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, 2009.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Попов С. Н. Лікувальна фізкультура / С. Н.  Попов - М.: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Фіс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,1988.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Попов С. Н. Фізична реабілітація / С. Н.  Попов -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Р-н-Д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: Фенікс,1999. - 608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Фізіотерапія / Під ред. М.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Вейса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 і А.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Зембатого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. Пер. з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польськ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 - М: Медицина, 1986, - 496 с.</w:t>
      </w:r>
    </w:p>
    <w:p w:rsidR="006C7177" w:rsidRPr="006C7177" w:rsidRDefault="006C7177" w:rsidP="007E6C3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C7177">
        <w:rPr>
          <w:rFonts w:ascii="Times New Roman" w:hAnsi="Times New Roman" w:cs="Times New Roman"/>
          <w:sz w:val="28"/>
          <w:lang w:val="uk-UA"/>
        </w:rPr>
        <w:t xml:space="preserve">Фізична реабілітація: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Підруч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 xml:space="preserve">. / Під </w:t>
      </w:r>
      <w:proofErr w:type="spellStart"/>
      <w:r w:rsidRPr="006C7177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6C7177">
        <w:rPr>
          <w:rFonts w:ascii="Times New Roman" w:hAnsi="Times New Roman" w:cs="Times New Roman"/>
          <w:sz w:val="28"/>
          <w:lang w:val="uk-UA"/>
        </w:rPr>
        <w:t>. ред. С. П. Попова-М.: Фізкультура і спорт,1998. - 271 с.</w:t>
      </w:r>
    </w:p>
    <w:p w:rsidR="006C7177" w:rsidRPr="006C7177" w:rsidRDefault="006C7177" w:rsidP="006C71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6C7177" w:rsidRPr="006C7177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8" w:rsidRDefault="007E6C38" w:rsidP="007E6C38">
      <w:pPr>
        <w:spacing w:after="0" w:line="240" w:lineRule="auto"/>
      </w:pPr>
      <w:r>
        <w:separator/>
      </w:r>
    </w:p>
  </w:endnote>
  <w:endnote w:type="continuationSeparator" w:id="0">
    <w:p w:rsidR="007E6C38" w:rsidRDefault="007E6C38" w:rsidP="007E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8" w:rsidRDefault="007E6C38" w:rsidP="007E6C38">
      <w:pPr>
        <w:spacing w:after="0" w:line="240" w:lineRule="auto"/>
      </w:pPr>
      <w:r>
        <w:separator/>
      </w:r>
    </w:p>
  </w:footnote>
  <w:footnote w:type="continuationSeparator" w:id="0">
    <w:p w:rsidR="007E6C38" w:rsidRDefault="007E6C38" w:rsidP="007E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6199"/>
    <w:multiLevelType w:val="hybridMultilevel"/>
    <w:tmpl w:val="CA8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0321"/>
    <w:multiLevelType w:val="hybridMultilevel"/>
    <w:tmpl w:val="0AA0E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20DC6"/>
    <w:rsid w:val="001449E9"/>
    <w:rsid w:val="00145556"/>
    <w:rsid w:val="001D6296"/>
    <w:rsid w:val="001E3FE7"/>
    <w:rsid w:val="00276649"/>
    <w:rsid w:val="003F34B1"/>
    <w:rsid w:val="00625A53"/>
    <w:rsid w:val="006C7177"/>
    <w:rsid w:val="007E6C38"/>
    <w:rsid w:val="008E6E18"/>
    <w:rsid w:val="00986831"/>
    <w:rsid w:val="00A0729A"/>
    <w:rsid w:val="00B67198"/>
    <w:rsid w:val="00B74C5A"/>
    <w:rsid w:val="00B8498C"/>
    <w:rsid w:val="00B87E50"/>
    <w:rsid w:val="00D0716A"/>
    <w:rsid w:val="00D26F75"/>
    <w:rsid w:val="00E01DEB"/>
    <w:rsid w:val="00E824F6"/>
    <w:rsid w:val="00E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6C717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717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7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C38"/>
  </w:style>
  <w:style w:type="paragraph" w:styleId="ab">
    <w:name w:val="footer"/>
    <w:basedOn w:val="a"/>
    <w:link w:val="ac"/>
    <w:uiPriority w:val="99"/>
    <w:unhideWhenUsed/>
    <w:rsid w:val="007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C38"/>
  </w:style>
  <w:style w:type="paragraph" w:styleId="ad">
    <w:name w:val="Balloon Text"/>
    <w:basedOn w:val="a"/>
    <w:link w:val="ae"/>
    <w:uiPriority w:val="99"/>
    <w:semiHidden/>
    <w:unhideWhenUsed/>
    <w:rsid w:val="0002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D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E3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6C717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717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7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C38"/>
  </w:style>
  <w:style w:type="paragraph" w:styleId="ab">
    <w:name w:val="footer"/>
    <w:basedOn w:val="a"/>
    <w:link w:val="ac"/>
    <w:uiPriority w:val="99"/>
    <w:unhideWhenUsed/>
    <w:rsid w:val="007E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C38"/>
  </w:style>
  <w:style w:type="paragraph" w:styleId="ad">
    <w:name w:val="Balloon Text"/>
    <w:basedOn w:val="a"/>
    <w:link w:val="ae"/>
    <w:uiPriority w:val="99"/>
    <w:semiHidden/>
    <w:unhideWhenUsed/>
    <w:rsid w:val="0002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D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E3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student</cp:lastModifiedBy>
  <cp:revision>9</cp:revision>
  <cp:lastPrinted>2019-04-07T17:58:00Z</cp:lastPrinted>
  <dcterms:created xsi:type="dcterms:W3CDTF">2019-03-22T17:12:00Z</dcterms:created>
  <dcterms:modified xsi:type="dcterms:W3CDTF">2020-04-07T10:13:00Z</dcterms:modified>
</cp:coreProperties>
</file>