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43A" w:rsidRPr="00233C23" w:rsidRDefault="0058643A" w:rsidP="0058643A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33C23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ПЗВО «МІЖНАРОДНИЙ КЛАСИЧНИЙ УНІВЕРСИТЕТ</w:t>
      </w:r>
    </w:p>
    <w:p w:rsidR="0058643A" w:rsidRPr="00233C23" w:rsidRDefault="0058643A" w:rsidP="0058643A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33C23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імені ПИЛИПА ОРЛИКА»</w:t>
      </w:r>
    </w:p>
    <w:p w:rsidR="0058643A" w:rsidRPr="00233C23" w:rsidRDefault="0058643A" w:rsidP="0058643A">
      <w:pPr>
        <w:tabs>
          <w:tab w:val="left" w:pos="4246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C23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Кафедра</w:t>
      </w:r>
      <w:r w:rsidRPr="00233C23">
        <w:rPr>
          <w:rFonts w:ascii="Times New Roman" w:eastAsia="Calibri" w:hAnsi="Times New Roman" w:cs="Times New Roman"/>
          <w:b/>
          <w:spacing w:val="-2"/>
          <w:sz w:val="24"/>
          <w:szCs w:val="24"/>
          <w:lang w:val="uk-UA"/>
        </w:rPr>
        <w:t xml:space="preserve"> психології та педагогічної освіти</w:t>
      </w:r>
    </w:p>
    <w:p w:rsidR="0058643A" w:rsidRPr="00233C23" w:rsidRDefault="0058643A" w:rsidP="0058643A">
      <w:pPr>
        <w:spacing w:line="256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8643A" w:rsidRPr="00233C23" w:rsidRDefault="0058643A" w:rsidP="0058643A">
      <w:pPr>
        <w:spacing w:line="256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8643A" w:rsidRPr="00233C23" w:rsidRDefault="0058643A" w:rsidP="0058643A">
      <w:pPr>
        <w:spacing w:line="256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8643A" w:rsidRPr="00233C23" w:rsidRDefault="0058643A" w:rsidP="0058643A">
      <w:pPr>
        <w:spacing w:line="256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8643A" w:rsidRPr="00233C23" w:rsidRDefault="0058643A" w:rsidP="0058643A">
      <w:pPr>
        <w:autoSpaceDN w:val="0"/>
        <w:spacing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33C23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СИЛАБУС </w:t>
      </w:r>
      <w:r w:rsidRPr="00233C23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НАВЧАЛЬНОЇ ДИСЦИПЛІНИ</w:t>
      </w:r>
    </w:p>
    <w:p w:rsidR="0058643A" w:rsidRPr="00233C23" w:rsidRDefault="0058643A" w:rsidP="0058643A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33C23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«</w:t>
      </w:r>
      <w:proofErr w:type="spellStart"/>
      <w:r w:rsidRPr="00233C23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  <w:t>Психодіагностика</w:t>
      </w:r>
      <w:proofErr w:type="spellEnd"/>
      <w:r w:rsidRPr="00233C23">
        <w:rPr>
          <w:rFonts w:ascii="Times New Roman" w:eastAsia="Calibri" w:hAnsi="Times New Roman" w:cs="Times New Roman"/>
          <w:b/>
          <w:sz w:val="24"/>
          <w:szCs w:val="24"/>
          <w:lang w:val="uk-UA"/>
        </w:rPr>
        <w:t>»</w:t>
      </w:r>
    </w:p>
    <w:p w:rsidR="00942789" w:rsidRPr="00942789" w:rsidRDefault="00942789" w:rsidP="00942789">
      <w:pPr>
        <w:tabs>
          <w:tab w:val="left" w:pos="5962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94278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Освітня програма </w:t>
      </w:r>
      <w:r w:rsidRPr="009427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ar-SA"/>
        </w:rPr>
        <w:t>Дошкільна освіта</w:t>
      </w:r>
    </w:p>
    <w:p w:rsidR="00942789" w:rsidRPr="00942789" w:rsidRDefault="00942789" w:rsidP="00942789">
      <w:pPr>
        <w:autoSpaceDN w:val="0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94278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Спеціальність </w:t>
      </w:r>
      <w:r w:rsidRPr="009427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ar-SA"/>
        </w:rPr>
        <w:t>012 Дошкільна освіта</w:t>
      </w:r>
    </w:p>
    <w:p w:rsidR="00942789" w:rsidRPr="00942789" w:rsidRDefault="00942789" w:rsidP="00942789">
      <w:pPr>
        <w:autoSpaceDN w:val="0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4278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Галузь знань 01 Освіта</w:t>
      </w:r>
    </w:p>
    <w:p w:rsidR="0058643A" w:rsidRPr="00233C23" w:rsidRDefault="0058643A" w:rsidP="0058643A">
      <w:pPr>
        <w:autoSpaceDN w:val="0"/>
        <w:spacing w:line="252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8643A" w:rsidRPr="00233C23" w:rsidRDefault="0058643A" w:rsidP="0058643A">
      <w:pPr>
        <w:autoSpaceDN w:val="0"/>
        <w:spacing w:line="252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8643A" w:rsidRPr="00233C23" w:rsidRDefault="0058643A" w:rsidP="0058643A">
      <w:pPr>
        <w:autoSpaceDN w:val="0"/>
        <w:spacing w:line="252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8643A" w:rsidRPr="00233C23" w:rsidRDefault="0058643A" w:rsidP="0058643A">
      <w:pPr>
        <w:autoSpaceDN w:val="0"/>
        <w:spacing w:line="252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8643A" w:rsidRPr="00233C23" w:rsidRDefault="0058643A" w:rsidP="0058643A">
      <w:pPr>
        <w:autoSpaceDN w:val="0"/>
        <w:spacing w:line="252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8643A" w:rsidRPr="00233C23" w:rsidRDefault="0058643A" w:rsidP="0058643A">
      <w:pPr>
        <w:autoSpaceDN w:val="0"/>
        <w:spacing w:line="252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8643A" w:rsidRPr="00233C23" w:rsidRDefault="0058643A" w:rsidP="0058643A">
      <w:pPr>
        <w:autoSpaceDN w:val="0"/>
        <w:spacing w:line="252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233C2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</w:t>
      </w:r>
      <w:proofErr w:type="spellStart"/>
      <w:r w:rsidRPr="00233C23">
        <w:rPr>
          <w:rFonts w:ascii="Times New Roman" w:eastAsia="Calibri" w:hAnsi="Times New Roman" w:cs="Times New Roman"/>
          <w:sz w:val="24"/>
          <w:szCs w:val="24"/>
          <w:lang w:eastAsia="ru-RU"/>
        </w:rPr>
        <w:t>Затверджено</w:t>
      </w:r>
      <w:proofErr w:type="spellEnd"/>
      <w:r w:rsidRPr="00233C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233C23">
        <w:rPr>
          <w:rFonts w:ascii="Times New Roman" w:eastAsia="Calibri" w:hAnsi="Times New Roman" w:cs="Times New Roman"/>
          <w:sz w:val="24"/>
          <w:szCs w:val="24"/>
          <w:lang w:eastAsia="ru-RU"/>
        </w:rPr>
        <w:t>засіданні</w:t>
      </w:r>
      <w:proofErr w:type="spellEnd"/>
      <w:r w:rsidRPr="00233C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3C23">
        <w:rPr>
          <w:rFonts w:ascii="Times New Roman" w:eastAsia="Calibri" w:hAnsi="Times New Roman" w:cs="Times New Roman"/>
          <w:sz w:val="24"/>
          <w:szCs w:val="24"/>
          <w:lang w:eastAsia="ru-RU"/>
        </w:rPr>
        <w:t>кафедри</w:t>
      </w:r>
      <w:proofErr w:type="spellEnd"/>
      <w:r w:rsidRPr="00233C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58643A" w:rsidRPr="00233C23" w:rsidRDefault="0058643A" w:rsidP="0058643A">
      <w:pPr>
        <w:autoSpaceDN w:val="0"/>
        <w:spacing w:line="252" w:lineRule="auto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33C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Протокол № </w:t>
      </w:r>
      <w:r w:rsidRPr="00233C2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8</w:t>
      </w:r>
      <w:r w:rsidRPr="00233C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3C23">
        <w:rPr>
          <w:rFonts w:ascii="Times New Roman" w:eastAsia="Calibri" w:hAnsi="Times New Roman" w:cs="Times New Roman"/>
          <w:sz w:val="24"/>
          <w:szCs w:val="24"/>
          <w:lang w:eastAsia="ru-RU"/>
        </w:rPr>
        <w:t>від</w:t>
      </w:r>
      <w:proofErr w:type="spellEnd"/>
      <w:r w:rsidRPr="00233C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― 20 </w:t>
      </w:r>
      <w:proofErr w:type="gramStart"/>
      <w:r w:rsidRPr="00233C23">
        <w:rPr>
          <w:rFonts w:ascii="Times New Roman" w:eastAsia="Calibri" w:hAnsi="Times New Roman" w:cs="Times New Roman"/>
          <w:sz w:val="24"/>
          <w:szCs w:val="24"/>
          <w:lang w:eastAsia="ru-RU"/>
        </w:rPr>
        <w:t>лютого</w:t>
      </w:r>
      <w:proofErr w:type="gramEnd"/>
      <w:r w:rsidRPr="00233C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</w:t>
      </w:r>
      <w:r w:rsidRPr="00233C2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20</w:t>
      </w:r>
      <w:r w:rsidRPr="00233C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р.</w:t>
      </w:r>
    </w:p>
    <w:p w:rsidR="0058643A" w:rsidRPr="00233C23" w:rsidRDefault="0058643A" w:rsidP="0058643A">
      <w:pPr>
        <w:autoSpaceDN w:val="0"/>
        <w:spacing w:line="252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8643A" w:rsidRPr="00233C23" w:rsidRDefault="0058643A" w:rsidP="0058643A">
      <w:pPr>
        <w:autoSpaceDN w:val="0"/>
        <w:spacing w:line="252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8643A" w:rsidRPr="00233C23" w:rsidRDefault="0058643A" w:rsidP="0058643A">
      <w:pPr>
        <w:tabs>
          <w:tab w:val="left" w:pos="5962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58643A" w:rsidRPr="00233C23" w:rsidRDefault="0058643A" w:rsidP="0058643A">
      <w:pPr>
        <w:tabs>
          <w:tab w:val="left" w:pos="5962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58643A" w:rsidRPr="00233C23" w:rsidRDefault="0058643A" w:rsidP="0058643A">
      <w:pPr>
        <w:tabs>
          <w:tab w:val="left" w:pos="5962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58643A" w:rsidRPr="00233C23" w:rsidRDefault="0058643A" w:rsidP="0058643A">
      <w:pPr>
        <w:tabs>
          <w:tab w:val="left" w:pos="5962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58643A" w:rsidRPr="00233C23" w:rsidRDefault="0058643A" w:rsidP="0058643A">
      <w:pPr>
        <w:tabs>
          <w:tab w:val="left" w:pos="5962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58643A" w:rsidRPr="00233C23" w:rsidRDefault="0058643A" w:rsidP="0058643A">
      <w:pPr>
        <w:tabs>
          <w:tab w:val="left" w:pos="5962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58643A" w:rsidRDefault="0058643A" w:rsidP="0058643A">
      <w:pPr>
        <w:tabs>
          <w:tab w:val="left" w:pos="5962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233C23" w:rsidRDefault="00233C23" w:rsidP="0058643A">
      <w:pPr>
        <w:tabs>
          <w:tab w:val="left" w:pos="5962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233C23" w:rsidRDefault="00233C23" w:rsidP="0058643A">
      <w:pPr>
        <w:tabs>
          <w:tab w:val="left" w:pos="5962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233C23" w:rsidRPr="00233C23" w:rsidRDefault="00233C23" w:rsidP="0058643A">
      <w:pPr>
        <w:tabs>
          <w:tab w:val="left" w:pos="5962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58643A" w:rsidRPr="00233C23" w:rsidRDefault="0058643A" w:rsidP="0058643A">
      <w:pPr>
        <w:tabs>
          <w:tab w:val="left" w:pos="5962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58643A" w:rsidRPr="00233C23" w:rsidRDefault="0058643A" w:rsidP="0058643A">
      <w:pPr>
        <w:autoSpaceDN w:val="0"/>
        <w:spacing w:line="252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33C23">
        <w:rPr>
          <w:rFonts w:ascii="Times New Roman" w:eastAsia="Calibri" w:hAnsi="Times New Roman" w:cs="Times New Roman"/>
          <w:sz w:val="24"/>
          <w:szCs w:val="24"/>
          <w:lang w:val="uk-UA"/>
        </w:rPr>
        <w:t>Миколаїв 2019-2020</w:t>
      </w:r>
    </w:p>
    <w:p w:rsidR="0058643A" w:rsidRPr="00233C23" w:rsidRDefault="0058643A" w:rsidP="0058643A">
      <w:pPr>
        <w:tabs>
          <w:tab w:val="left" w:pos="5962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58643A" w:rsidRPr="00233C23" w:rsidRDefault="0058643A" w:rsidP="0058643A">
      <w:pPr>
        <w:tabs>
          <w:tab w:val="left" w:pos="5962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58643A" w:rsidRDefault="0058643A" w:rsidP="0058643A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5602E3" w:rsidRPr="00233C23" w:rsidRDefault="005602E3" w:rsidP="005602E3">
      <w:pPr>
        <w:pStyle w:val="a3"/>
        <w:spacing w:before="5"/>
        <w:ind w:left="0"/>
        <w:rPr>
          <w:b/>
          <w:sz w:val="24"/>
          <w:szCs w:val="24"/>
        </w:rPr>
      </w:pPr>
    </w:p>
    <w:tbl>
      <w:tblPr>
        <w:tblStyle w:val="TableNormal"/>
        <w:tblW w:w="948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9"/>
        <w:gridCol w:w="6381"/>
      </w:tblGrid>
      <w:tr w:rsidR="005602E3" w:rsidRPr="00233C23" w:rsidTr="007F433F">
        <w:trPr>
          <w:trHeight w:val="750"/>
        </w:trPr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02E3" w:rsidRPr="00233C23" w:rsidRDefault="005602E3" w:rsidP="009019B7">
            <w:pPr>
              <w:pStyle w:val="TableParagraph"/>
              <w:spacing w:before="97"/>
              <w:ind w:left="109"/>
              <w:rPr>
                <w:b/>
                <w:sz w:val="24"/>
                <w:szCs w:val="24"/>
              </w:rPr>
            </w:pPr>
            <w:r w:rsidRPr="00233C23">
              <w:rPr>
                <w:b/>
                <w:sz w:val="24"/>
                <w:szCs w:val="24"/>
              </w:rPr>
              <w:lastRenderedPageBreak/>
              <w:t>Назва дисципліни</w:t>
            </w: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02E3" w:rsidRPr="00233C23" w:rsidRDefault="005602E3" w:rsidP="009019B7">
            <w:pPr>
              <w:pStyle w:val="TableParagraph"/>
              <w:spacing w:before="92"/>
              <w:ind w:left="107" w:right="423"/>
              <w:rPr>
                <w:sz w:val="24"/>
                <w:szCs w:val="24"/>
              </w:rPr>
            </w:pPr>
            <w:r w:rsidRPr="00233C23">
              <w:rPr>
                <w:bCs/>
                <w:smallCaps/>
                <w:color w:val="000000"/>
                <w:sz w:val="24"/>
                <w:szCs w:val="24"/>
              </w:rPr>
              <w:t>Психодіагностика</w:t>
            </w:r>
          </w:p>
        </w:tc>
      </w:tr>
      <w:tr w:rsidR="005602E3" w:rsidRPr="00233C23" w:rsidTr="007F433F">
        <w:trPr>
          <w:trHeight w:val="476"/>
        </w:trPr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02E3" w:rsidRPr="00233C23" w:rsidRDefault="005602E3" w:rsidP="009019B7">
            <w:pPr>
              <w:pStyle w:val="TableParagraph"/>
              <w:spacing w:before="97"/>
              <w:ind w:left="109"/>
              <w:rPr>
                <w:b/>
                <w:sz w:val="24"/>
                <w:szCs w:val="24"/>
              </w:rPr>
            </w:pPr>
            <w:r w:rsidRPr="00233C23">
              <w:rPr>
                <w:b/>
                <w:sz w:val="24"/>
                <w:szCs w:val="24"/>
              </w:rPr>
              <w:t>Викладач (-і)</w:t>
            </w: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02E3" w:rsidRPr="00233C23" w:rsidRDefault="005602E3" w:rsidP="009019B7">
            <w:pPr>
              <w:pStyle w:val="TableParagraph"/>
              <w:spacing w:before="92"/>
              <w:ind w:left="107"/>
              <w:rPr>
                <w:sz w:val="24"/>
                <w:szCs w:val="24"/>
              </w:rPr>
            </w:pPr>
            <w:proofErr w:type="spellStart"/>
            <w:r w:rsidRPr="00233C23">
              <w:rPr>
                <w:sz w:val="24"/>
                <w:szCs w:val="24"/>
              </w:rPr>
              <w:t>Шавліс</w:t>
            </w:r>
            <w:proofErr w:type="spellEnd"/>
            <w:r w:rsidRPr="00233C23">
              <w:rPr>
                <w:sz w:val="24"/>
                <w:szCs w:val="24"/>
              </w:rPr>
              <w:t xml:space="preserve"> Наталя Анатоліївна</w:t>
            </w:r>
          </w:p>
        </w:tc>
      </w:tr>
      <w:tr w:rsidR="005602E3" w:rsidRPr="00233C23" w:rsidTr="007F433F">
        <w:trPr>
          <w:trHeight w:val="750"/>
        </w:trPr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02E3" w:rsidRPr="00233C23" w:rsidRDefault="005602E3" w:rsidP="009019B7">
            <w:pPr>
              <w:pStyle w:val="TableParagraph"/>
              <w:spacing w:before="97"/>
              <w:ind w:left="109"/>
              <w:rPr>
                <w:b/>
                <w:sz w:val="24"/>
                <w:szCs w:val="24"/>
              </w:rPr>
            </w:pPr>
            <w:r w:rsidRPr="00233C23">
              <w:rPr>
                <w:b/>
                <w:sz w:val="24"/>
                <w:szCs w:val="24"/>
              </w:rPr>
              <w:t>Контактний тел.</w:t>
            </w: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02E3" w:rsidRPr="00233C23" w:rsidRDefault="005602E3" w:rsidP="009019B7">
            <w:pPr>
              <w:pStyle w:val="TableParagraph"/>
              <w:spacing w:before="92"/>
              <w:ind w:left="107" w:right="306"/>
              <w:rPr>
                <w:sz w:val="24"/>
                <w:szCs w:val="24"/>
              </w:rPr>
            </w:pPr>
            <w:r w:rsidRPr="00233C23">
              <w:rPr>
                <w:sz w:val="24"/>
                <w:szCs w:val="24"/>
              </w:rPr>
              <w:t>0970097432</w:t>
            </w:r>
          </w:p>
        </w:tc>
      </w:tr>
      <w:tr w:rsidR="005602E3" w:rsidRPr="00233C23" w:rsidTr="007F433F">
        <w:trPr>
          <w:trHeight w:val="753"/>
        </w:trPr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02E3" w:rsidRPr="00233C23" w:rsidRDefault="005602E3" w:rsidP="009019B7">
            <w:pPr>
              <w:pStyle w:val="TableParagraph"/>
              <w:spacing w:before="97"/>
              <w:ind w:left="109"/>
              <w:rPr>
                <w:b/>
                <w:sz w:val="24"/>
                <w:szCs w:val="24"/>
              </w:rPr>
            </w:pPr>
            <w:r w:rsidRPr="00233C23">
              <w:rPr>
                <w:b/>
                <w:sz w:val="24"/>
                <w:szCs w:val="24"/>
              </w:rPr>
              <w:t>E-</w:t>
            </w:r>
            <w:proofErr w:type="spellStart"/>
            <w:r w:rsidRPr="00233C23">
              <w:rPr>
                <w:b/>
                <w:sz w:val="24"/>
                <w:szCs w:val="24"/>
              </w:rPr>
              <w:t>mail</w:t>
            </w:r>
            <w:proofErr w:type="spellEnd"/>
            <w:r w:rsidRPr="00233C2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02E3" w:rsidRPr="00233C23" w:rsidRDefault="005602E3" w:rsidP="009019B7">
            <w:pPr>
              <w:pStyle w:val="TableParagraph"/>
              <w:spacing w:before="92"/>
              <w:ind w:left="107" w:right="494"/>
              <w:rPr>
                <w:sz w:val="24"/>
                <w:szCs w:val="24"/>
              </w:rPr>
            </w:pPr>
            <w:r w:rsidRPr="00233C23">
              <w:rPr>
                <w:sz w:val="24"/>
                <w:szCs w:val="24"/>
              </w:rPr>
              <w:t>natalishavlis@uambler.ru</w:t>
            </w:r>
          </w:p>
        </w:tc>
      </w:tr>
      <w:tr w:rsidR="005602E3" w:rsidRPr="00AB61A3" w:rsidTr="007F433F">
        <w:trPr>
          <w:trHeight w:val="476"/>
        </w:trPr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02E3" w:rsidRPr="00233C23" w:rsidRDefault="005602E3" w:rsidP="009019B7">
            <w:pPr>
              <w:pStyle w:val="TableParagraph"/>
              <w:spacing w:before="97"/>
              <w:ind w:left="109"/>
              <w:rPr>
                <w:b/>
                <w:sz w:val="24"/>
                <w:szCs w:val="24"/>
              </w:rPr>
            </w:pPr>
            <w:r w:rsidRPr="00233C23">
              <w:rPr>
                <w:b/>
                <w:sz w:val="24"/>
                <w:szCs w:val="24"/>
              </w:rPr>
              <w:t xml:space="preserve">Сторінка курсу в </w:t>
            </w:r>
            <w:proofErr w:type="spellStart"/>
            <w:r w:rsidRPr="00233C23">
              <w:rPr>
                <w:b/>
                <w:sz w:val="24"/>
                <w:szCs w:val="24"/>
              </w:rPr>
              <w:t>Moodle</w:t>
            </w:r>
            <w:proofErr w:type="spellEnd"/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02E3" w:rsidRPr="00233C23" w:rsidRDefault="00E50C8D" w:rsidP="00A72420">
            <w:pPr>
              <w:pStyle w:val="TableParagraph"/>
              <w:spacing w:before="92"/>
              <w:ind w:left="107"/>
              <w:rPr>
                <w:sz w:val="24"/>
                <w:szCs w:val="24"/>
              </w:rPr>
            </w:pPr>
            <w:r w:rsidRPr="00233C23">
              <w:rPr>
                <w:rFonts w:eastAsia="Calibri"/>
                <w:sz w:val="24"/>
                <w:szCs w:val="24"/>
                <w:lang w:val="en-US"/>
              </w:rPr>
              <w:t>https://mku.edu.ua Moodle</w:t>
            </w:r>
          </w:p>
        </w:tc>
      </w:tr>
      <w:tr w:rsidR="005602E3" w:rsidRPr="00233C23" w:rsidTr="007F433F">
        <w:trPr>
          <w:trHeight w:val="1727"/>
        </w:trPr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02E3" w:rsidRPr="00233C23" w:rsidRDefault="005602E3" w:rsidP="009019B7">
            <w:pPr>
              <w:pStyle w:val="TableParagraph"/>
              <w:spacing w:before="97"/>
              <w:ind w:left="109"/>
              <w:rPr>
                <w:b/>
                <w:sz w:val="24"/>
                <w:szCs w:val="24"/>
              </w:rPr>
            </w:pPr>
            <w:r w:rsidRPr="00233C23">
              <w:rPr>
                <w:b/>
                <w:sz w:val="24"/>
                <w:szCs w:val="24"/>
              </w:rPr>
              <w:t>Консультації</w:t>
            </w: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02E3" w:rsidRPr="00233C23" w:rsidRDefault="005602E3" w:rsidP="009019B7">
            <w:pPr>
              <w:pStyle w:val="TableParagraph"/>
              <w:ind w:left="107" w:right="1105"/>
              <w:rPr>
                <w:sz w:val="24"/>
                <w:szCs w:val="24"/>
              </w:rPr>
            </w:pPr>
            <w:r w:rsidRPr="00233C23">
              <w:rPr>
                <w:i/>
                <w:sz w:val="24"/>
                <w:szCs w:val="24"/>
              </w:rPr>
              <w:t xml:space="preserve">Очні консультації: </w:t>
            </w:r>
            <w:r w:rsidRPr="00233C23">
              <w:rPr>
                <w:sz w:val="24"/>
                <w:szCs w:val="24"/>
              </w:rPr>
              <w:t>за попередньою домовленістю субота з 9.00 до 11.00</w:t>
            </w:r>
          </w:p>
          <w:p w:rsidR="005602E3" w:rsidRPr="00233C23" w:rsidRDefault="005602E3" w:rsidP="009019B7">
            <w:pPr>
              <w:pStyle w:val="TableParagraph"/>
              <w:spacing w:before="1"/>
              <w:ind w:left="107" w:right="232"/>
              <w:rPr>
                <w:sz w:val="24"/>
                <w:szCs w:val="24"/>
              </w:rPr>
            </w:pPr>
            <w:r w:rsidRPr="00233C23">
              <w:rPr>
                <w:i/>
                <w:sz w:val="24"/>
                <w:szCs w:val="24"/>
              </w:rPr>
              <w:t xml:space="preserve">Онлайн консультації: </w:t>
            </w:r>
            <w:r w:rsidRPr="00233C23">
              <w:rPr>
                <w:sz w:val="24"/>
                <w:szCs w:val="24"/>
              </w:rPr>
              <w:t xml:space="preserve">за попередньою домовленістю </w:t>
            </w:r>
            <w:proofErr w:type="spellStart"/>
            <w:r w:rsidRPr="00233C23">
              <w:rPr>
                <w:sz w:val="24"/>
                <w:szCs w:val="24"/>
              </w:rPr>
              <w:t>Viber</w:t>
            </w:r>
            <w:proofErr w:type="spellEnd"/>
            <w:r w:rsidRPr="00233C23">
              <w:rPr>
                <w:sz w:val="24"/>
                <w:szCs w:val="24"/>
              </w:rPr>
              <w:t xml:space="preserve"> (+380970097432) вівторок та четвер з 9.00 до 11.00</w:t>
            </w:r>
          </w:p>
        </w:tc>
      </w:tr>
    </w:tbl>
    <w:p w:rsidR="005602E3" w:rsidRPr="00233C23" w:rsidRDefault="005602E3" w:rsidP="005602E3">
      <w:pPr>
        <w:widowControl w:val="0"/>
        <w:tabs>
          <w:tab w:val="left" w:pos="1419"/>
        </w:tabs>
        <w:autoSpaceDE w:val="0"/>
        <w:autoSpaceDN w:val="0"/>
        <w:spacing w:before="48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602E3" w:rsidRPr="00233C23" w:rsidRDefault="005602E3" w:rsidP="005602E3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33C23">
        <w:rPr>
          <w:rFonts w:ascii="Times New Roman" w:eastAsia="Times New Roman" w:hAnsi="Times New Roman" w:cs="Times New Roman"/>
          <w:sz w:val="24"/>
          <w:szCs w:val="24"/>
          <w:lang w:val="uk-UA"/>
        </w:rPr>
        <w:br w:type="page"/>
      </w:r>
    </w:p>
    <w:p w:rsidR="005602E3" w:rsidRPr="00233C23" w:rsidRDefault="005602E3" w:rsidP="00B174E4">
      <w:pPr>
        <w:widowControl w:val="0"/>
        <w:tabs>
          <w:tab w:val="left" w:pos="141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33C2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1.Анотація до дисципліни</w:t>
      </w:r>
    </w:p>
    <w:p w:rsidR="00B174E4" w:rsidRPr="00233C23" w:rsidRDefault="00C37839" w:rsidP="00B174E4">
      <w:pPr>
        <w:pStyle w:val="a8"/>
        <w:ind w:left="0" w:firstLine="720"/>
        <w:jc w:val="both"/>
        <w:rPr>
          <w:szCs w:val="24"/>
          <w:lang w:val="uk-UA"/>
        </w:rPr>
      </w:pPr>
      <w:r w:rsidRPr="00233C23">
        <w:rPr>
          <w:szCs w:val="24"/>
          <w:lang w:val="uk-UA"/>
        </w:rPr>
        <w:t xml:space="preserve">Психодіагностика - це галузь психологічної науки і одночасно найважливіша форма психологічної практики, яка пов'язана з розробкою і використанням різноманітних методів розпізнавання індивідуальних психологічних особливостей людини. Проблеми психодіагностики входять в число найважливіших проблем застосування психологічних знань в різних областях людської практики з метою всебічного розвитку особистості. Психодіагностика займає проміжне положення серед інших психологічних дисциплін. Вона являє собою сполучну ланку між загальною і прикладною психологією, а по відношенню до </w:t>
      </w:r>
      <w:proofErr w:type="spellStart"/>
      <w:r w:rsidRPr="00233C23">
        <w:rPr>
          <w:szCs w:val="24"/>
          <w:lang w:val="uk-UA"/>
        </w:rPr>
        <w:t>психодіагностичних</w:t>
      </w:r>
      <w:proofErr w:type="spellEnd"/>
      <w:r w:rsidRPr="00233C23">
        <w:rPr>
          <w:szCs w:val="24"/>
          <w:lang w:val="uk-UA"/>
        </w:rPr>
        <w:t xml:space="preserve"> методів виступає в якості загальної основи, яка об'єднує всі області їх практичного застосування. </w:t>
      </w:r>
      <w:proofErr w:type="spellStart"/>
      <w:r w:rsidRPr="00233C23">
        <w:rPr>
          <w:szCs w:val="24"/>
        </w:rPr>
        <w:t>Психодіагностика</w:t>
      </w:r>
      <w:proofErr w:type="spellEnd"/>
      <w:r w:rsidRPr="00233C23">
        <w:rPr>
          <w:szCs w:val="24"/>
        </w:rPr>
        <w:t xml:space="preserve"> </w:t>
      </w:r>
      <w:proofErr w:type="spellStart"/>
      <w:r w:rsidRPr="00233C23">
        <w:rPr>
          <w:szCs w:val="24"/>
        </w:rPr>
        <w:t>використовується</w:t>
      </w:r>
      <w:proofErr w:type="spellEnd"/>
      <w:r w:rsidRPr="00233C23">
        <w:rPr>
          <w:szCs w:val="24"/>
        </w:rPr>
        <w:t xml:space="preserve"> в </w:t>
      </w:r>
      <w:proofErr w:type="spellStart"/>
      <w:r w:rsidRPr="00233C23">
        <w:rPr>
          <w:szCs w:val="24"/>
        </w:rPr>
        <w:t>конкретних</w:t>
      </w:r>
      <w:proofErr w:type="spellEnd"/>
      <w:r w:rsidRPr="00233C23">
        <w:rPr>
          <w:szCs w:val="24"/>
        </w:rPr>
        <w:t xml:space="preserve"> </w:t>
      </w:r>
      <w:proofErr w:type="spellStart"/>
      <w:r w:rsidRPr="00233C23">
        <w:rPr>
          <w:szCs w:val="24"/>
        </w:rPr>
        <w:t>галузях</w:t>
      </w:r>
      <w:proofErr w:type="spellEnd"/>
      <w:r w:rsidRPr="00233C23">
        <w:rPr>
          <w:szCs w:val="24"/>
        </w:rPr>
        <w:t xml:space="preserve"> </w:t>
      </w:r>
      <w:proofErr w:type="spellStart"/>
      <w:r w:rsidRPr="00233C23">
        <w:rPr>
          <w:szCs w:val="24"/>
        </w:rPr>
        <w:t>життєдіяльності</w:t>
      </w:r>
      <w:proofErr w:type="spellEnd"/>
      <w:r w:rsidRPr="00233C23">
        <w:rPr>
          <w:szCs w:val="24"/>
        </w:rPr>
        <w:t xml:space="preserve"> людей: у </w:t>
      </w:r>
      <w:proofErr w:type="spellStart"/>
      <w:r w:rsidRPr="00233C23">
        <w:rPr>
          <w:szCs w:val="24"/>
        </w:rPr>
        <w:t>охороні</w:t>
      </w:r>
      <w:proofErr w:type="spellEnd"/>
      <w:r w:rsidRPr="00233C23">
        <w:rPr>
          <w:szCs w:val="24"/>
        </w:rPr>
        <w:t xml:space="preserve"> </w:t>
      </w:r>
      <w:proofErr w:type="spellStart"/>
      <w:r w:rsidRPr="00233C23">
        <w:rPr>
          <w:szCs w:val="24"/>
        </w:rPr>
        <w:t>здоров'я</w:t>
      </w:r>
      <w:proofErr w:type="spellEnd"/>
      <w:r w:rsidRPr="00233C23">
        <w:rPr>
          <w:szCs w:val="24"/>
        </w:rPr>
        <w:t xml:space="preserve">, в </w:t>
      </w:r>
      <w:proofErr w:type="spellStart"/>
      <w:r w:rsidRPr="00233C23">
        <w:rPr>
          <w:szCs w:val="24"/>
        </w:rPr>
        <w:t>спорті</w:t>
      </w:r>
      <w:proofErr w:type="spellEnd"/>
      <w:r w:rsidRPr="00233C23">
        <w:rPr>
          <w:szCs w:val="24"/>
        </w:rPr>
        <w:t xml:space="preserve">, в </w:t>
      </w:r>
      <w:proofErr w:type="spellStart"/>
      <w:r w:rsidRPr="00233C23">
        <w:rPr>
          <w:szCs w:val="24"/>
        </w:rPr>
        <w:t>шкільному</w:t>
      </w:r>
      <w:proofErr w:type="spellEnd"/>
      <w:r w:rsidRPr="00233C23">
        <w:rPr>
          <w:szCs w:val="24"/>
        </w:rPr>
        <w:t xml:space="preserve"> та </w:t>
      </w:r>
      <w:proofErr w:type="spellStart"/>
      <w:r w:rsidRPr="00233C23">
        <w:rPr>
          <w:szCs w:val="24"/>
        </w:rPr>
        <w:t>вузівському</w:t>
      </w:r>
      <w:proofErr w:type="spellEnd"/>
      <w:r w:rsidRPr="00233C23">
        <w:rPr>
          <w:szCs w:val="24"/>
        </w:rPr>
        <w:t xml:space="preserve"> </w:t>
      </w:r>
      <w:proofErr w:type="spellStart"/>
      <w:r w:rsidRPr="00233C23">
        <w:rPr>
          <w:szCs w:val="24"/>
        </w:rPr>
        <w:t>навчанні</w:t>
      </w:r>
      <w:proofErr w:type="spellEnd"/>
      <w:r w:rsidRPr="00233C23">
        <w:rPr>
          <w:szCs w:val="24"/>
        </w:rPr>
        <w:t xml:space="preserve">, на </w:t>
      </w:r>
      <w:proofErr w:type="spellStart"/>
      <w:r w:rsidRPr="00233C23">
        <w:rPr>
          <w:szCs w:val="24"/>
        </w:rPr>
        <w:t>виробництві</w:t>
      </w:r>
      <w:proofErr w:type="spellEnd"/>
      <w:r w:rsidRPr="00233C23">
        <w:rPr>
          <w:szCs w:val="24"/>
        </w:rPr>
        <w:t xml:space="preserve">, </w:t>
      </w:r>
      <w:proofErr w:type="gramStart"/>
      <w:r w:rsidRPr="00233C23">
        <w:rPr>
          <w:szCs w:val="24"/>
        </w:rPr>
        <w:t>в</w:t>
      </w:r>
      <w:proofErr w:type="gramEnd"/>
      <w:r w:rsidRPr="00233C23">
        <w:rPr>
          <w:szCs w:val="24"/>
        </w:rPr>
        <w:t xml:space="preserve"> </w:t>
      </w:r>
      <w:proofErr w:type="spellStart"/>
      <w:r w:rsidRPr="00233C23">
        <w:rPr>
          <w:szCs w:val="24"/>
        </w:rPr>
        <w:t>сімейних</w:t>
      </w:r>
      <w:proofErr w:type="spellEnd"/>
      <w:r w:rsidRPr="00233C23">
        <w:rPr>
          <w:szCs w:val="24"/>
        </w:rPr>
        <w:t xml:space="preserve"> </w:t>
      </w:r>
      <w:proofErr w:type="spellStart"/>
      <w:r w:rsidRPr="00233C23">
        <w:rPr>
          <w:szCs w:val="24"/>
        </w:rPr>
        <w:t>консультаціях</w:t>
      </w:r>
      <w:proofErr w:type="spellEnd"/>
      <w:r w:rsidRPr="00233C23">
        <w:rPr>
          <w:szCs w:val="24"/>
        </w:rPr>
        <w:t xml:space="preserve"> і </w:t>
      </w:r>
      <w:proofErr w:type="spellStart"/>
      <w:r w:rsidRPr="00233C23">
        <w:rPr>
          <w:szCs w:val="24"/>
        </w:rPr>
        <w:t>ін</w:t>
      </w:r>
      <w:proofErr w:type="spellEnd"/>
      <w:r w:rsidRPr="00233C23">
        <w:rPr>
          <w:szCs w:val="24"/>
        </w:rPr>
        <w:t>.</w:t>
      </w:r>
    </w:p>
    <w:p w:rsidR="00373886" w:rsidRPr="00233C23" w:rsidRDefault="005602E3" w:rsidP="00B174E4">
      <w:pPr>
        <w:pStyle w:val="a8"/>
        <w:ind w:left="0" w:firstLine="720"/>
        <w:jc w:val="center"/>
        <w:rPr>
          <w:szCs w:val="24"/>
          <w:lang w:val="uk-UA"/>
        </w:rPr>
      </w:pPr>
      <w:r w:rsidRPr="00233C23">
        <w:rPr>
          <w:b/>
          <w:bCs/>
          <w:szCs w:val="24"/>
          <w:lang w:val="uk-UA"/>
        </w:rPr>
        <w:t>Міждисциплінарні зв’язки</w:t>
      </w:r>
      <w:r w:rsidR="00373886" w:rsidRPr="00233C23">
        <w:rPr>
          <w:szCs w:val="24"/>
          <w:lang w:val="uk-UA"/>
        </w:rPr>
        <w:t>.</w:t>
      </w:r>
    </w:p>
    <w:p w:rsidR="00B174E4" w:rsidRPr="00233C23" w:rsidRDefault="00B174E4" w:rsidP="00B174E4">
      <w:pPr>
        <w:pStyle w:val="1"/>
        <w:ind w:firstLine="708"/>
        <w:jc w:val="both"/>
        <w:rPr>
          <w:sz w:val="24"/>
          <w:szCs w:val="24"/>
        </w:rPr>
      </w:pPr>
      <w:r w:rsidRPr="00233C23">
        <w:rPr>
          <w:sz w:val="24"/>
          <w:szCs w:val="24"/>
        </w:rPr>
        <w:t>Щоб людину виховувати, її треба знати у всіх відношеннях, щоб людину знати її треба вивчати. Психодіагностика - це наука, яка займається розробкою методів і безпосереднім вивченням індивідуальних психічних особливостей особистості. Знання, здобуті в результаті вивчення курсу «Психодіагностика», дадуть можливість свідомого й більш функціонального впровадження у вітчизняну медицину та психологічну практику ефективних методик допомоги пацієнтам, що є основою подальшого поглиблення фахової спеціалізації психологів.</w:t>
      </w:r>
    </w:p>
    <w:p w:rsidR="00B174E4" w:rsidRPr="00233C23" w:rsidRDefault="00B174E4" w:rsidP="00B174E4">
      <w:pPr>
        <w:pStyle w:val="1"/>
        <w:ind w:firstLine="709"/>
        <w:jc w:val="both"/>
        <w:rPr>
          <w:sz w:val="24"/>
          <w:szCs w:val="24"/>
        </w:rPr>
      </w:pPr>
      <w:r w:rsidRPr="00233C23">
        <w:rPr>
          <w:b/>
          <w:sz w:val="24"/>
          <w:szCs w:val="24"/>
        </w:rPr>
        <w:t>Зв'язок з іншими навчальними дисциплінами</w:t>
      </w:r>
      <w:r w:rsidRPr="00233C23">
        <w:rPr>
          <w:sz w:val="24"/>
          <w:szCs w:val="24"/>
        </w:rPr>
        <w:t xml:space="preserve"> - при вивченні дисципліни «Психодіагностика» студентам необхідні знання з таких навчальних дисциплін як «Загальна психологія», «Клінічна психологія» «Патопсихологія», «Вікова психологія», «Психофізіологія», «Психологія спорту», «Психологія праці». Зв'язок з іншими науками: 1. Психологія праці - за допомогою діагностики відбирають людей для визначення виду праці. 2 Психологія спорту - за допомогою діагностики вивчають якості спортсменів 3. Медична психологія - методи діагностики використовуються на судових і психіатричних експертизах. </w:t>
      </w:r>
    </w:p>
    <w:p w:rsidR="005602E3" w:rsidRPr="00233C23" w:rsidRDefault="005602E3" w:rsidP="00B174E4">
      <w:pPr>
        <w:spacing w:after="0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233C23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Робота з людьми, у яких існують різного ступеня розлади психіки, стає складовою частиною діяльності не лише медичного, але й шкільного психолога, і фахівців у галузі професійного добору, сімейного консультування, соціальних працівників. </w:t>
      </w:r>
    </w:p>
    <w:p w:rsidR="005602E3" w:rsidRPr="00233C23" w:rsidRDefault="005602E3" w:rsidP="005602E3">
      <w:pPr>
        <w:spacing w:after="0" w:line="240" w:lineRule="auto"/>
        <w:ind w:firstLine="31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33C23">
        <w:rPr>
          <w:rFonts w:ascii="Times New Roman" w:hAnsi="Times New Roman" w:cs="Times New Roman"/>
          <w:b/>
          <w:sz w:val="24"/>
          <w:szCs w:val="24"/>
          <w:lang w:val="uk-UA"/>
        </w:rPr>
        <w:t>2. Мета викладання дисципліни</w:t>
      </w:r>
    </w:p>
    <w:p w:rsidR="004A4A70" w:rsidRPr="00233C23" w:rsidRDefault="004A4A70" w:rsidP="004A4A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233C23">
        <w:rPr>
          <w:rStyle w:val="FontStyle58"/>
          <w:bCs/>
          <w:sz w:val="24"/>
          <w:szCs w:val="24"/>
          <w:lang w:val="uk-UA" w:eastAsia="uk-UA"/>
        </w:rPr>
        <w:t xml:space="preserve">Мета: </w:t>
      </w:r>
      <w:r w:rsidRPr="00233C23">
        <w:rPr>
          <w:rFonts w:ascii="Times New Roman" w:hAnsi="Times New Roman"/>
          <w:sz w:val="24"/>
          <w:szCs w:val="24"/>
          <w:lang w:val="uk-UA"/>
        </w:rPr>
        <w:t>розпізнання, оцінка та зміни індивідуальних особливостей особистості. Формування у студентів теоретичних основ психодіагностики, розуміння історії розвитку і структури сучасних знань у галузі даної науки, значення взаємозв'язку теоретичних і практичних знань, їх прикладної значущості в рішенні питань з інших галузей психології, медицини і педагогіки.</w:t>
      </w:r>
    </w:p>
    <w:p w:rsidR="005602E3" w:rsidRPr="00233C23" w:rsidRDefault="005602E3" w:rsidP="004A4A70">
      <w:pPr>
        <w:pStyle w:val="a5"/>
        <w:spacing w:before="0"/>
        <w:ind w:left="0" w:firstLine="0"/>
        <w:jc w:val="center"/>
        <w:rPr>
          <w:b/>
          <w:sz w:val="24"/>
          <w:szCs w:val="24"/>
        </w:rPr>
      </w:pPr>
      <w:r w:rsidRPr="00233C23">
        <w:rPr>
          <w:b/>
          <w:sz w:val="24"/>
          <w:szCs w:val="24"/>
        </w:rPr>
        <w:t>3. Завдання вивчення дисципліни</w:t>
      </w:r>
    </w:p>
    <w:p w:rsidR="004A4A70" w:rsidRPr="00233C23" w:rsidRDefault="004A4A70" w:rsidP="004A4A70">
      <w:pPr>
        <w:pStyle w:val="Style21"/>
        <w:widowControl/>
        <w:rPr>
          <w:lang w:val="uk-UA"/>
        </w:rPr>
      </w:pPr>
      <w:r w:rsidRPr="00233C23">
        <w:rPr>
          <w:lang w:val="uk-UA"/>
        </w:rPr>
        <w:t xml:space="preserve">1. Конструювання і апробація діагностичних методик. </w:t>
      </w:r>
    </w:p>
    <w:p w:rsidR="004A4A70" w:rsidRPr="00233C23" w:rsidRDefault="004A4A70" w:rsidP="004A4A70">
      <w:pPr>
        <w:pStyle w:val="Style21"/>
        <w:widowControl/>
        <w:rPr>
          <w:lang w:val="uk-UA"/>
        </w:rPr>
      </w:pPr>
      <w:r w:rsidRPr="00233C23">
        <w:rPr>
          <w:lang w:val="uk-UA"/>
        </w:rPr>
        <w:t xml:space="preserve">2. Відпрацювання правил проведення діагностичного обстеження. </w:t>
      </w:r>
    </w:p>
    <w:p w:rsidR="004A4A70" w:rsidRPr="00233C23" w:rsidRDefault="004A4A70" w:rsidP="004A4A70">
      <w:pPr>
        <w:pStyle w:val="Style21"/>
        <w:widowControl/>
        <w:rPr>
          <w:lang w:val="uk-UA"/>
        </w:rPr>
      </w:pPr>
      <w:r w:rsidRPr="00233C23">
        <w:rPr>
          <w:lang w:val="uk-UA"/>
        </w:rPr>
        <w:t xml:space="preserve">3. Розробка способів обробки та інтерпретації діагностичних даних. </w:t>
      </w:r>
    </w:p>
    <w:p w:rsidR="004A4A70" w:rsidRPr="00233C23" w:rsidRDefault="004A4A70" w:rsidP="004A4A70">
      <w:pPr>
        <w:pStyle w:val="Style21"/>
        <w:widowControl/>
        <w:rPr>
          <w:lang w:val="uk-UA"/>
        </w:rPr>
      </w:pPr>
      <w:r w:rsidRPr="00233C23">
        <w:rPr>
          <w:i/>
          <w:lang w:val="uk-UA"/>
        </w:rPr>
        <w:t>Етапи розробки і застосування методів діагностики</w:t>
      </w:r>
      <w:r w:rsidRPr="00233C23">
        <w:rPr>
          <w:lang w:val="uk-UA"/>
        </w:rPr>
        <w:t xml:space="preserve">: </w:t>
      </w:r>
    </w:p>
    <w:p w:rsidR="004A4A70" w:rsidRPr="00233C23" w:rsidRDefault="004A4A70" w:rsidP="004A4A70">
      <w:pPr>
        <w:pStyle w:val="Style21"/>
        <w:widowControl/>
        <w:rPr>
          <w:lang w:val="uk-UA"/>
        </w:rPr>
      </w:pPr>
      <w:r w:rsidRPr="00233C23">
        <w:rPr>
          <w:lang w:val="uk-UA"/>
        </w:rPr>
        <w:t xml:space="preserve">1. Постановка проблеми. </w:t>
      </w:r>
    </w:p>
    <w:p w:rsidR="004A4A70" w:rsidRPr="00233C23" w:rsidRDefault="004A4A70" w:rsidP="004A4A70">
      <w:pPr>
        <w:pStyle w:val="Style21"/>
        <w:widowControl/>
        <w:rPr>
          <w:lang w:val="uk-UA"/>
        </w:rPr>
      </w:pPr>
      <w:r w:rsidRPr="00233C23">
        <w:rPr>
          <w:lang w:val="uk-UA"/>
        </w:rPr>
        <w:t>2. Формулювання гіпотези.</w:t>
      </w:r>
    </w:p>
    <w:p w:rsidR="004A4A70" w:rsidRPr="00233C23" w:rsidRDefault="004A4A70" w:rsidP="004A4A70">
      <w:pPr>
        <w:pStyle w:val="Style21"/>
        <w:widowControl/>
        <w:rPr>
          <w:lang w:val="uk-UA"/>
        </w:rPr>
      </w:pPr>
      <w:r w:rsidRPr="00233C23">
        <w:rPr>
          <w:lang w:val="uk-UA"/>
        </w:rPr>
        <w:t>3. Вибір методів для перевірки гіпотези.</w:t>
      </w:r>
    </w:p>
    <w:p w:rsidR="004A4A70" w:rsidRPr="00233C23" w:rsidRDefault="004A4A70" w:rsidP="004A4A70">
      <w:pPr>
        <w:pStyle w:val="Style21"/>
        <w:widowControl/>
        <w:rPr>
          <w:lang w:val="uk-UA"/>
        </w:rPr>
      </w:pPr>
      <w:r w:rsidRPr="00233C23">
        <w:rPr>
          <w:lang w:val="uk-UA"/>
        </w:rPr>
        <w:t xml:space="preserve">4. Інтерпретація отриманих даних і постановка психологічного діагнозу. </w:t>
      </w:r>
    </w:p>
    <w:p w:rsidR="004A4A70" w:rsidRPr="00233C23" w:rsidRDefault="004A4A70" w:rsidP="004A4A70">
      <w:pPr>
        <w:pStyle w:val="Style21"/>
        <w:widowControl/>
        <w:rPr>
          <w:lang w:val="uk-UA"/>
        </w:rPr>
      </w:pPr>
      <w:r w:rsidRPr="00233C23">
        <w:rPr>
          <w:i/>
          <w:lang w:val="uk-UA"/>
        </w:rPr>
        <w:t>Основні сфери застосування</w:t>
      </w:r>
      <w:r w:rsidRPr="00233C23">
        <w:rPr>
          <w:lang w:val="uk-UA"/>
        </w:rPr>
        <w:t xml:space="preserve">: </w:t>
      </w:r>
    </w:p>
    <w:p w:rsidR="004A4A70" w:rsidRPr="00233C23" w:rsidRDefault="004A4A70" w:rsidP="004A4A70">
      <w:pPr>
        <w:pStyle w:val="Style21"/>
        <w:widowControl/>
        <w:rPr>
          <w:lang w:val="uk-UA"/>
        </w:rPr>
      </w:pPr>
      <w:r w:rsidRPr="00233C23">
        <w:rPr>
          <w:lang w:val="uk-UA"/>
        </w:rPr>
        <w:t xml:space="preserve">1. Професійний відбір навчання та профорієнтації. </w:t>
      </w:r>
    </w:p>
    <w:p w:rsidR="004A4A70" w:rsidRPr="00233C23" w:rsidRDefault="004A4A70" w:rsidP="004A4A70">
      <w:pPr>
        <w:pStyle w:val="Style21"/>
        <w:widowControl/>
        <w:rPr>
          <w:lang w:val="uk-UA"/>
        </w:rPr>
      </w:pPr>
      <w:r w:rsidRPr="00233C23">
        <w:rPr>
          <w:lang w:val="uk-UA"/>
        </w:rPr>
        <w:t xml:space="preserve">2. Клінічна психологія і психологія консультування. </w:t>
      </w:r>
    </w:p>
    <w:p w:rsidR="004A4A70" w:rsidRPr="00233C23" w:rsidRDefault="004A4A70" w:rsidP="004A4A70">
      <w:pPr>
        <w:pStyle w:val="Style21"/>
        <w:widowControl/>
        <w:rPr>
          <w:lang w:val="uk-UA"/>
        </w:rPr>
      </w:pPr>
      <w:r w:rsidRPr="00233C23">
        <w:rPr>
          <w:lang w:val="uk-UA"/>
        </w:rPr>
        <w:t xml:space="preserve">3. Соціальна психологія. </w:t>
      </w:r>
    </w:p>
    <w:p w:rsidR="004A4A70" w:rsidRPr="00233C23" w:rsidRDefault="004A4A70" w:rsidP="004A4A70">
      <w:pPr>
        <w:pStyle w:val="Style21"/>
        <w:widowControl/>
        <w:rPr>
          <w:lang w:val="uk-UA"/>
        </w:rPr>
      </w:pPr>
      <w:r w:rsidRPr="00233C23">
        <w:rPr>
          <w:lang w:val="uk-UA"/>
        </w:rPr>
        <w:t>4. Освіта.</w:t>
      </w:r>
    </w:p>
    <w:p w:rsidR="004A4A70" w:rsidRPr="00233C23" w:rsidRDefault="004A4A70" w:rsidP="004A4A70">
      <w:pPr>
        <w:pStyle w:val="Style21"/>
        <w:widowControl/>
        <w:rPr>
          <w:lang w:val="uk-UA"/>
        </w:rPr>
      </w:pPr>
    </w:p>
    <w:p w:rsidR="004A4A70" w:rsidRPr="00233C23" w:rsidRDefault="004A4A70" w:rsidP="004A4A70">
      <w:pPr>
        <w:autoSpaceDE w:val="0"/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233C23">
        <w:rPr>
          <w:rFonts w:ascii="Times New Roman" w:hAnsi="Times New Roman"/>
          <w:b/>
          <w:sz w:val="24"/>
          <w:szCs w:val="24"/>
        </w:rPr>
        <w:lastRenderedPageBreak/>
        <w:t>Згідно</w:t>
      </w:r>
      <w:proofErr w:type="spellEnd"/>
      <w:r w:rsidRPr="00233C23">
        <w:rPr>
          <w:rFonts w:ascii="Times New Roman" w:hAnsi="Times New Roman"/>
          <w:b/>
          <w:sz w:val="24"/>
          <w:szCs w:val="24"/>
        </w:rPr>
        <w:t xml:space="preserve"> з </w:t>
      </w:r>
      <w:proofErr w:type="spellStart"/>
      <w:r w:rsidRPr="00233C23">
        <w:rPr>
          <w:rFonts w:ascii="Times New Roman" w:hAnsi="Times New Roman"/>
          <w:b/>
          <w:sz w:val="24"/>
          <w:szCs w:val="24"/>
        </w:rPr>
        <w:t>вимогами</w:t>
      </w:r>
      <w:proofErr w:type="spellEnd"/>
      <w:r w:rsidRPr="00233C2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33C23">
        <w:rPr>
          <w:rFonts w:ascii="Times New Roman" w:hAnsi="Times New Roman"/>
          <w:b/>
          <w:sz w:val="24"/>
          <w:szCs w:val="24"/>
        </w:rPr>
        <w:t>освітньо-професійної</w:t>
      </w:r>
      <w:proofErr w:type="spellEnd"/>
      <w:r w:rsidRPr="00233C2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33C23">
        <w:rPr>
          <w:rFonts w:ascii="Times New Roman" w:hAnsi="Times New Roman"/>
          <w:b/>
          <w:sz w:val="24"/>
          <w:szCs w:val="24"/>
        </w:rPr>
        <w:t>програми</w:t>
      </w:r>
      <w:proofErr w:type="spellEnd"/>
      <w:r w:rsidRPr="00233C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3C23">
        <w:rPr>
          <w:rFonts w:ascii="Times New Roman" w:hAnsi="Times New Roman"/>
          <w:b/>
          <w:sz w:val="24"/>
          <w:szCs w:val="24"/>
        </w:rPr>
        <w:t>студенти</w:t>
      </w:r>
      <w:proofErr w:type="spellEnd"/>
      <w:r w:rsidRPr="00233C2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33C23">
        <w:rPr>
          <w:rFonts w:ascii="Times New Roman" w:hAnsi="Times New Roman"/>
          <w:b/>
          <w:sz w:val="24"/>
          <w:szCs w:val="24"/>
        </w:rPr>
        <w:t>повинні</w:t>
      </w:r>
      <w:proofErr w:type="spellEnd"/>
      <w:r w:rsidRPr="00233C23">
        <w:rPr>
          <w:rFonts w:ascii="Times New Roman" w:hAnsi="Times New Roman"/>
          <w:b/>
          <w:bCs/>
          <w:sz w:val="24"/>
          <w:szCs w:val="24"/>
          <w:lang w:val="uk-UA"/>
        </w:rPr>
        <w:t xml:space="preserve">: </w:t>
      </w:r>
    </w:p>
    <w:p w:rsidR="004A4A70" w:rsidRPr="00233C23" w:rsidRDefault="004A4A70" w:rsidP="004A4A70">
      <w:pPr>
        <w:pStyle w:val="a3"/>
        <w:widowControl/>
        <w:numPr>
          <w:ilvl w:val="0"/>
          <w:numId w:val="35"/>
        </w:numPr>
        <w:autoSpaceDE/>
        <w:autoSpaceDN/>
        <w:ind w:left="0" w:firstLine="360"/>
        <w:jc w:val="both"/>
        <w:rPr>
          <w:rStyle w:val="FontStyle50"/>
          <w:sz w:val="24"/>
          <w:szCs w:val="24"/>
        </w:rPr>
      </w:pPr>
      <w:r w:rsidRPr="00233C23">
        <w:rPr>
          <w:rStyle w:val="FontStyle50"/>
          <w:bCs/>
          <w:sz w:val="24"/>
          <w:szCs w:val="24"/>
          <w:lang w:eastAsia="uk-UA"/>
        </w:rPr>
        <w:t>знати:</w:t>
      </w:r>
      <w:r w:rsidRPr="00233C23">
        <w:rPr>
          <w:rStyle w:val="FontStyle50"/>
          <w:sz w:val="24"/>
          <w:szCs w:val="24"/>
        </w:rPr>
        <w:t xml:space="preserve"> </w:t>
      </w:r>
      <w:r w:rsidRPr="00233C23">
        <w:rPr>
          <w:sz w:val="24"/>
          <w:szCs w:val="24"/>
        </w:rPr>
        <w:t xml:space="preserve">фундаментальні теоретичні основи психодіагностики, психофізіології, вікової психології, загальної психології, патопсихології; основні методи діагностичного дослідження, </w:t>
      </w:r>
      <w:proofErr w:type="spellStart"/>
      <w:r w:rsidRPr="00233C23">
        <w:rPr>
          <w:sz w:val="24"/>
          <w:szCs w:val="24"/>
        </w:rPr>
        <w:t>загальнопсихологічні</w:t>
      </w:r>
      <w:proofErr w:type="spellEnd"/>
      <w:r w:rsidRPr="00233C23">
        <w:rPr>
          <w:sz w:val="24"/>
          <w:szCs w:val="24"/>
        </w:rPr>
        <w:t xml:space="preserve"> фундаментальні проблеми, вирішувані психодіагностикою;</w:t>
      </w:r>
    </w:p>
    <w:p w:rsidR="004A4A70" w:rsidRPr="00233C23" w:rsidRDefault="004A4A70" w:rsidP="004A4A70">
      <w:pPr>
        <w:pStyle w:val="a3"/>
        <w:ind w:left="0"/>
        <w:jc w:val="both"/>
        <w:rPr>
          <w:rStyle w:val="FontStyle50"/>
          <w:b w:val="0"/>
          <w:bCs/>
          <w:sz w:val="24"/>
          <w:szCs w:val="24"/>
          <w:lang w:eastAsia="uk-UA"/>
        </w:rPr>
      </w:pPr>
      <w:r w:rsidRPr="00233C23">
        <w:rPr>
          <w:rStyle w:val="FontStyle50"/>
          <w:bCs/>
          <w:sz w:val="24"/>
          <w:szCs w:val="24"/>
          <w:lang w:eastAsia="uk-UA"/>
        </w:rPr>
        <w:tab/>
        <w:t xml:space="preserve">вміти: </w:t>
      </w:r>
    </w:p>
    <w:p w:rsidR="004A4A70" w:rsidRPr="00233C23" w:rsidRDefault="004A4A70" w:rsidP="004A4A70">
      <w:pPr>
        <w:pStyle w:val="a3"/>
        <w:widowControl/>
        <w:numPr>
          <w:ilvl w:val="0"/>
          <w:numId w:val="35"/>
        </w:numPr>
        <w:autoSpaceDE/>
        <w:autoSpaceDN/>
        <w:ind w:left="0"/>
        <w:jc w:val="both"/>
        <w:rPr>
          <w:sz w:val="24"/>
          <w:szCs w:val="24"/>
        </w:rPr>
      </w:pPr>
      <w:r w:rsidRPr="00233C23">
        <w:rPr>
          <w:rStyle w:val="FontStyle50"/>
          <w:b w:val="0"/>
          <w:bCs/>
          <w:sz w:val="24"/>
          <w:szCs w:val="24"/>
          <w:lang w:eastAsia="uk-UA"/>
        </w:rPr>
        <w:t>формулювати завдання</w:t>
      </w:r>
      <w:r w:rsidRPr="00233C23">
        <w:rPr>
          <w:rStyle w:val="FontStyle50"/>
          <w:bCs/>
          <w:sz w:val="24"/>
          <w:szCs w:val="24"/>
          <w:lang w:eastAsia="uk-UA"/>
        </w:rPr>
        <w:t xml:space="preserve"> </w:t>
      </w:r>
      <w:r w:rsidRPr="00233C23">
        <w:rPr>
          <w:sz w:val="24"/>
          <w:szCs w:val="24"/>
        </w:rPr>
        <w:t xml:space="preserve">діагностичного дослідження та наводити його обґрунтування; </w:t>
      </w:r>
    </w:p>
    <w:p w:rsidR="004A4A70" w:rsidRPr="00233C23" w:rsidRDefault="004A4A70" w:rsidP="004A4A70">
      <w:pPr>
        <w:pStyle w:val="a3"/>
        <w:widowControl/>
        <w:numPr>
          <w:ilvl w:val="0"/>
          <w:numId w:val="35"/>
        </w:numPr>
        <w:autoSpaceDE/>
        <w:autoSpaceDN/>
        <w:ind w:left="0"/>
        <w:jc w:val="both"/>
        <w:rPr>
          <w:sz w:val="24"/>
          <w:szCs w:val="24"/>
        </w:rPr>
      </w:pPr>
      <w:r w:rsidRPr="00233C23">
        <w:rPr>
          <w:sz w:val="24"/>
          <w:szCs w:val="24"/>
        </w:rPr>
        <w:t>володіти т</w:t>
      </w:r>
      <w:r w:rsidRPr="00233C23">
        <w:rPr>
          <w:color w:val="000000"/>
          <w:sz w:val="24"/>
          <w:szCs w:val="24"/>
          <w:shd w:val="clear" w:color="auto" w:fill="FFFFFF"/>
        </w:rPr>
        <w:t>радиційними метод</w:t>
      </w:r>
      <w:r w:rsidRPr="00233C23">
        <w:rPr>
          <w:sz w:val="24"/>
          <w:szCs w:val="24"/>
        </w:rPr>
        <w:t>ами:</w:t>
      </w:r>
      <w:r w:rsidRPr="00233C23">
        <w:rPr>
          <w:color w:val="000000"/>
          <w:sz w:val="24"/>
          <w:szCs w:val="24"/>
          <w:shd w:val="clear" w:color="auto" w:fill="FFFFFF"/>
        </w:rPr>
        <w:t xml:space="preserve"> спостереження, дослідницька бесіда, вивчення й узагальнення психологічного досвіду, першоджерел, вивчення  документації, продуктів діяльності людини;</w:t>
      </w:r>
    </w:p>
    <w:p w:rsidR="004A4A70" w:rsidRPr="00233C23" w:rsidRDefault="004A4A70" w:rsidP="004A4A70">
      <w:pPr>
        <w:pStyle w:val="a3"/>
        <w:widowControl/>
        <w:numPr>
          <w:ilvl w:val="0"/>
          <w:numId w:val="35"/>
        </w:numPr>
        <w:autoSpaceDE/>
        <w:autoSpaceDN/>
        <w:ind w:left="0"/>
        <w:jc w:val="both"/>
        <w:rPr>
          <w:sz w:val="24"/>
          <w:szCs w:val="24"/>
        </w:rPr>
      </w:pPr>
      <w:r w:rsidRPr="00233C23">
        <w:rPr>
          <w:color w:val="000000"/>
          <w:sz w:val="24"/>
          <w:szCs w:val="24"/>
          <w:shd w:val="clear" w:color="auto" w:fill="FFFFFF"/>
        </w:rPr>
        <w:t>проводити психологічний експеримент;</w:t>
      </w:r>
    </w:p>
    <w:p w:rsidR="004A4A70" w:rsidRPr="00233C23" w:rsidRDefault="004A4A70" w:rsidP="004A4A70">
      <w:pPr>
        <w:pStyle w:val="a3"/>
        <w:widowControl/>
        <w:numPr>
          <w:ilvl w:val="0"/>
          <w:numId w:val="35"/>
        </w:numPr>
        <w:autoSpaceDE/>
        <w:autoSpaceDN/>
        <w:ind w:left="0"/>
        <w:jc w:val="both"/>
        <w:rPr>
          <w:sz w:val="24"/>
          <w:szCs w:val="24"/>
        </w:rPr>
      </w:pPr>
      <w:r w:rsidRPr="00233C23">
        <w:rPr>
          <w:color w:val="000000"/>
          <w:sz w:val="24"/>
          <w:szCs w:val="24"/>
          <w:shd w:val="clear" w:color="auto" w:fill="FFFFFF"/>
        </w:rPr>
        <w:t>проводити психологічне тестування;</w:t>
      </w:r>
    </w:p>
    <w:p w:rsidR="004A4A70" w:rsidRPr="00233C23" w:rsidRDefault="004A4A70" w:rsidP="004A4A70">
      <w:pPr>
        <w:pStyle w:val="a3"/>
        <w:widowControl/>
        <w:numPr>
          <w:ilvl w:val="0"/>
          <w:numId w:val="35"/>
        </w:numPr>
        <w:autoSpaceDE/>
        <w:autoSpaceDN/>
        <w:ind w:left="0"/>
        <w:jc w:val="both"/>
        <w:rPr>
          <w:sz w:val="24"/>
          <w:szCs w:val="24"/>
        </w:rPr>
      </w:pPr>
      <w:r w:rsidRPr="00233C23">
        <w:rPr>
          <w:color w:val="000000"/>
          <w:sz w:val="24"/>
          <w:szCs w:val="24"/>
          <w:shd w:val="clear" w:color="auto" w:fill="FFFFFF"/>
        </w:rPr>
        <w:t>використовувати соціологічні методи;</w:t>
      </w:r>
    </w:p>
    <w:p w:rsidR="004A4A70" w:rsidRPr="00233C23" w:rsidRDefault="004A4A70" w:rsidP="004A4A70">
      <w:pPr>
        <w:pStyle w:val="a3"/>
        <w:widowControl/>
        <w:numPr>
          <w:ilvl w:val="0"/>
          <w:numId w:val="35"/>
        </w:numPr>
        <w:autoSpaceDE/>
        <w:autoSpaceDN/>
        <w:ind w:left="0"/>
        <w:jc w:val="both"/>
        <w:rPr>
          <w:sz w:val="24"/>
          <w:szCs w:val="24"/>
        </w:rPr>
      </w:pPr>
      <w:r w:rsidRPr="00233C23">
        <w:rPr>
          <w:color w:val="000000"/>
          <w:sz w:val="24"/>
          <w:szCs w:val="24"/>
          <w:shd w:val="clear" w:color="auto" w:fill="FFFFFF"/>
        </w:rPr>
        <w:t>користуватися кількісними методами.</w:t>
      </w:r>
    </w:p>
    <w:p w:rsidR="007F433F" w:rsidRPr="00233C23" w:rsidRDefault="007F433F" w:rsidP="007F433F">
      <w:pPr>
        <w:pStyle w:val="aa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602E3" w:rsidRPr="00233C23" w:rsidRDefault="005602E3" w:rsidP="005602E3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602E3" w:rsidRPr="00AB61A3" w:rsidRDefault="005602E3" w:rsidP="005602E3">
      <w:pPr>
        <w:pStyle w:val="a5"/>
        <w:tabs>
          <w:tab w:val="left" w:pos="4386"/>
        </w:tabs>
        <w:spacing w:before="0"/>
        <w:ind w:left="0" w:firstLine="0"/>
        <w:jc w:val="center"/>
        <w:outlineLvl w:val="1"/>
        <w:rPr>
          <w:b/>
          <w:sz w:val="24"/>
          <w:szCs w:val="24"/>
        </w:rPr>
      </w:pPr>
      <w:r w:rsidRPr="00AB61A3">
        <w:rPr>
          <w:b/>
          <w:sz w:val="24"/>
          <w:szCs w:val="24"/>
        </w:rPr>
        <w:t>4. Результати навчання – компетентності.</w:t>
      </w:r>
    </w:p>
    <w:p w:rsidR="00AB61A3" w:rsidRPr="00AB61A3" w:rsidRDefault="00AB61A3" w:rsidP="00AB6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AB61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У результаті вивчення курсу здобувач вищої освіти оволодіває такими </w:t>
      </w:r>
      <w:proofErr w:type="spellStart"/>
      <w:r w:rsidRPr="00AB61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компетентностями</w:t>
      </w:r>
      <w:proofErr w:type="spellEnd"/>
      <w:r w:rsidRPr="00AB61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: </w:t>
      </w:r>
    </w:p>
    <w:p w:rsidR="00AB61A3" w:rsidRPr="00AB61A3" w:rsidRDefault="00AB61A3" w:rsidP="00AB61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uk-UA"/>
        </w:rPr>
      </w:pPr>
      <w:r w:rsidRPr="00AB61A3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uk-UA"/>
        </w:rPr>
        <w:t>Загальні компетентності</w:t>
      </w:r>
    </w:p>
    <w:p w:rsidR="00AB61A3" w:rsidRPr="00AB61A3" w:rsidRDefault="00AB61A3" w:rsidP="00AB61A3">
      <w:pPr>
        <w:autoSpaceDE w:val="0"/>
        <w:autoSpaceDN w:val="0"/>
        <w:adjustRightInd w:val="0"/>
        <w:spacing w:after="0" w:line="26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B61A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КЗ-1. </w:t>
      </w:r>
      <w:proofErr w:type="spellStart"/>
      <w:r w:rsidRPr="00AB61A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Загальнонавчальна</w:t>
      </w:r>
      <w:proofErr w:type="spellEnd"/>
      <w:r w:rsidRPr="00AB61A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.</w:t>
      </w:r>
      <w:r w:rsidRPr="00AB61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Здатність навчатися й оволодівати сучасними знаннями, зокрема інноваційними методичними підходами, сучасними системами, методиками, технологіями навчання, розвитку і виховання дітей дошкільного віку; чинним нормативним забезпеченням дошкільної освіти тощо.</w:t>
      </w:r>
    </w:p>
    <w:p w:rsidR="00AB61A3" w:rsidRPr="00AB61A3" w:rsidRDefault="00AB61A3" w:rsidP="00AB61A3">
      <w:pPr>
        <w:autoSpaceDE w:val="0"/>
        <w:autoSpaceDN w:val="0"/>
        <w:adjustRightInd w:val="0"/>
        <w:spacing w:after="0" w:line="26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B61A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КЗ-2. Інформаційно-аналітична.</w:t>
      </w:r>
      <w:r w:rsidRPr="00AB61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Здатність до пошуку, оброблення й аналізу, систематизації й узагальнення інформації, зокрема професійно-педагогічної, з різних джерел та формулювання логічних висновків.</w:t>
      </w:r>
    </w:p>
    <w:p w:rsidR="00AB61A3" w:rsidRPr="00AB61A3" w:rsidRDefault="00AB61A3" w:rsidP="00AB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AB61A3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КЗ-3. </w:t>
      </w:r>
      <w:proofErr w:type="spellStart"/>
      <w:r w:rsidRPr="00AB61A3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Дослідницько-праксеологічна</w:t>
      </w:r>
      <w:proofErr w:type="spellEnd"/>
      <w:r w:rsidRPr="00AB61A3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.</w:t>
      </w:r>
      <w:r w:rsidRPr="00AB61A3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Pr="00AB61A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Здатність виявляти, ставити і вирішувати проблеми, зокрема у процесі професійно-педагогічної діяльності. </w:t>
      </w:r>
      <w:r w:rsidRPr="00AB61A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Здатність приймати обґрунтовані </w:t>
      </w:r>
      <w:r w:rsidRPr="00AB61A3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рішення, працювати автономно.</w:t>
      </w:r>
    </w:p>
    <w:p w:rsidR="00AB61A3" w:rsidRPr="00AB61A3" w:rsidRDefault="00AB61A3" w:rsidP="00AB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atLeast"/>
        <w:ind w:firstLine="31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AB61A3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КЗ-4. Комунікативна.</w:t>
      </w:r>
      <w:r w:rsidRPr="00AB61A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Здатність спілкуватися державною мовою на офіційно-діловому рівні; володіти навичками нормативного літературного мовлення (його усною та писемною формами) у різних сферах комунікації. </w:t>
      </w:r>
      <w:r w:rsidRPr="00AB61A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Здатність до розуміння чужих і продукування власних програм комунікативної поведінки, адекватних цілям, сферам, ситуаціям спілкування, активній взаємодії з іншими мовленнєвими суб’єктами. </w:t>
      </w:r>
      <w:r w:rsidRPr="00AB61A3">
        <w:rPr>
          <w:rFonts w:ascii="Times New Roman" w:eastAsia="MS Mincho" w:hAnsi="Times New Roman" w:cs="Times New Roman"/>
          <w:iCs/>
          <w:sz w:val="24"/>
          <w:szCs w:val="24"/>
          <w:lang w:val="uk-UA" w:eastAsia="ar-SA"/>
        </w:rPr>
        <w:t xml:space="preserve">Уміння застосовувати різні види і стилі мовленнєвого спілкування у ситуаціях запобігання й </w:t>
      </w:r>
      <w:proofErr w:type="spellStart"/>
      <w:r w:rsidRPr="00AB61A3">
        <w:rPr>
          <w:rFonts w:ascii="Times New Roman" w:eastAsia="MS Mincho" w:hAnsi="Times New Roman" w:cs="Times New Roman"/>
          <w:iCs/>
          <w:sz w:val="24"/>
          <w:szCs w:val="24"/>
          <w:lang w:val="uk-UA" w:eastAsia="ar-SA"/>
        </w:rPr>
        <w:t>уреґулювання</w:t>
      </w:r>
      <w:proofErr w:type="spellEnd"/>
      <w:r w:rsidRPr="00AB61A3">
        <w:rPr>
          <w:rFonts w:ascii="Times New Roman" w:eastAsia="MS Mincho" w:hAnsi="Times New Roman" w:cs="Times New Roman"/>
          <w:iCs/>
          <w:sz w:val="24"/>
          <w:szCs w:val="24"/>
          <w:lang w:val="uk-UA" w:eastAsia="ar-SA"/>
        </w:rPr>
        <w:t xml:space="preserve"> конфліктів.</w:t>
      </w:r>
    </w:p>
    <w:p w:rsidR="00AB61A3" w:rsidRPr="00AB61A3" w:rsidRDefault="00AB61A3" w:rsidP="00AB6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1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B61A3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КЗ-5. Громадянська компетентність.</w:t>
      </w:r>
      <w:r w:rsidRPr="00AB61A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Здатність активно, відповідально й ефективно реалізовувати громадянські права й обов’язки з метою розвитку демократичного суспільства.</w:t>
      </w:r>
      <w:r w:rsidRPr="00AB61A3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</w:t>
      </w:r>
      <w:r w:rsidRPr="00AB61A3">
        <w:rPr>
          <w:rFonts w:ascii="Times New Roman" w:eastAsia="Calibri" w:hAnsi="Times New Roman" w:cs="Times New Roman"/>
          <w:sz w:val="24"/>
          <w:szCs w:val="24"/>
          <w:lang w:val="uk-UA"/>
        </w:rPr>
        <w:t>Здатність орієнтуватися у проблемах сучасного суспільно-політичного життя в Україні, застосовувати процедури і технології захисту власних інтересів, прав і свобод своїх та інших громадян, зокрема дітей, що перебувають у закладі дошкільної освіти; використовувати способи діяльності і моделі поведінки, що відповідають чинному законодавству України.</w:t>
      </w:r>
    </w:p>
    <w:p w:rsidR="00AB61A3" w:rsidRPr="00AB61A3" w:rsidRDefault="00AB61A3" w:rsidP="00AB61A3">
      <w:pPr>
        <w:autoSpaceDE w:val="0"/>
        <w:autoSpaceDN w:val="0"/>
        <w:adjustRightInd w:val="0"/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AB61A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КЗ-8. Міжособистісної взаємодії.</w:t>
      </w:r>
      <w:r w:rsidRPr="00AB61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Здатність до ефективної міжособистісної взаємодії; зокрема здатність успішно взаємодіяти з керівництвом, колегами, вихованцями та їхніми батьками; володіння алгоритмами конструктивного вирішення педагогічних конфліктів. Здатність працювати в команді, здатність до співпраці, групової та кооперативної діяльності. Здатність бути критичним і самокритичним, наполегливим щодо поставлених завдань і взятих зобов’язань</w:t>
      </w:r>
      <w:r w:rsidRPr="00AB61A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.</w:t>
      </w:r>
    </w:p>
    <w:p w:rsidR="00AB61A3" w:rsidRPr="00AB61A3" w:rsidRDefault="00AB61A3" w:rsidP="00AB61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uk-UA"/>
        </w:rPr>
      </w:pPr>
      <w:r w:rsidRPr="00AB61A3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uk-UA"/>
        </w:rPr>
        <w:t>Спеціальні (фахові) компетентності:</w:t>
      </w:r>
    </w:p>
    <w:p w:rsidR="00AB61A3" w:rsidRPr="00AB61A3" w:rsidRDefault="00AB61A3" w:rsidP="00AB61A3">
      <w:pPr>
        <w:spacing w:after="0" w:line="276" w:lineRule="auto"/>
        <w:ind w:firstLine="43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AB61A3">
        <w:rPr>
          <w:rFonts w:ascii="Times New Roman" w:eastAsia="Calibri" w:hAnsi="Times New Roman" w:cs="Times New Roman"/>
          <w:b/>
          <w:sz w:val="24"/>
          <w:szCs w:val="24"/>
          <w:lang w:val="uk-UA"/>
        </w:rPr>
        <w:lastRenderedPageBreak/>
        <w:t>КС-1.</w:t>
      </w:r>
      <w:r w:rsidRPr="00AB61A3">
        <w:rPr>
          <w:rFonts w:ascii="Calibri" w:eastAsia="Calibri" w:hAnsi="Calibri" w:cs="Times New Roman"/>
          <w:sz w:val="24"/>
          <w:szCs w:val="24"/>
          <w:lang w:val="uk-UA"/>
        </w:rPr>
        <w:t xml:space="preserve"> </w:t>
      </w:r>
      <w:r w:rsidRPr="00AB61A3">
        <w:rPr>
          <w:rFonts w:ascii="Times New Roman" w:eastAsia="Calibri" w:hAnsi="Times New Roman" w:cs="Times New Roman"/>
          <w:sz w:val="24"/>
          <w:szCs w:val="24"/>
          <w:lang w:val="uk-UA"/>
        </w:rPr>
        <w:t>Здатність до розвитку у дітей раннього і дошкільного віку базових якостей особистості (довільність, самостійність, креативність, ініціативність, свобода поведінки, самосвідомість, самооцінка, самоповага).</w:t>
      </w:r>
    </w:p>
    <w:p w:rsidR="00AB61A3" w:rsidRPr="00AB61A3" w:rsidRDefault="00AB61A3" w:rsidP="00AB61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AB61A3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Програмні результати навчання:</w:t>
      </w:r>
    </w:p>
    <w:p w:rsidR="00AB61A3" w:rsidRPr="00AB61A3" w:rsidRDefault="00AB61A3" w:rsidP="00AB61A3">
      <w:pPr>
        <w:tabs>
          <w:tab w:val="left" w:pos="240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B61A3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ПР-09</w:t>
      </w:r>
      <w:r w:rsidRPr="00AB61A3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 xml:space="preserve">. </w:t>
      </w:r>
      <w:proofErr w:type="spellStart"/>
      <w:r w:rsidRPr="00AB61A3">
        <w:rPr>
          <w:rFonts w:ascii="Times New Roman" w:eastAsia="Calibri" w:hAnsi="Times New Roman" w:cs="Times New Roman"/>
          <w:sz w:val="24"/>
          <w:szCs w:val="24"/>
          <w:lang w:val="uk-UA"/>
        </w:rPr>
        <w:t>Проєктувати</w:t>
      </w:r>
      <w:proofErr w:type="spellEnd"/>
      <w:r w:rsidRPr="00AB61A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психолого-педагогічні заходи з залученням фахівців суміжних галузей (психологів, соціальних педагогів, логопедів, учителів, лікарів, фізичних </w:t>
      </w:r>
      <w:proofErr w:type="spellStart"/>
      <w:r w:rsidRPr="00AB61A3">
        <w:rPr>
          <w:rFonts w:ascii="Times New Roman" w:eastAsia="Calibri" w:hAnsi="Times New Roman" w:cs="Times New Roman"/>
          <w:sz w:val="24"/>
          <w:szCs w:val="24"/>
          <w:lang w:val="uk-UA"/>
        </w:rPr>
        <w:t>реабілітологів</w:t>
      </w:r>
      <w:proofErr w:type="spellEnd"/>
      <w:r w:rsidRPr="00AB61A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тощо), батьків, громадських діячів та ін. для реалізації завдань всебічного гармонійного розвитку дітей.</w:t>
      </w:r>
    </w:p>
    <w:p w:rsidR="00AB61A3" w:rsidRPr="00AB61A3" w:rsidRDefault="00AB61A3" w:rsidP="00AB6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bookmarkStart w:id="0" w:name="_GoBack"/>
      <w:bookmarkEnd w:id="0"/>
      <w:r w:rsidRPr="00AB61A3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ПР-20</w:t>
      </w:r>
      <w:r w:rsidRPr="00AB61A3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ab/>
      </w:r>
      <w:r w:rsidRPr="00AB61A3">
        <w:rPr>
          <w:rFonts w:ascii="Times New Roman" w:eastAsia="Calibri" w:hAnsi="Times New Roman" w:cs="Times New Roman"/>
          <w:sz w:val="24"/>
          <w:szCs w:val="24"/>
          <w:lang w:val="uk-UA"/>
        </w:rPr>
        <w:t>Оцінювати власну діяльність з позицій культурно-історичної, екологічної, духовної, морально-естетичної і педагогічної цінності</w:t>
      </w:r>
    </w:p>
    <w:p w:rsidR="00AB61A3" w:rsidRPr="00AB61A3" w:rsidRDefault="00AB61A3" w:rsidP="00AB61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5602E3" w:rsidRPr="00233C23" w:rsidRDefault="005602E3" w:rsidP="005602E3">
      <w:pPr>
        <w:widowControl w:val="0"/>
        <w:tabs>
          <w:tab w:val="left" w:pos="4386"/>
        </w:tabs>
        <w:autoSpaceDE w:val="0"/>
        <w:autoSpaceDN w:val="0"/>
        <w:spacing w:before="1" w:after="0" w:line="240" w:lineRule="auto"/>
        <w:ind w:left="3845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233C2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5.Формат дисципліни</w:t>
      </w:r>
    </w:p>
    <w:p w:rsidR="005602E3" w:rsidRPr="00233C23" w:rsidRDefault="00050F38" w:rsidP="00560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3C23">
        <w:rPr>
          <w:rFonts w:ascii="Times New Roman" w:hAnsi="Times New Roman" w:cs="Times New Roman"/>
          <w:sz w:val="24"/>
          <w:szCs w:val="24"/>
          <w:lang w:val="uk-UA"/>
        </w:rPr>
        <w:t>Викладання курсу Психодіагностика</w:t>
      </w:r>
      <w:r w:rsidR="005602E3" w:rsidRPr="00233C23">
        <w:rPr>
          <w:rFonts w:ascii="Times New Roman" w:hAnsi="Times New Roman" w:cs="Times New Roman"/>
          <w:sz w:val="24"/>
          <w:szCs w:val="24"/>
          <w:lang w:val="uk-UA"/>
        </w:rPr>
        <w:t xml:space="preserve"> передбачає поєднання традиційних форм аудиторного навчання з елементами електронного навчання, в якому використовуються спеціальні інформаційні технології, такі як комп’ютерна графіка, аудіо та відео, інтерактивні елементи, </w:t>
      </w:r>
      <w:proofErr w:type="spellStart"/>
      <w:r w:rsidR="005602E3" w:rsidRPr="00233C23">
        <w:rPr>
          <w:rFonts w:ascii="Times New Roman" w:hAnsi="Times New Roman" w:cs="Times New Roman"/>
          <w:sz w:val="24"/>
          <w:szCs w:val="24"/>
          <w:lang w:val="uk-UA"/>
        </w:rPr>
        <w:t>онлайн</w:t>
      </w:r>
      <w:proofErr w:type="spellEnd"/>
      <w:r w:rsidR="005602E3" w:rsidRPr="00233C23">
        <w:rPr>
          <w:rFonts w:ascii="Times New Roman" w:hAnsi="Times New Roman" w:cs="Times New Roman"/>
          <w:sz w:val="24"/>
          <w:szCs w:val="24"/>
          <w:lang w:val="uk-UA"/>
        </w:rPr>
        <w:t xml:space="preserve"> консультування і т.п.</w:t>
      </w:r>
    </w:p>
    <w:p w:rsidR="005602E3" w:rsidRPr="00233C23" w:rsidRDefault="005602E3" w:rsidP="005602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33C23">
        <w:rPr>
          <w:rFonts w:ascii="Times New Roman" w:eastAsia="Times New Roman" w:hAnsi="Times New Roman" w:cs="Times New Roman"/>
          <w:sz w:val="24"/>
          <w:szCs w:val="24"/>
          <w:lang w:val="uk-UA"/>
        </w:rPr>
        <w:t>Під час сесії формат очний (</w:t>
      </w:r>
      <w:proofErr w:type="spellStart"/>
      <w:r w:rsidRPr="00233C23">
        <w:rPr>
          <w:rFonts w:ascii="Times New Roman" w:eastAsia="Times New Roman" w:hAnsi="Times New Roman" w:cs="Times New Roman"/>
          <w:sz w:val="24"/>
          <w:szCs w:val="24"/>
          <w:lang w:val="uk-UA"/>
        </w:rPr>
        <w:t>offline</w:t>
      </w:r>
      <w:proofErr w:type="spellEnd"/>
      <w:r w:rsidRPr="00233C23">
        <w:rPr>
          <w:rFonts w:ascii="Times New Roman" w:eastAsia="Times New Roman" w:hAnsi="Times New Roman" w:cs="Times New Roman"/>
          <w:sz w:val="24"/>
          <w:szCs w:val="24"/>
          <w:lang w:val="uk-UA"/>
        </w:rPr>
        <w:t>/</w:t>
      </w:r>
      <w:proofErr w:type="spellStart"/>
      <w:r w:rsidRPr="00233C23">
        <w:rPr>
          <w:rFonts w:ascii="Times New Roman" w:eastAsia="Times New Roman" w:hAnsi="Times New Roman" w:cs="Times New Roman"/>
          <w:sz w:val="24"/>
          <w:szCs w:val="24"/>
          <w:lang w:val="uk-UA"/>
        </w:rPr>
        <w:t>Face</w:t>
      </w:r>
      <w:proofErr w:type="spellEnd"/>
      <w:r w:rsidRPr="00233C2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33C23">
        <w:rPr>
          <w:rFonts w:ascii="Times New Roman" w:eastAsia="Times New Roman" w:hAnsi="Times New Roman" w:cs="Times New Roman"/>
          <w:sz w:val="24"/>
          <w:szCs w:val="24"/>
          <w:lang w:val="uk-UA"/>
        </w:rPr>
        <w:t>to</w:t>
      </w:r>
      <w:proofErr w:type="spellEnd"/>
      <w:r w:rsidRPr="00233C2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33C23">
        <w:rPr>
          <w:rFonts w:ascii="Times New Roman" w:eastAsia="Times New Roman" w:hAnsi="Times New Roman" w:cs="Times New Roman"/>
          <w:sz w:val="24"/>
          <w:szCs w:val="24"/>
          <w:lang w:val="uk-UA"/>
        </w:rPr>
        <w:t>face</w:t>
      </w:r>
      <w:proofErr w:type="spellEnd"/>
      <w:r w:rsidRPr="00233C23">
        <w:rPr>
          <w:rFonts w:ascii="Times New Roman" w:eastAsia="Times New Roman" w:hAnsi="Times New Roman" w:cs="Times New Roman"/>
          <w:sz w:val="24"/>
          <w:szCs w:val="24"/>
          <w:lang w:val="uk-UA"/>
        </w:rPr>
        <w:t>), у міжсесійний період – дистанційний (</w:t>
      </w:r>
      <w:proofErr w:type="spellStart"/>
      <w:r w:rsidRPr="00233C23">
        <w:rPr>
          <w:rFonts w:ascii="Times New Roman" w:eastAsia="Times New Roman" w:hAnsi="Times New Roman" w:cs="Times New Roman"/>
          <w:sz w:val="24"/>
          <w:szCs w:val="24"/>
          <w:lang w:val="uk-UA"/>
        </w:rPr>
        <w:t>online</w:t>
      </w:r>
      <w:proofErr w:type="spellEnd"/>
      <w:r w:rsidRPr="00233C23">
        <w:rPr>
          <w:rFonts w:ascii="Times New Roman" w:eastAsia="Times New Roman" w:hAnsi="Times New Roman" w:cs="Times New Roman"/>
          <w:sz w:val="24"/>
          <w:szCs w:val="24"/>
          <w:lang w:val="uk-UA"/>
        </w:rPr>
        <w:t>).</w:t>
      </w:r>
    </w:p>
    <w:p w:rsidR="005602E3" w:rsidRPr="00233C23" w:rsidRDefault="005602E3" w:rsidP="005602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33C23">
        <w:rPr>
          <w:rFonts w:ascii="Times New Roman" w:hAnsi="Times New Roman" w:cs="Times New Roman"/>
          <w:b/>
          <w:sz w:val="24"/>
          <w:szCs w:val="24"/>
          <w:lang w:val="uk-UA"/>
        </w:rPr>
        <w:t>6.Пререквізити</w:t>
      </w:r>
    </w:p>
    <w:p w:rsidR="005602E3" w:rsidRPr="00233C23" w:rsidRDefault="005602E3" w:rsidP="00050F38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33C23">
        <w:rPr>
          <w:rFonts w:ascii="Times New Roman" w:hAnsi="Times New Roman" w:cs="Times New Roman"/>
          <w:sz w:val="24"/>
          <w:szCs w:val="24"/>
        </w:rPr>
        <w:t>Ефективність</w:t>
      </w:r>
      <w:proofErr w:type="spellEnd"/>
      <w:r w:rsidRPr="00233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C23">
        <w:rPr>
          <w:rFonts w:ascii="Times New Roman" w:hAnsi="Times New Roman" w:cs="Times New Roman"/>
          <w:sz w:val="24"/>
          <w:szCs w:val="24"/>
        </w:rPr>
        <w:t>засвоєння</w:t>
      </w:r>
      <w:proofErr w:type="spellEnd"/>
      <w:r w:rsidRPr="00233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F38" w:rsidRPr="00233C23">
        <w:rPr>
          <w:rFonts w:ascii="Times New Roman" w:hAnsi="Times New Roman" w:cs="Times New Roman"/>
          <w:sz w:val="24"/>
          <w:szCs w:val="24"/>
        </w:rPr>
        <w:t>змісту</w:t>
      </w:r>
      <w:proofErr w:type="spellEnd"/>
      <w:r w:rsidR="00050F38" w:rsidRPr="00233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F38" w:rsidRPr="00233C23">
        <w:rPr>
          <w:rFonts w:ascii="Times New Roman" w:hAnsi="Times New Roman" w:cs="Times New Roman"/>
          <w:sz w:val="24"/>
          <w:szCs w:val="24"/>
        </w:rPr>
        <w:t>дисципліни</w:t>
      </w:r>
      <w:proofErr w:type="spellEnd"/>
      <w:r w:rsidR="00050F38" w:rsidRPr="00233C23">
        <w:rPr>
          <w:rFonts w:ascii="Times New Roman" w:hAnsi="Times New Roman" w:cs="Times New Roman"/>
          <w:sz w:val="24"/>
          <w:szCs w:val="24"/>
        </w:rPr>
        <w:t xml:space="preserve"> Психодіагностика</w:t>
      </w:r>
      <w:r w:rsidRPr="00233C23">
        <w:rPr>
          <w:rFonts w:ascii="Times New Roman" w:hAnsi="Times New Roman" w:cs="Times New Roman"/>
          <w:sz w:val="24"/>
          <w:szCs w:val="24"/>
        </w:rPr>
        <w:t xml:space="preserve"> значно</w:t>
      </w:r>
    </w:p>
    <w:p w:rsidR="005602E3" w:rsidRPr="00233C23" w:rsidRDefault="005602E3" w:rsidP="00050F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33C23">
        <w:rPr>
          <w:rFonts w:ascii="Times New Roman" w:hAnsi="Times New Roman" w:cs="Times New Roman"/>
          <w:sz w:val="24"/>
          <w:szCs w:val="24"/>
          <w:lang w:val="uk-UA"/>
        </w:rPr>
        <w:t>підвищиться,</w:t>
      </w:r>
      <w:r w:rsidRPr="00233C23">
        <w:rPr>
          <w:rFonts w:ascii="Times New Roman" w:hAnsi="Times New Roman" w:cs="Times New Roman"/>
          <w:spacing w:val="-22"/>
          <w:sz w:val="24"/>
          <w:szCs w:val="24"/>
          <w:lang w:val="uk-UA"/>
        </w:rPr>
        <w:t xml:space="preserve"> </w:t>
      </w:r>
      <w:r w:rsidRPr="00233C23">
        <w:rPr>
          <w:rFonts w:ascii="Times New Roman" w:hAnsi="Times New Roman" w:cs="Times New Roman"/>
          <w:sz w:val="24"/>
          <w:szCs w:val="24"/>
          <w:lang w:val="uk-UA"/>
        </w:rPr>
        <w:t>якщо</w:t>
      </w:r>
      <w:r w:rsidRPr="00233C23">
        <w:rPr>
          <w:rFonts w:ascii="Times New Roman" w:hAnsi="Times New Roman" w:cs="Times New Roman"/>
          <w:spacing w:val="-22"/>
          <w:sz w:val="24"/>
          <w:szCs w:val="24"/>
          <w:lang w:val="uk-UA"/>
        </w:rPr>
        <w:t xml:space="preserve"> </w:t>
      </w:r>
      <w:r w:rsidRPr="00233C23">
        <w:rPr>
          <w:rFonts w:ascii="Times New Roman" w:hAnsi="Times New Roman" w:cs="Times New Roman"/>
          <w:sz w:val="24"/>
          <w:szCs w:val="24"/>
          <w:lang w:val="uk-UA"/>
        </w:rPr>
        <w:t>студент</w:t>
      </w:r>
      <w:r w:rsidRPr="00233C23">
        <w:rPr>
          <w:rFonts w:ascii="Times New Roman" w:hAnsi="Times New Roman" w:cs="Times New Roman"/>
          <w:spacing w:val="-21"/>
          <w:sz w:val="24"/>
          <w:szCs w:val="24"/>
          <w:lang w:val="uk-UA"/>
        </w:rPr>
        <w:t xml:space="preserve"> </w:t>
      </w:r>
      <w:r w:rsidRPr="00233C23">
        <w:rPr>
          <w:rFonts w:ascii="Times New Roman" w:hAnsi="Times New Roman" w:cs="Times New Roman"/>
          <w:sz w:val="24"/>
          <w:szCs w:val="24"/>
          <w:lang w:val="uk-UA"/>
        </w:rPr>
        <w:t>попередньо</w:t>
      </w:r>
      <w:r w:rsidRPr="00233C23">
        <w:rPr>
          <w:rFonts w:ascii="Times New Roman" w:hAnsi="Times New Roman" w:cs="Times New Roman"/>
          <w:spacing w:val="-22"/>
          <w:sz w:val="24"/>
          <w:szCs w:val="24"/>
          <w:lang w:val="uk-UA"/>
        </w:rPr>
        <w:t xml:space="preserve"> </w:t>
      </w:r>
      <w:r w:rsidRPr="00233C23">
        <w:rPr>
          <w:rFonts w:ascii="Times New Roman" w:hAnsi="Times New Roman" w:cs="Times New Roman"/>
          <w:sz w:val="24"/>
          <w:szCs w:val="24"/>
          <w:lang w:val="uk-UA"/>
        </w:rPr>
        <w:t>опанував</w:t>
      </w:r>
      <w:r w:rsidRPr="00233C23">
        <w:rPr>
          <w:rFonts w:ascii="Times New Roman" w:hAnsi="Times New Roman" w:cs="Times New Roman"/>
          <w:spacing w:val="-22"/>
          <w:sz w:val="24"/>
          <w:szCs w:val="24"/>
          <w:lang w:val="uk-UA"/>
        </w:rPr>
        <w:t xml:space="preserve"> </w:t>
      </w:r>
      <w:r w:rsidRPr="00233C23">
        <w:rPr>
          <w:rFonts w:ascii="Times New Roman" w:hAnsi="Times New Roman" w:cs="Times New Roman"/>
          <w:sz w:val="24"/>
          <w:szCs w:val="24"/>
          <w:lang w:val="uk-UA"/>
        </w:rPr>
        <w:t>матеріалом</w:t>
      </w:r>
      <w:r w:rsidRPr="00233C23">
        <w:rPr>
          <w:rFonts w:ascii="Times New Roman" w:hAnsi="Times New Roman" w:cs="Times New Roman"/>
          <w:spacing w:val="-22"/>
          <w:sz w:val="24"/>
          <w:szCs w:val="24"/>
          <w:lang w:val="uk-UA"/>
        </w:rPr>
        <w:t xml:space="preserve"> </w:t>
      </w:r>
      <w:r w:rsidRPr="00233C23">
        <w:rPr>
          <w:rFonts w:ascii="Times New Roman" w:hAnsi="Times New Roman" w:cs="Times New Roman"/>
          <w:sz w:val="24"/>
          <w:szCs w:val="24"/>
          <w:lang w:val="uk-UA"/>
        </w:rPr>
        <w:t>таких</w:t>
      </w:r>
      <w:r w:rsidRPr="00233C23">
        <w:rPr>
          <w:rFonts w:ascii="Times New Roman" w:hAnsi="Times New Roman" w:cs="Times New Roman"/>
          <w:spacing w:val="-20"/>
          <w:sz w:val="24"/>
          <w:szCs w:val="24"/>
          <w:lang w:val="uk-UA"/>
        </w:rPr>
        <w:t xml:space="preserve"> </w:t>
      </w:r>
      <w:r w:rsidRPr="00233C23">
        <w:rPr>
          <w:rFonts w:ascii="Times New Roman" w:hAnsi="Times New Roman" w:cs="Times New Roman"/>
          <w:sz w:val="24"/>
          <w:szCs w:val="24"/>
          <w:lang w:val="uk-UA"/>
        </w:rPr>
        <w:t>дисциплін</w:t>
      </w:r>
      <w:r w:rsidRPr="00233C23">
        <w:rPr>
          <w:rFonts w:ascii="Times New Roman" w:hAnsi="Times New Roman" w:cs="Times New Roman"/>
          <w:spacing w:val="-20"/>
          <w:sz w:val="24"/>
          <w:szCs w:val="24"/>
          <w:lang w:val="uk-UA"/>
        </w:rPr>
        <w:t xml:space="preserve"> </w:t>
      </w:r>
      <w:r w:rsidRPr="00233C23">
        <w:rPr>
          <w:rFonts w:ascii="Times New Roman" w:hAnsi="Times New Roman" w:cs="Times New Roman"/>
          <w:sz w:val="24"/>
          <w:szCs w:val="24"/>
          <w:lang w:val="uk-UA"/>
        </w:rPr>
        <w:t>як:</w:t>
      </w:r>
    </w:p>
    <w:p w:rsidR="005602E3" w:rsidRPr="00233C23" w:rsidRDefault="005602E3" w:rsidP="00050F38">
      <w:pPr>
        <w:pStyle w:val="a3"/>
        <w:numPr>
          <w:ilvl w:val="0"/>
          <w:numId w:val="15"/>
        </w:numPr>
        <w:ind w:left="0"/>
        <w:rPr>
          <w:sz w:val="24"/>
          <w:szCs w:val="24"/>
        </w:rPr>
      </w:pPr>
      <w:r w:rsidRPr="00233C23">
        <w:rPr>
          <w:sz w:val="24"/>
          <w:szCs w:val="24"/>
        </w:rPr>
        <w:t>Анатомія та фізіологія</w:t>
      </w:r>
    </w:p>
    <w:p w:rsidR="005602E3" w:rsidRPr="00233C23" w:rsidRDefault="005602E3" w:rsidP="00050F38">
      <w:pPr>
        <w:pStyle w:val="a3"/>
        <w:numPr>
          <w:ilvl w:val="0"/>
          <w:numId w:val="15"/>
        </w:numPr>
        <w:ind w:left="0"/>
        <w:rPr>
          <w:sz w:val="24"/>
          <w:szCs w:val="24"/>
        </w:rPr>
      </w:pPr>
      <w:r w:rsidRPr="00233C23">
        <w:rPr>
          <w:sz w:val="24"/>
          <w:szCs w:val="24"/>
        </w:rPr>
        <w:t>Загальна психологія</w:t>
      </w:r>
    </w:p>
    <w:p w:rsidR="005602E3" w:rsidRPr="00233C23" w:rsidRDefault="005602E3" w:rsidP="00050F38">
      <w:pPr>
        <w:pStyle w:val="a3"/>
        <w:numPr>
          <w:ilvl w:val="0"/>
          <w:numId w:val="15"/>
        </w:numPr>
        <w:ind w:left="0"/>
        <w:rPr>
          <w:sz w:val="24"/>
          <w:szCs w:val="24"/>
        </w:rPr>
      </w:pPr>
      <w:r w:rsidRPr="00233C23">
        <w:rPr>
          <w:sz w:val="24"/>
          <w:szCs w:val="24"/>
        </w:rPr>
        <w:t xml:space="preserve"> Вікова психологія</w:t>
      </w:r>
    </w:p>
    <w:p w:rsidR="005602E3" w:rsidRPr="00233C23" w:rsidRDefault="00050F38" w:rsidP="005602E3">
      <w:pPr>
        <w:pStyle w:val="a3"/>
        <w:numPr>
          <w:ilvl w:val="0"/>
          <w:numId w:val="15"/>
        </w:numPr>
        <w:ind w:left="0"/>
        <w:rPr>
          <w:sz w:val="24"/>
          <w:szCs w:val="24"/>
        </w:rPr>
      </w:pPr>
      <w:r w:rsidRPr="00233C23">
        <w:rPr>
          <w:sz w:val="24"/>
          <w:szCs w:val="24"/>
        </w:rPr>
        <w:t>Патопсихологія</w:t>
      </w:r>
    </w:p>
    <w:p w:rsidR="005602E3" w:rsidRPr="00233C23" w:rsidRDefault="005602E3" w:rsidP="005602E3">
      <w:pPr>
        <w:pStyle w:val="a3"/>
        <w:numPr>
          <w:ilvl w:val="0"/>
          <w:numId w:val="15"/>
        </w:numPr>
        <w:ind w:left="0"/>
        <w:rPr>
          <w:sz w:val="24"/>
          <w:szCs w:val="24"/>
        </w:rPr>
      </w:pPr>
      <w:r w:rsidRPr="00233C23">
        <w:rPr>
          <w:sz w:val="24"/>
          <w:szCs w:val="24"/>
        </w:rPr>
        <w:t>Основи медичних знань</w:t>
      </w:r>
    </w:p>
    <w:p w:rsidR="005602E3" w:rsidRPr="00233C23" w:rsidRDefault="005602E3" w:rsidP="005602E3">
      <w:pPr>
        <w:pStyle w:val="a5"/>
        <w:tabs>
          <w:tab w:val="left" w:pos="4508"/>
        </w:tabs>
        <w:spacing w:before="1" w:after="50"/>
        <w:ind w:left="1080" w:firstLine="0"/>
        <w:jc w:val="center"/>
        <w:outlineLvl w:val="1"/>
        <w:rPr>
          <w:b/>
          <w:bCs/>
          <w:sz w:val="24"/>
          <w:szCs w:val="24"/>
        </w:rPr>
      </w:pPr>
      <w:r w:rsidRPr="00233C23">
        <w:rPr>
          <w:b/>
          <w:bCs/>
          <w:sz w:val="24"/>
          <w:szCs w:val="24"/>
        </w:rPr>
        <w:t>7.Обсяг</w:t>
      </w:r>
      <w:r w:rsidRPr="00233C23">
        <w:rPr>
          <w:b/>
          <w:bCs/>
          <w:spacing w:val="-2"/>
          <w:sz w:val="24"/>
          <w:szCs w:val="24"/>
        </w:rPr>
        <w:t xml:space="preserve"> </w:t>
      </w:r>
      <w:r w:rsidRPr="00233C23">
        <w:rPr>
          <w:b/>
          <w:bCs/>
          <w:sz w:val="24"/>
          <w:szCs w:val="24"/>
        </w:rPr>
        <w:t>дисципліни</w:t>
      </w:r>
    </w:p>
    <w:tbl>
      <w:tblPr>
        <w:tblStyle w:val="TableNormal1"/>
        <w:tblW w:w="10204" w:type="dxa"/>
        <w:tblInd w:w="-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4675"/>
      </w:tblGrid>
      <w:tr w:rsidR="005602E3" w:rsidRPr="00233C23" w:rsidTr="00050F38">
        <w:trPr>
          <w:trHeight w:val="33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02E3" w:rsidRPr="00233C23" w:rsidRDefault="005602E3" w:rsidP="00050F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233C23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Вид заняття</w:t>
            </w:r>
          </w:p>
        </w:tc>
        <w:tc>
          <w:tcPr>
            <w:tcW w:w="4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02E3" w:rsidRPr="00233C23" w:rsidRDefault="005602E3" w:rsidP="00050F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233C23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Загальна кількість годин</w:t>
            </w:r>
          </w:p>
        </w:tc>
      </w:tr>
      <w:tr w:rsidR="005602E3" w:rsidRPr="00233C23" w:rsidTr="00050F38">
        <w:trPr>
          <w:trHeight w:val="331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02E3" w:rsidRPr="00233C23" w:rsidRDefault="005602E3" w:rsidP="00050F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33C2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4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02E3" w:rsidRPr="00233C23" w:rsidRDefault="008B7EBD" w:rsidP="00050F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33C2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56</w:t>
            </w:r>
            <w:r w:rsidR="005602E3" w:rsidRPr="00233C2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602E3" w:rsidRPr="00233C2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</w:tr>
      <w:tr w:rsidR="005602E3" w:rsidRPr="00233C23" w:rsidTr="00050F38">
        <w:trPr>
          <w:trHeight w:val="325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02E3" w:rsidRPr="00233C23" w:rsidRDefault="00050F38" w:rsidP="00050F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33C2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</w:t>
            </w:r>
            <w:r w:rsidR="005602E3" w:rsidRPr="00233C2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емінарські</w:t>
            </w:r>
            <w:r w:rsidRPr="00233C2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="005602E3" w:rsidRPr="00233C2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заняття/практичні/лабораторні</w:t>
            </w:r>
          </w:p>
        </w:tc>
        <w:tc>
          <w:tcPr>
            <w:tcW w:w="4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02E3" w:rsidRPr="00233C23" w:rsidRDefault="008B7EBD" w:rsidP="00050F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33C2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34</w:t>
            </w:r>
            <w:r w:rsidR="005602E3" w:rsidRPr="00233C2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602E3" w:rsidRPr="00233C2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</w:tr>
      <w:tr w:rsidR="005602E3" w:rsidRPr="00233C23" w:rsidTr="00050F38">
        <w:trPr>
          <w:trHeight w:val="361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02E3" w:rsidRPr="00233C23" w:rsidRDefault="005602E3" w:rsidP="00050F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33C2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4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02E3" w:rsidRPr="00233C23" w:rsidRDefault="008B7EBD" w:rsidP="00050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3C23">
              <w:rPr>
                <w:rFonts w:ascii="Times New Roman" w:hAnsi="Times New Roman"/>
                <w:sz w:val="24"/>
                <w:szCs w:val="24"/>
                <w:lang w:val="uk-UA"/>
              </w:rPr>
              <w:t>90</w:t>
            </w:r>
            <w:r w:rsidR="005602E3" w:rsidRPr="00233C23"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</w:p>
        </w:tc>
      </w:tr>
    </w:tbl>
    <w:p w:rsidR="005602E3" w:rsidRPr="00233C23" w:rsidRDefault="005602E3" w:rsidP="005602E3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5602E3" w:rsidRPr="00233C23" w:rsidRDefault="005602E3" w:rsidP="005602E3">
      <w:pPr>
        <w:widowControl w:val="0"/>
        <w:tabs>
          <w:tab w:val="left" w:pos="4592"/>
        </w:tabs>
        <w:autoSpaceDE w:val="0"/>
        <w:autoSpaceDN w:val="0"/>
        <w:spacing w:after="2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33C2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8.Ознаки</w:t>
      </w:r>
      <w:r w:rsidRPr="00233C2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uk-UA"/>
        </w:rPr>
        <w:t xml:space="preserve"> </w:t>
      </w:r>
      <w:r w:rsidRPr="00233C2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дисципліни</w:t>
      </w:r>
    </w:p>
    <w:tbl>
      <w:tblPr>
        <w:tblStyle w:val="TableNormal1"/>
        <w:tblW w:w="10206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4"/>
        <w:gridCol w:w="1455"/>
        <w:gridCol w:w="1701"/>
        <w:gridCol w:w="2268"/>
        <w:gridCol w:w="3118"/>
      </w:tblGrid>
      <w:tr w:rsidR="002B20EB" w:rsidRPr="00233C23" w:rsidTr="002B20EB">
        <w:trPr>
          <w:trHeight w:val="769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20EB" w:rsidRPr="00233C23" w:rsidRDefault="002B20EB" w:rsidP="00050F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33C2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Курс</w:t>
            </w:r>
          </w:p>
          <w:p w:rsidR="002B20EB" w:rsidRPr="00233C23" w:rsidRDefault="002B20EB" w:rsidP="00050F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33C2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(рік навчання)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0EB" w:rsidRPr="00233C23" w:rsidRDefault="002B20EB" w:rsidP="00050F3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  <w:p w:rsidR="002B20EB" w:rsidRPr="00233C23" w:rsidRDefault="002B20EB" w:rsidP="00050F3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33C2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20EB" w:rsidRPr="00233C23" w:rsidRDefault="002B20EB" w:rsidP="00050F3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33C2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Кількість </w:t>
            </w:r>
            <w:r w:rsidRPr="00233C23">
              <w:rPr>
                <w:rFonts w:ascii="Times New Roman" w:eastAsia="Times New Roman" w:hAnsi="Times New Roman"/>
                <w:w w:val="95"/>
                <w:sz w:val="24"/>
                <w:szCs w:val="24"/>
                <w:lang w:val="uk-UA"/>
              </w:rPr>
              <w:t>кредитів/ годин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20EB" w:rsidRPr="00233C23" w:rsidRDefault="002B20EB" w:rsidP="00050F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33C2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Вид</w:t>
            </w:r>
          </w:p>
          <w:p w:rsidR="002B20EB" w:rsidRPr="00233C23" w:rsidRDefault="002B20EB" w:rsidP="00050F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33C2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підсумкового контролю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20EB" w:rsidRPr="00233C23" w:rsidRDefault="002B20EB" w:rsidP="007F433F">
            <w:pPr>
              <w:spacing w:after="0"/>
              <w:ind w:left="243" w:hanging="13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33C23">
              <w:rPr>
                <w:rFonts w:ascii="Times New Roman" w:eastAsia="Times New Roman" w:hAnsi="Times New Roman"/>
                <w:w w:val="95"/>
                <w:sz w:val="24"/>
                <w:szCs w:val="24"/>
                <w:lang w:val="uk-UA"/>
              </w:rPr>
              <w:t xml:space="preserve">Нормативна/ </w:t>
            </w:r>
            <w:r w:rsidRPr="00233C2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вибіркова</w:t>
            </w:r>
          </w:p>
        </w:tc>
      </w:tr>
      <w:tr w:rsidR="002B20EB" w:rsidRPr="00233C23" w:rsidTr="002B20EB">
        <w:trPr>
          <w:trHeight w:val="529"/>
        </w:trPr>
        <w:tc>
          <w:tcPr>
            <w:tcW w:w="16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0EB" w:rsidRPr="00233C23" w:rsidRDefault="002B20EB" w:rsidP="00050F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33C2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4-й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0EB" w:rsidRPr="00233C23" w:rsidRDefault="002B20EB" w:rsidP="00050F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33C2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7-8-й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0EB" w:rsidRPr="00233C23" w:rsidRDefault="002B20EB" w:rsidP="00050F38">
            <w:pPr>
              <w:spacing w:after="0"/>
              <w:ind w:firstLine="242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33C2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6/180 </w:t>
            </w:r>
            <w:proofErr w:type="spellStart"/>
            <w:r w:rsidRPr="00233C2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0EB" w:rsidRPr="00233C23" w:rsidRDefault="002B20EB" w:rsidP="00050F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33C2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0EB" w:rsidRPr="00233C23" w:rsidRDefault="002B20EB" w:rsidP="006626B5">
            <w:pPr>
              <w:spacing w:after="0"/>
              <w:ind w:firstLine="283"/>
              <w:rPr>
                <w:rFonts w:ascii="Times New Roman" w:eastAsia="Times New Roman" w:hAnsi="Times New Roman"/>
                <w:w w:val="95"/>
                <w:sz w:val="24"/>
                <w:szCs w:val="24"/>
                <w:lang w:val="uk-UA"/>
              </w:rPr>
            </w:pPr>
            <w:r w:rsidRPr="00233C23">
              <w:rPr>
                <w:rFonts w:ascii="Times New Roman" w:eastAsia="Times New Roman" w:hAnsi="Times New Roman"/>
                <w:w w:val="95"/>
                <w:sz w:val="24"/>
                <w:szCs w:val="24"/>
                <w:lang w:val="uk-UA"/>
              </w:rPr>
              <w:t>вибіркова</w:t>
            </w:r>
          </w:p>
        </w:tc>
      </w:tr>
    </w:tbl>
    <w:p w:rsidR="005602E3" w:rsidRPr="00233C23" w:rsidRDefault="005602E3" w:rsidP="005602E3">
      <w:pPr>
        <w:pStyle w:val="a3"/>
        <w:spacing w:before="10"/>
        <w:ind w:left="720"/>
        <w:rPr>
          <w:sz w:val="24"/>
          <w:szCs w:val="24"/>
        </w:rPr>
      </w:pPr>
    </w:p>
    <w:p w:rsidR="005602E3" w:rsidRPr="00233C23" w:rsidRDefault="005602E3" w:rsidP="005602E3">
      <w:pPr>
        <w:pStyle w:val="11"/>
        <w:tabs>
          <w:tab w:val="left" w:pos="2571"/>
        </w:tabs>
        <w:spacing w:before="1"/>
        <w:ind w:left="720" w:firstLine="0"/>
        <w:jc w:val="center"/>
        <w:rPr>
          <w:sz w:val="24"/>
          <w:szCs w:val="24"/>
        </w:rPr>
      </w:pPr>
      <w:r w:rsidRPr="00233C23">
        <w:rPr>
          <w:sz w:val="24"/>
          <w:szCs w:val="24"/>
        </w:rPr>
        <w:t>9.Технічне й програмне забезпечення</w:t>
      </w:r>
      <w:r w:rsidRPr="00233C23">
        <w:rPr>
          <w:spacing w:val="-6"/>
          <w:sz w:val="24"/>
          <w:szCs w:val="24"/>
        </w:rPr>
        <w:t xml:space="preserve"> </w:t>
      </w:r>
      <w:r w:rsidRPr="00233C23">
        <w:rPr>
          <w:sz w:val="24"/>
          <w:szCs w:val="24"/>
        </w:rPr>
        <w:t>/обладнання</w:t>
      </w:r>
    </w:p>
    <w:p w:rsidR="005602E3" w:rsidRPr="00233C23" w:rsidRDefault="005602E3" w:rsidP="00050F38">
      <w:pPr>
        <w:pStyle w:val="a3"/>
        <w:ind w:left="0" w:firstLine="566"/>
        <w:jc w:val="both"/>
        <w:rPr>
          <w:sz w:val="24"/>
          <w:szCs w:val="24"/>
        </w:rPr>
      </w:pPr>
      <w:r w:rsidRPr="00233C23">
        <w:rPr>
          <w:sz w:val="24"/>
          <w:szCs w:val="24"/>
        </w:rPr>
        <w:t>У період сесії студенту бажано мати мобільний пристрій (телефон) для оперативної комунікації з адміністрацією, методистом та викладачами з приводу проведення занять</w:t>
      </w:r>
      <w:r w:rsidRPr="00233C23">
        <w:rPr>
          <w:spacing w:val="-7"/>
          <w:sz w:val="24"/>
          <w:szCs w:val="24"/>
        </w:rPr>
        <w:t xml:space="preserve"> </w:t>
      </w:r>
      <w:r w:rsidRPr="00233C23">
        <w:rPr>
          <w:sz w:val="24"/>
          <w:szCs w:val="24"/>
        </w:rPr>
        <w:t>та</w:t>
      </w:r>
      <w:r w:rsidRPr="00233C23">
        <w:rPr>
          <w:spacing w:val="-7"/>
          <w:sz w:val="24"/>
          <w:szCs w:val="24"/>
        </w:rPr>
        <w:t xml:space="preserve"> </w:t>
      </w:r>
      <w:r w:rsidRPr="00233C23">
        <w:rPr>
          <w:sz w:val="24"/>
          <w:szCs w:val="24"/>
        </w:rPr>
        <w:t>консультацій.</w:t>
      </w:r>
      <w:r w:rsidRPr="00233C23">
        <w:rPr>
          <w:spacing w:val="-4"/>
          <w:sz w:val="24"/>
          <w:szCs w:val="24"/>
        </w:rPr>
        <w:t xml:space="preserve"> </w:t>
      </w:r>
      <w:r w:rsidRPr="00233C23">
        <w:rPr>
          <w:sz w:val="24"/>
          <w:szCs w:val="24"/>
        </w:rPr>
        <w:t>У</w:t>
      </w:r>
      <w:r w:rsidRPr="00233C23">
        <w:rPr>
          <w:spacing w:val="-4"/>
          <w:sz w:val="24"/>
          <w:szCs w:val="24"/>
        </w:rPr>
        <w:t xml:space="preserve"> </w:t>
      </w:r>
      <w:r w:rsidRPr="00233C23">
        <w:rPr>
          <w:sz w:val="24"/>
          <w:szCs w:val="24"/>
        </w:rPr>
        <w:t>міжсесійний</w:t>
      </w:r>
      <w:r w:rsidRPr="00233C23">
        <w:rPr>
          <w:spacing w:val="-6"/>
          <w:sz w:val="24"/>
          <w:szCs w:val="24"/>
        </w:rPr>
        <w:t xml:space="preserve"> </w:t>
      </w:r>
      <w:r w:rsidRPr="00233C23">
        <w:rPr>
          <w:sz w:val="24"/>
          <w:szCs w:val="24"/>
        </w:rPr>
        <w:t>період</w:t>
      </w:r>
      <w:r w:rsidRPr="00233C23">
        <w:rPr>
          <w:spacing w:val="-6"/>
          <w:sz w:val="24"/>
          <w:szCs w:val="24"/>
        </w:rPr>
        <w:t xml:space="preserve"> </w:t>
      </w:r>
      <w:r w:rsidRPr="00233C23">
        <w:rPr>
          <w:sz w:val="24"/>
          <w:szCs w:val="24"/>
        </w:rPr>
        <w:t>комп’ютерну</w:t>
      </w:r>
      <w:r w:rsidRPr="00233C23">
        <w:rPr>
          <w:spacing w:val="-6"/>
          <w:sz w:val="24"/>
          <w:szCs w:val="24"/>
        </w:rPr>
        <w:t xml:space="preserve"> </w:t>
      </w:r>
      <w:r w:rsidRPr="00233C23">
        <w:rPr>
          <w:sz w:val="24"/>
          <w:szCs w:val="24"/>
        </w:rPr>
        <w:t>техніку</w:t>
      </w:r>
      <w:r w:rsidRPr="00233C23">
        <w:rPr>
          <w:spacing w:val="-8"/>
          <w:sz w:val="24"/>
          <w:szCs w:val="24"/>
        </w:rPr>
        <w:t xml:space="preserve"> </w:t>
      </w:r>
      <w:r w:rsidRPr="00233C23">
        <w:rPr>
          <w:sz w:val="24"/>
          <w:szCs w:val="24"/>
        </w:rPr>
        <w:t>(з</w:t>
      </w:r>
      <w:r w:rsidRPr="00233C23">
        <w:rPr>
          <w:spacing w:val="-5"/>
          <w:sz w:val="24"/>
          <w:szCs w:val="24"/>
        </w:rPr>
        <w:t xml:space="preserve"> </w:t>
      </w:r>
      <w:r w:rsidRPr="00233C23">
        <w:rPr>
          <w:sz w:val="24"/>
          <w:szCs w:val="24"/>
        </w:rPr>
        <w:t>виходом</w:t>
      </w:r>
      <w:r w:rsidRPr="00233C23">
        <w:rPr>
          <w:spacing w:val="-7"/>
          <w:sz w:val="24"/>
          <w:szCs w:val="24"/>
        </w:rPr>
        <w:t xml:space="preserve"> </w:t>
      </w:r>
      <w:r w:rsidRPr="00233C23">
        <w:rPr>
          <w:sz w:val="24"/>
          <w:szCs w:val="24"/>
        </w:rPr>
        <w:t>у глобальну мережу) та оргтехніку для комунікації з адміністрацією, методистом, викладачами та підготовки (друку) рефератів курсових і випускних</w:t>
      </w:r>
      <w:r w:rsidRPr="00233C23">
        <w:rPr>
          <w:spacing w:val="-11"/>
          <w:sz w:val="24"/>
          <w:szCs w:val="24"/>
        </w:rPr>
        <w:t xml:space="preserve"> </w:t>
      </w:r>
      <w:r w:rsidRPr="00233C23">
        <w:rPr>
          <w:sz w:val="24"/>
          <w:szCs w:val="24"/>
        </w:rPr>
        <w:t>робіт.</w:t>
      </w:r>
    </w:p>
    <w:p w:rsidR="005602E3" w:rsidRPr="00233C23" w:rsidRDefault="005602E3" w:rsidP="005602E3">
      <w:pPr>
        <w:pStyle w:val="11"/>
        <w:tabs>
          <w:tab w:val="left" w:pos="4657"/>
        </w:tabs>
        <w:spacing w:before="4"/>
        <w:ind w:left="720" w:firstLine="0"/>
        <w:jc w:val="center"/>
        <w:rPr>
          <w:sz w:val="24"/>
          <w:szCs w:val="24"/>
        </w:rPr>
      </w:pPr>
      <w:r w:rsidRPr="00233C23">
        <w:rPr>
          <w:sz w:val="24"/>
          <w:szCs w:val="24"/>
        </w:rPr>
        <w:t>10.Політики</w:t>
      </w:r>
      <w:r w:rsidRPr="00233C23">
        <w:rPr>
          <w:spacing w:val="-2"/>
          <w:sz w:val="24"/>
          <w:szCs w:val="24"/>
        </w:rPr>
        <w:t xml:space="preserve"> </w:t>
      </w:r>
      <w:r w:rsidRPr="00233C23">
        <w:rPr>
          <w:sz w:val="24"/>
          <w:szCs w:val="24"/>
        </w:rPr>
        <w:t>курсу</w:t>
      </w:r>
    </w:p>
    <w:p w:rsidR="005602E3" w:rsidRPr="00233C23" w:rsidRDefault="005602E3" w:rsidP="005602E3">
      <w:pPr>
        <w:pStyle w:val="a3"/>
        <w:ind w:left="0" w:firstLine="566"/>
        <w:jc w:val="both"/>
        <w:rPr>
          <w:sz w:val="24"/>
          <w:szCs w:val="24"/>
        </w:rPr>
      </w:pPr>
      <w:r w:rsidRPr="00233C23">
        <w:rPr>
          <w:sz w:val="24"/>
          <w:szCs w:val="24"/>
        </w:rPr>
        <w:t xml:space="preserve">Підготовка та участь у практичних заняттях передбачає: ознайомлення з програмою навчальної дисципліни, питаннями, які виносяться на заняття з відповідної теми; конспекту лекцій, а також позицій, викладених у підручниках, монографічній та іншій </w:t>
      </w:r>
      <w:r w:rsidRPr="00233C23">
        <w:rPr>
          <w:sz w:val="24"/>
          <w:szCs w:val="24"/>
        </w:rPr>
        <w:lastRenderedPageBreak/>
        <w:t xml:space="preserve">науковій літературі, тощо. Результатом підготовки до заняття повинно бути змістовне володіння здобувачем вищої освіти матеріалом теми, якій присвячено відповідне заняття. </w:t>
      </w:r>
    </w:p>
    <w:p w:rsidR="005602E3" w:rsidRPr="00233C23" w:rsidRDefault="005602E3" w:rsidP="005602E3">
      <w:pPr>
        <w:pStyle w:val="a3"/>
        <w:ind w:left="0" w:firstLine="566"/>
        <w:jc w:val="both"/>
        <w:rPr>
          <w:sz w:val="24"/>
          <w:szCs w:val="24"/>
        </w:rPr>
      </w:pPr>
      <w:r w:rsidRPr="00233C23">
        <w:rPr>
          <w:sz w:val="24"/>
          <w:szCs w:val="24"/>
        </w:rPr>
        <w:t xml:space="preserve">Для вивчення теми та правильного виконання завдань слід брати до уваги методичні рекомендації щодо підготовки до теми (заняття), зазначені у конспекті лекцій з курсу. На практичних заняттях присутність здобувачів вищої освіти є обов’язковою, важливою також є їх участь в обговоренні всіх питань теми. Пропущені заняття мають бути відпрацьовані. Це ж стосується й студентів, які не виконали завдання або показали відсутність знань з основних питань теми. </w:t>
      </w:r>
    </w:p>
    <w:p w:rsidR="001B7E48" w:rsidRPr="00233C23" w:rsidRDefault="005602E3" w:rsidP="001B7E48">
      <w:pPr>
        <w:pStyle w:val="a3"/>
        <w:ind w:left="0" w:firstLine="566"/>
        <w:jc w:val="both"/>
        <w:rPr>
          <w:sz w:val="24"/>
          <w:szCs w:val="24"/>
        </w:rPr>
      </w:pPr>
      <w:r w:rsidRPr="00233C23">
        <w:rPr>
          <w:sz w:val="24"/>
          <w:szCs w:val="24"/>
        </w:rPr>
        <w:t xml:space="preserve">Здобувач вищої освіти повинен дотримуватися навчальної етики, поважно ставитися до учасників процесу навчання, бути зваженим, уважним та дотримуватися дисципліни й часових (строкових) параметрів навчального процесу. </w:t>
      </w:r>
    </w:p>
    <w:p w:rsidR="001B7E48" w:rsidRPr="00233C23" w:rsidRDefault="001B7E48" w:rsidP="005602E3">
      <w:pPr>
        <w:pStyle w:val="11"/>
        <w:tabs>
          <w:tab w:val="left" w:pos="4563"/>
        </w:tabs>
        <w:spacing w:after="50"/>
        <w:ind w:left="720" w:firstLine="0"/>
        <w:jc w:val="center"/>
        <w:rPr>
          <w:sz w:val="24"/>
          <w:szCs w:val="24"/>
        </w:rPr>
      </w:pPr>
    </w:p>
    <w:p w:rsidR="005602E3" w:rsidRPr="00233C23" w:rsidRDefault="005602E3" w:rsidP="005602E3">
      <w:pPr>
        <w:pStyle w:val="11"/>
        <w:tabs>
          <w:tab w:val="left" w:pos="4563"/>
        </w:tabs>
        <w:spacing w:after="50"/>
        <w:ind w:left="720" w:firstLine="0"/>
        <w:jc w:val="center"/>
        <w:rPr>
          <w:sz w:val="24"/>
          <w:szCs w:val="24"/>
        </w:rPr>
      </w:pPr>
      <w:r w:rsidRPr="00233C23">
        <w:rPr>
          <w:sz w:val="24"/>
          <w:szCs w:val="24"/>
        </w:rPr>
        <w:t>11.Схема дисципліни</w:t>
      </w:r>
    </w:p>
    <w:tbl>
      <w:tblPr>
        <w:tblStyle w:val="TableNormal"/>
        <w:tblW w:w="899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134"/>
        <w:gridCol w:w="1376"/>
        <w:gridCol w:w="1459"/>
        <w:gridCol w:w="1625"/>
      </w:tblGrid>
      <w:tr w:rsidR="008B7EBD" w:rsidRPr="00233C23" w:rsidTr="000F22F7">
        <w:trPr>
          <w:trHeight w:val="818"/>
        </w:trPr>
        <w:tc>
          <w:tcPr>
            <w:tcW w:w="3402" w:type="dxa"/>
          </w:tcPr>
          <w:p w:rsidR="008B7EBD" w:rsidRPr="00233C23" w:rsidRDefault="008B7EBD" w:rsidP="001B7E48">
            <w:pPr>
              <w:ind w:right="11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1134" w:type="dxa"/>
          </w:tcPr>
          <w:p w:rsidR="008B7EBD" w:rsidRPr="00233C23" w:rsidRDefault="008B7EBD" w:rsidP="001B7E48">
            <w:pPr>
              <w:ind w:left="282" w:firstLine="1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Вид </w:t>
            </w:r>
            <w:r w:rsidRPr="00233C23"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  <w:lang w:val="uk-UA"/>
              </w:rPr>
              <w:t>заняття</w:t>
            </w:r>
          </w:p>
        </w:tc>
        <w:tc>
          <w:tcPr>
            <w:tcW w:w="1376" w:type="dxa"/>
          </w:tcPr>
          <w:p w:rsidR="008B7EBD" w:rsidRPr="00233C23" w:rsidRDefault="008B7EBD" w:rsidP="009019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Матеріали</w:t>
            </w:r>
          </w:p>
        </w:tc>
        <w:tc>
          <w:tcPr>
            <w:tcW w:w="1459" w:type="dxa"/>
          </w:tcPr>
          <w:p w:rsidR="008B7EBD" w:rsidRPr="00233C23" w:rsidRDefault="008B7EBD" w:rsidP="009019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Література</w:t>
            </w:r>
          </w:p>
        </w:tc>
        <w:tc>
          <w:tcPr>
            <w:tcW w:w="1625" w:type="dxa"/>
          </w:tcPr>
          <w:p w:rsidR="008B7EBD" w:rsidRPr="00233C23" w:rsidRDefault="008B7EBD" w:rsidP="001B7E48">
            <w:pPr>
              <w:spacing w:line="240" w:lineRule="auto"/>
              <w:ind w:right="3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3C23"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  <w:lang w:val="uk-UA"/>
              </w:rPr>
              <w:t xml:space="preserve">Завдання/ </w:t>
            </w:r>
            <w:r w:rsidRPr="0023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Форма </w:t>
            </w:r>
            <w:r w:rsidRPr="00233C23"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  <w:lang w:val="uk-UA"/>
              </w:rPr>
              <w:t>контролю</w:t>
            </w:r>
          </w:p>
        </w:tc>
      </w:tr>
      <w:tr w:rsidR="008B7EBD" w:rsidRPr="00233C23" w:rsidTr="000F22F7">
        <w:trPr>
          <w:trHeight w:val="1383"/>
        </w:trPr>
        <w:tc>
          <w:tcPr>
            <w:tcW w:w="3402" w:type="dxa"/>
            <w:vMerge w:val="restart"/>
          </w:tcPr>
          <w:p w:rsidR="008B7EBD" w:rsidRPr="00233C23" w:rsidRDefault="008B7EBD" w:rsidP="0013565B">
            <w:pPr>
              <w:pStyle w:val="western"/>
              <w:spacing w:before="0" w:beforeAutospacing="0" w:after="0" w:afterAutospacing="0"/>
              <w:ind w:left="426" w:hanging="426"/>
              <w:rPr>
                <w:lang w:val="uk-UA"/>
              </w:rPr>
            </w:pPr>
            <w:r w:rsidRPr="00233C23">
              <w:rPr>
                <w:lang w:val="uk-UA"/>
              </w:rPr>
              <w:t>Тема № 1.Витоки психодіагностики</w:t>
            </w:r>
          </w:p>
          <w:p w:rsidR="008B7EBD" w:rsidRPr="00233C23" w:rsidRDefault="008B7EBD" w:rsidP="0013565B">
            <w:pPr>
              <w:pStyle w:val="western"/>
              <w:spacing w:before="0" w:beforeAutospacing="0" w:after="0" w:afterAutospacing="0"/>
              <w:ind w:left="426" w:hanging="426"/>
              <w:rPr>
                <w:lang w:val="uk-UA"/>
              </w:rPr>
            </w:pPr>
            <w:r w:rsidRPr="00233C23">
              <w:rPr>
                <w:lang w:val="uk-UA"/>
              </w:rPr>
              <w:t>План:</w:t>
            </w:r>
          </w:p>
          <w:p w:rsidR="008B7EBD" w:rsidRPr="00233C23" w:rsidRDefault="008B7EBD" w:rsidP="0013565B">
            <w:pPr>
              <w:pStyle w:val="western"/>
              <w:spacing w:before="0" w:beforeAutospacing="0" w:after="0" w:afterAutospacing="0"/>
              <w:rPr>
                <w:lang w:val="ru-RU"/>
              </w:rPr>
            </w:pPr>
            <w:r w:rsidRPr="00233C23">
              <w:rPr>
                <w:lang w:val="uk-UA"/>
              </w:rPr>
              <w:t xml:space="preserve">1. Експериментальна психологія. Роботи В. </w:t>
            </w:r>
            <w:proofErr w:type="spellStart"/>
            <w:r w:rsidRPr="00233C23">
              <w:rPr>
                <w:lang w:val="uk-UA"/>
              </w:rPr>
              <w:t>Вундта</w:t>
            </w:r>
            <w:proofErr w:type="spellEnd"/>
            <w:r w:rsidRPr="00233C23">
              <w:rPr>
                <w:lang w:val="uk-UA"/>
              </w:rPr>
              <w:t xml:space="preserve">, Ф. </w:t>
            </w:r>
            <w:proofErr w:type="spellStart"/>
            <w:r w:rsidRPr="00233C23">
              <w:rPr>
                <w:lang w:val="uk-UA"/>
              </w:rPr>
              <w:t>Гальтона</w:t>
            </w:r>
            <w:proofErr w:type="spellEnd"/>
            <w:r w:rsidRPr="00233C23">
              <w:rPr>
                <w:lang w:val="uk-UA"/>
              </w:rPr>
              <w:t xml:space="preserve">, Г. </w:t>
            </w:r>
            <w:proofErr w:type="spellStart"/>
            <w:r w:rsidRPr="00233C23">
              <w:rPr>
                <w:lang w:val="uk-UA"/>
              </w:rPr>
              <w:t>Еббінгауза</w:t>
            </w:r>
            <w:proofErr w:type="spellEnd"/>
            <w:r w:rsidRPr="00233C23">
              <w:rPr>
                <w:lang w:val="uk-UA"/>
              </w:rPr>
              <w:t xml:space="preserve">, Д. </w:t>
            </w:r>
            <w:proofErr w:type="spellStart"/>
            <w:r w:rsidRPr="00233C23">
              <w:rPr>
                <w:lang w:val="uk-UA"/>
              </w:rPr>
              <w:t>Кеттелла</w:t>
            </w:r>
            <w:proofErr w:type="spellEnd"/>
            <w:r w:rsidRPr="00233C23">
              <w:rPr>
                <w:lang w:val="uk-UA"/>
              </w:rPr>
              <w:t xml:space="preserve"> </w:t>
            </w:r>
          </w:p>
          <w:p w:rsidR="008B7EBD" w:rsidRPr="00233C23" w:rsidRDefault="008B7EBD" w:rsidP="0013565B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233C23">
              <w:rPr>
                <w:lang w:val="uk-UA"/>
              </w:rPr>
              <w:t xml:space="preserve">2. Диференціальна психологія. Виникнення тестування як результат практичних запитів медицини, педагогіки та індустріалізації виробництва </w:t>
            </w:r>
          </w:p>
        </w:tc>
        <w:tc>
          <w:tcPr>
            <w:tcW w:w="1134" w:type="dxa"/>
            <w:tcBorders>
              <w:bottom w:val="nil"/>
            </w:tcBorders>
          </w:tcPr>
          <w:p w:rsidR="008B7EBD" w:rsidRPr="00233C23" w:rsidRDefault="008B7EBD" w:rsidP="009019B7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33C23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uk-UA"/>
              </w:rPr>
              <w:t xml:space="preserve">Лекційне </w:t>
            </w:r>
            <w:r w:rsidRPr="00233C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заняття</w:t>
            </w:r>
          </w:p>
        </w:tc>
        <w:tc>
          <w:tcPr>
            <w:tcW w:w="1376" w:type="dxa"/>
            <w:tcBorders>
              <w:bottom w:val="nil"/>
            </w:tcBorders>
          </w:tcPr>
          <w:p w:rsidR="008B7EBD" w:rsidRPr="00233C23" w:rsidRDefault="008B7EBD" w:rsidP="001B7E48">
            <w:pPr>
              <w:spacing w:after="0" w:line="21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33C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Конспект лекцій, </w:t>
            </w:r>
          </w:p>
          <w:p w:rsidR="008B7EBD" w:rsidRPr="00233C23" w:rsidRDefault="008B7EBD" w:rsidP="001B7E48">
            <w:pPr>
              <w:spacing w:after="0" w:line="21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33C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відео-матеріали</w:t>
            </w:r>
          </w:p>
        </w:tc>
        <w:tc>
          <w:tcPr>
            <w:tcW w:w="1459" w:type="dxa"/>
            <w:tcBorders>
              <w:bottom w:val="nil"/>
            </w:tcBorders>
          </w:tcPr>
          <w:p w:rsidR="008B7EBD" w:rsidRPr="00233C23" w:rsidRDefault="008B7EBD" w:rsidP="009019B7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33C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Б: 1,2,3,6</w:t>
            </w:r>
          </w:p>
          <w:p w:rsidR="008B7EBD" w:rsidRPr="00233C23" w:rsidRDefault="008B7EBD" w:rsidP="009019B7">
            <w:pPr>
              <w:spacing w:before="1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33C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Д: 2,6,11,12</w:t>
            </w:r>
          </w:p>
        </w:tc>
        <w:tc>
          <w:tcPr>
            <w:tcW w:w="1625" w:type="dxa"/>
            <w:vMerge w:val="restart"/>
          </w:tcPr>
          <w:p w:rsidR="008B7EBD" w:rsidRPr="00233C23" w:rsidRDefault="008B7EBD" w:rsidP="0013565B">
            <w:pPr>
              <w:tabs>
                <w:tab w:val="left" w:pos="13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33C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Самостійне опрацювання літератури з теми</w:t>
            </w:r>
            <w:r w:rsidRPr="00233C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233C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заняття.</w:t>
            </w:r>
          </w:p>
          <w:p w:rsidR="008B7EBD" w:rsidRPr="00233C23" w:rsidRDefault="008B7EBD" w:rsidP="0013565B">
            <w:pPr>
              <w:tabs>
                <w:tab w:val="left" w:pos="13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33C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Дати письмово відповіді на питання до лекції</w:t>
            </w:r>
          </w:p>
        </w:tc>
      </w:tr>
      <w:tr w:rsidR="008B7EBD" w:rsidRPr="00233C23" w:rsidTr="000F22F7">
        <w:trPr>
          <w:trHeight w:val="854"/>
        </w:trPr>
        <w:tc>
          <w:tcPr>
            <w:tcW w:w="3402" w:type="dxa"/>
            <w:vMerge/>
            <w:tcBorders>
              <w:bottom w:val="single" w:sz="4" w:space="0" w:color="000000"/>
            </w:tcBorders>
          </w:tcPr>
          <w:p w:rsidR="008B7EBD" w:rsidRPr="00233C23" w:rsidRDefault="008B7EBD" w:rsidP="009019B7">
            <w:pPr>
              <w:pStyle w:val="TableParagraph"/>
              <w:tabs>
                <w:tab w:val="left" w:pos="2139"/>
              </w:tabs>
              <w:spacing w:before="3" w:line="276" w:lineRule="exact"/>
              <w:ind w:left="107" w:right="96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</w:tcPr>
          <w:p w:rsidR="008B7EBD" w:rsidRPr="00233C23" w:rsidRDefault="008B7EBD" w:rsidP="009019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6" w:type="dxa"/>
            <w:tcBorders>
              <w:top w:val="nil"/>
              <w:bottom w:val="single" w:sz="4" w:space="0" w:color="000000"/>
            </w:tcBorders>
          </w:tcPr>
          <w:p w:rsidR="008B7EBD" w:rsidRPr="00233C23" w:rsidRDefault="008B7EBD" w:rsidP="009019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9" w:type="dxa"/>
            <w:tcBorders>
              <w:top w:val="nil"/>
              <w:bottom w:val="single" w:sz="4" w:space="0" w:color="000000"/>
            </w:tcBorders>
          </w:tcPr>
          <w:p w:rsidR="008B7EBD" w:rsidRPr="00233C23" w:rsidRDefault="008B7EBD" w:rsidP="009019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5" w:type="dxa"/>
            <w:vMerge/>
            <w:tcBorders>
              <w:bottom w:val="single" w:sz="4" w:space="0" w:color="000000"/>
            </w:tcBorders>
          </w:tcPr>
          <w:p w:rsidR="008B7EBD" w:rsidRPr="00233C23" w:rsidRDefault="008B7EBD" w:rsidP="009019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B7EBD" w:rsidRPr="00233C23" w:rsidTr="000F22F7">
        <w:trPr>
          <w:trHeight w:val="1111"/>
        </w:trPr>
        <w:tc>
          <w:tcPr>
            <w:tcW w:w="3402" w:type="dxa"/>
            <w:tcBorders>
              <w:bottom w:val="single" w:sz="4" w:space="0" w:color="000000"/>
            </w:tcBorders>
          </w:tcPr>
          <w:p w:rsidR="008B7EBD" w:rsidRPr="00233C23" w:rsidRDefault="008B7EBD" w:rsidP="0013565B">
            <w:pPr>
              <w:pStyle w:val="western"/>
              <w:tabs>
                <w:tab w:val="left" w:pos="4320"/>
              </w:tabs>
              <w:spacing w:before="0" w:beforeAutospacing="0" w:after="0" w:afterAutospacing="0"/>
              <w:ind w:left="426" w:hanging="426"/>
              <w:jc w:val="both"/>
              <w:rPr>
                <w:lang w:val="uk-UA"/>
              </w:rPr>
            </w:pPr>
            <w:r w:rsidRPr="00233C23">
              <w:rPr>
                <w:lang w:val="uk-UA"/>
              </w:rPr>
              <w:t xml:space="preserve">Тема №2 Метод тестів </w:t>
            </w:r>
          </w:p>
          <w:p w:rsidR="008B7EBD" w:rsidRPr="00233C23" w:rsidRDefault="008B7EBD" w:rsidP="0013565B">
            <w:pPr>
              <w:pStyle w:val="western"/>
              <w:tabs>
                <w:tab w:val="left" w:pos="4320"/>
              </w:tabs>
              <w:spacing w:before="0" w:beforeAutospacing="0" w:after="0" w:afterAutospacing="0"/>
              <w:ind w:left="426" w:hanging="426"/>
              <w:jc w:val="both"/>
              <w:rPr>
                <w:lang w:val="uk-UA"/>
              </w:rPr>
            </w:pPr>
            <w:r w:rsidRPr="00233C23">
              <w:rPr>
                <w:lang w:val="uk-UA"/>
              </w:rPr>
              <w:t>План:</w:t>
            </w:r>
            <w:r w:rsidRPr="00233C23">
              <w:rPr>
                <w:lang w:val="uk-UA"/>
              </w:rPr>
              <w:tab/>
            </w:r>
          </w:p>
          <w:p w:rsidR="008B7EBD" w:rsidRPr="00233C23" w:rsidRDefault="008B7EBD" w:rsidP="0013565B">
            <w:pPr>
              <w:pStyle w:val="western"/>
              <w:spacing w:before="0" w:beforeAutospacing="0" w:after="0" w:afterAutospacing="0"/>
              <w:jc w:val="both"/>
              <w:rPr>
                <w:lang w:val="uk-UA"/>
              </w:rPr>
            </w:pPr>
            <w:r w:rsidRPr="00233C23">
              <w:rPr>
                <w:lang w:val="uk-UA"/>
              </w:rPr>
              <w:t xml:space="preserve">1. Біхевіоризм як теоретична основа тестування. Поведінка як сукупність реакцій організму на стимули. Роботи Дж. М. </w:t>
            </w:r>
            <w:proofErr w:type="spellStart"/>
            <w:r w:rsidRPr="00233C23">
              <w:rPr>
                <w:lang w:val="uk-UA"/>
              </w:rPr>
              <w:t>Кеттела</w:t>
            </w:r>
            <w:proofErr w:type="spellEnd"/>
            <w:r w:rsidRPr="00233C23">
              <w:rPr>
                <w:lang w:val="uk-UA"/>
              </w:rPr>
              <w:t xml:space="preserve">, А. </w:t>
            </w:r>
            <w:proofErr w:type="spellStart"/>
            <w:r w:rsidRPr="00233C23">
              <w:rPr>
                <w:lang w:val="uk-UA"/>
              </w:rPr>
              <w:t>Біне</w:t>
            </w:r>
            <w:proofErr w:type="spellEnd"/>
            <w:r w:rsidRPr="00233C23">
              <w:rPr>
                <w:lang w:val="uk-UA"/>
              </w:rPr>
              <w:t xml:space="preserve"> </w:t>
            </w:r>
          </w:p>
          <w:p w:rsidR="008B7EBD" w:rsidRPr="00233C23" w:rsidRDefault="008B7EBD" w:rsidP="0013565B">
            <w:pPr>
              <w:pStyle w:val="western"/>
              <w:spacing w:before="0" w:beforeAutospacing="0" w:after="0" w:afterAutospacing="0"/>
              <w:jc w:val="both"/>
              <w:rPr>
                <w:lang w:val="uk-UA"/>
              </w:rPr>
            </w:pPr>
            <w:r w:rsidRPr="00233C23">
              <w:rPr>
                <w:lang w:val="uk-UA"/>
              </w:rPr>
              <w:t xml:space="preserve">2. Шкала </w:t>
            </w:r>
            <w:proofErr w:type="spellStart"/>
            <w:r w:rsidRPr="00233C23">
              <w:rPr>
                <w:lang w:val="uk-UA"/>
              </w:rPr>
              <w:t>Біне</w:t>
            </w:r>
            <w:proofErr w:type="spellEnd"/>
            <w:r w:rsidRPr="00233C23">
              <w:rPr>
                <w:lang w:val="uk-UA"/>
              </w:rPr>
              <w:t xml:space="preserve"> - Симона. Поняття «розумовий вік». Шкала </w:t>
            </w:r>
            <w:proofErr w:type="spellStart"/>
            <w:r w:rsidRPr="00233C23">
              <w:rPr>
                <w:lang w:val="uk-UA"/>
              </w:rPr>
              <w:t>Стенфорд</w:t>
            </w:r>
            <w:proofErr w:type="spellEnd"/>
            <w:r w:rsidRPr="00233C23">
              <w:rPr>
                <w:lang w:val="uk-UA"/>
              </w:rPr>
              <w:t xml:space="preserve"> - </w:t>
            </w:r>
            <w:proofErr w:type="spellStart"/>
            <w:r w:rsidRPr="00233C23">
              <w:rPr>
                <w:lang w:val="uk-UA"/>
              </w:rPr>
              <w:t>Біне</w:t>
            </w:r>
            <w:proofErr w:type="spellEnd"/>
            <w:r w:rsidRPr="00233C23">
              <w:rPr>
                <w:lang w:val="uk-UA"/>
              </w:rPr>
              <w:t xml:space="preserve"> </w:t>
            </w:r>
          </w:p>
          <w:p w:rsidR="008B7EBD" w:rsidRPr="00233C23" w:rsidRDefault="008B7EBD" w:rsidP="0013565B">
            <w:pPr>
              <w:pStyle w:val="western"/>
              <w:spacing w:before="0" w:beforeAutospacing="0" w:after="0" w:afterAutospacing="0"/>
              <w:jc w:val="both"/>
              <w:rPr>
                <w:lang w:val="uk-UA"/>
              </w:rPr>
            </w:pPr>
            <w:r w:rsidRPr="00233C23">
              <w:rPr>
                <w:lang w:val="uk-UA"/>
              </w:rPr>
              <w:t xml:space="preserve">3. Поняття про інтелектуальний коефіцієнт (IQ). Роботи В. </w:t>
            </w:r>
            <w:proofErr w:type="spellStart"/>
            <w:r w:rsidRPr="00233C23">
              <w:rPr>
                <w:lang w:val="uk-UA"/>
              </w:rPr>
              <w:t>Штерна</w:t>
            </w:r>
            <w:proofErr w:type="spellEnd"/>
            <w:r w:rsidRPr="00233C23">
              <w:rPr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</w:tcPr>
          <w:p w:rsidR="008B7EBD" w:rsidRPr="00233C23" w:rsidRDefault="008B7EBD" w:rsidP="009019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33C23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uk-UA"/>
              </w:rPr>
              <w:t xml:space="preserve">Лекційне </w:t>
            </w:r>
            <w:r w:rsidRPr="00233C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заняття </w:t>
            </w:r>
          </w:p>
        </w:tc>
        <w:tc>
          <w:tcPr>
            <w:tcW w:w="1376" w:type="dxa"/>
            <w:tcBorders>
              <w:top w:val="nil"/>
              <w:bottom w:val="single" w:sz="4" w:space="0" w:color="000000"/>
            </w:tcBorders>
          </w:tcPr>
          <w:p w:rsidR="008B7EBD" w:rsidRPr="00233C23" w:rsidRDefault="008B7EBD" w:rsidP="0013565B">
            <w:pPr>
              <w:spacing w:after="0" w:line="21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33C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Конспект лекцій, </w:t>
            </w:r>
          </w:p>
          <w:p w:rsidR="008B7EBD" w:rsidRPr="00233C23" w:rsidRDefault="008B7EBD" w:rsidP="0013565B">
            <w:pPr>
              <w:pStyle w:val="TableParagraph"/>
              <w:rPr>
                <w:sz w:val="24"/>
                <w:szCs w:val="24"/>
              </w:rPr>
            </w:pPr>
            <w:r w:rsidRPr="00233C23">
              <w:rPr>
                <w:sz w:val="24"/>
                <w:szCs w:val="24"/>
              </w:rPr>
              <w:t>відео-матеріали</w:t>
            </w:r>
          </w:p>
        </w:tc>
        <w:tc>
          <w:tcPr>
            <w:tcW w:w="1459" w:type="dxa"/>
            <w:tcBorders>
              <w:top w:val="nil"/>
              <w:bottom w:val="single" w:sz="4" w:space="0" w:color="000000"/>
            </w:tcBorders>
          </w:tcPr>
          <w:p w:rsidR="008B7EBD" w:rsidRPr="00233C23" w:rsidRDefault="008B7EBD" w:rsidP="009019B7">
            <w:pPr>
              <w:pStyle w:val="TableParagraph"/>
              <w:ind w:left="108" w:right="201"/>
              <w:rPr>
                <w:sz w:val="24"/>
                <w:szCs w:val="24"/>
              </w:rPr>
            </w:pPr>
            <w:r w:rsidRPr="00233C23">
              <w:rPr>
                <w:sz w:val="24"/>
                <w:szCs w:val="24"/>
              </w:rPr>
              <w:t>Б:1,2,3,4,5,6,9, 10</w:t>
            </w:r>
          </w:p>
          <w:p w:rsidR="008B7EBD" w:rsidRPr="00233C23" w:rsidRDefault="008B7EBD" w:rsidP="009019B7">
            <w:pPr>
              <w:pStyle w:val="TableParagraph"/>
              <w:spacing w:before="1" w:line="230" w:lineRule="atLeast"/>
              <w:ind w:left="108" w:right="101"/>
              <w:rPr>
                <w:sz w:val="24"/>
                <w:szCs w:val="24"/>
              </w:rPr>
            </w:pPr>
            <w:r w:rsidRPr="00233C23">
              <w:rPr>
                <w:w w:val="95"/>
                <w:sz w:val="24"/>
                <w:szCs w:val="24"/>
              </w:rPr>
              <w:t xml:space="preserve">Д:2,5,6,7,11,12, </w:t>
            </w:r>
            <w:r w:rsidRPr="00233C23">
              <w:rPr>
                <w:sz w:val="24"/>
                <w:szCs w:val="24"/>
              </w:rPr>
              <w:t>13</w:t>
            </w:r>
          </w:p>
        </w:tc>
        <w:tc>
          <w:tcPr>
            <w:tcW w:w="1625" w:type="dxa"/>
            <w:tcBorders>
              <w:bottom w:val="single" w:sz="4" w:space="0" w:color="000000"/>
            </w:tcBorders>
          </w:tcPr>
          <w:p w:rsidR="008B7EBD" w:rsidRPr="00233C23" w:rsidRDefault="008B7EBD" w:rsidP="001B7E48">
            <w:pPr>
              <w:tabs>
                <w:tab w:val="left" w:pos="13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33C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Самостійне опрацювання літератури з теми</w:t>
            </w:r>
            <w:r w:rsidRPr="00233C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233C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заняття.</w:t>
            </w:r>
          </w:p>
          <w:p w:rsidR="008B7EBD" w:rsidRPr="00233C23" w:rsidRDefault="008B7EBD" w:rsidP="001B7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C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Дати письмово відповіді на питання до лекції</w:t>
            </w:r>
            <w:r w:rsidRPr="00233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8B7EBD" w:rsidRPr="00233C23" w:rsidTr="000F22F7">
        <w:trPr>
          <w:trHeight w:val="2767"/>
        </w:trPr>
        <w:tc>
          <w:tcPr>
            <w:tcW w:w="3402" w:type="dxa"/>
          </w:tcPr>
          <w:p w:rsidR="008B7EBD" w:rsidRPr="00233C23" w:rsidRDefault="008B7EBD" w:rsidP="0013565B">
            <w:pPr>
              <w:pStyle w:val="western"/>
              <w:spacing w:before="0" w:beforeAutospacing="0" w:after="0" w:afterAutospacing="0"/>
              <w:ind w:left="426" w:hanging="426"/>
              <w:jc w:val="both"/>
              <w:rPr>
                <w:lang w:val="uk-UA"/>
              </w:rPr>
            </w:pPr>
            <w:r w:rsidRPr="00233C23">
              <w:rPr>
                <w:lang w:val="uk-UA"/>
              </w:rPr>
              <w:t xml:space="preserve">Тема №3 групового тестування </w:t>
            </w:r>
          </w:p>
          <w:p w:rsidR="008B7EBD" w:rsidRPr="00233C23" w:rsidRDefault="008B7EBD" w:rsidP="0013565B">
            <w:pPr>
              <w:pStyle w:val="western"/>
              <w:spacing w:before="0" w:beforeAutospacing="0" w:after="0" w:afterAutospacing="0"/>
              <w:ind w:left="426" w:hanging="426"/>
              <w:jc w:val="both"/>
              <w:rPr>
                <w:lang w:val="uk-UA"/>
              </w:rPr>
            </w:pPr>
            <w:r w:rsidRPr="00233C23">
              <w:rPr>
                <w:lang w:val="uk-UA"/>
              </w:rPr>
              <w:t>План:</w:t>
            </w:r>
          </w:p>
          <w:p w:rsidR="008B7EBD" w:rsidRPr="00233C23" w:rsidRDefault="008B7EBD" w:rsidP="0013565B">
            <w:pPr>
              <w:pStyle w:val="western"/>
              <w:spacing w:before="0" w:beforeAutospacing="0" w:after="0" w:afterAutospacing="0"/>
              <w:jc w:val="both"/>
              <w:rPr>
                <w:lang w:val="uk-UA"/>
              </w:rPr>
            </w:pPr>
            <w:r w:rsidRPr="00233C23">
              <w:rPr>
                <w:lang w:val="uk-UA"/>
              </w:rPr>
              <w:t xml:space="preserve">1. Вимоги практики (масове обстеження великих груп випробовуваних) </w:t>
            </w:r>
          </w:p>
          <w:p w:rsidR="008B7EBD" w:rsidRPr="00233C23" w:rsidRDefault="008B7EBD" w:rsidP="0013565B">
            <w:pPr>
              <w:pStyle w:val="western"/>
              <w:spacing w:before="0" w:beforeAutospacing="0" w:after="0" w:afterAutospacing="0"/>
              <w:jc w:val="both"/>
              <w:rPr>
                <w:lang w:val="uk-UA"/>
              </w:rPr>
            </w:pPr>
            <w:r w:rsidRPr="00233C23">
              <w:rPr>
                <w:lang w:val="uk-UA"/>
              </w:rPr>
              <w:t xml:space="preserve">2. Роботи А. С. </w:t>
            </w:r>
            <w:proofErr w:type="spellStart"/>
            <w:r w:rsidRPr="00233C23">
              <w:rPr>
                <w:lang w:val="uk-UA"/>
              </w:rPr>
              <w:t>Отіса</w:t>
            </w:r>
            <w:proofErr w:type="spellEnd"/>
            <w:r w:rsidRPr="00233C23">
              <w:rPr>
                <w:lang w:val="uk-UA"/>
              </w:rPr>
              <w:t xml:space="preserve">. Поява армійських тестів «Альфа» і «Бета» </w:t>
            </w:r>
          </w:p>
          <w:p w:rsidR="008B7EBD" w:rsidRPr="00233C23" w:rsidRDefault="008B7EBD" w:rsidP="0013565B">
            <w:pPr>
              <w:pStyle w:val="western"/>
              <w:spacing w:before="0" w:beforeAutospacing="0" w:after="0" w:afterAutospacing="0"/>
              <w:jc w:val="both"/>
              <w:rPr>
                <w:lang w:val="uk-UA"/>
              </w:rPr>
            </w:pPr>
            <w:r w:rsidRPr="00233C23">
              <w:rPr>
                <w:lang w:val="uk-UA"/>
              </w:rPr>
              <w:t xml:space="preserve">3. Недоліки та обмеження тестів загальних здібностей </w:t>
            </w:r>
          </w:p>
        </w:tc>
        <w:tc>
          <w:tcPr>
            <w:tcW w:w="1134" w:type="dxa"/>
          </w:tcPr>
          <w:p w:rsidR="008B7EBD" w:rsidRPr="00233C23" w:rsidRDefault="008B7EBD" w:rsidP="009019B7">
            <w:pPr>
              <w:pStyle w:val="TableParagraph"/>
              <w:spacing w:line="237" w:lineRule="auto"/>
              <w:ind w:left="107"/>
              <w:rPr>
                <w:sz w:val="24"/>
                <w:szCs w:val="24"/>
              </w:rPr>
            </w:pPr>
            <w:r w:rsidRPr="00233C23">
              <w:rPr>
                <w:w w:val="95"/>
                <w:sz w:val="24"/>
                <w:szCs w:val="24"/>
              </w:rPr>
              <w:t xml:space="preserve">Лекційне </w:t>
            </w:r>
            <w:r w:rsidRPr="00233C23">
              <w:rPr>
                <w:sz w:val="24"/>
                <w:szCs w:val="24"/>
              </w:rPr>
              <w:t>заняття</w:t>
            </w:r>
          </w:p>
        </w:tc>
        <w:tc>
          <w:tcPr>
            <w:tcW w:w="1376" w:type="dxa"/>
          </w:tcPr>
          <w:p w:rsidR="008B7EBD" w:rsidRPr="00233C23" w:rsidRDefault="008B7EBD" w:rsidP="0013565B">
            <w:pPr>
              <w:spacing w:after="0" w:line="21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33C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Конспект лекцій, </w:t>
            </w:r>
          </w:p>
          <w:p w:rsidR="008B7EBD" w:rsidRPr="00233C23" w:rsidRDefault="008B7EBD" w:rsidP="0013565B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233C23">
              <w:rPr>
                <w:sz w:val="24"/>
                <w:szCs w:val="24"/>
              </w:rPr>
              <w:t>відео-матеріали</w:t>
            </w:r>
          </w:p>
        </w:tc>
        <w:tc>
          <w:tcPr>
            <w:tcW w:w="1459" w:type="dxa"/>
          </w:tcPr>
          <w:p w:rsidR="008B7EBD" w:rsidRPr="00233C23" w:rsidRDefault="008B7EBD" w:rsidP="009019B7">
            <w:pPr>
              <w:pStyle w:val="TableParagraph"/>
              <w:spacing w:line="229" w:lineRule="exact"/>
              <w:ind w:left="108"/>
              <w:rPr>
                <w:sz w:val="24"/>
                <w:szCs w:val="24"/>
              </w:rPr>
            </w:pPr>
            <w:r w:rsidRPr="00233C23">
              <w:rPr>
                <w:sz w:val="24"/>
                <w:szCs w:val="24"/>
              </w:rPr>
              <w:t>Б:1,2,3,4,5,6</w:t>
            </w:r>
          </w:p>
          <w:p w:rsidR="008B7EBD" w:rsidRPr="00233C23" w:rsidRDefault="008B7EBD" w:rsidP="009019B7">
            <w:pPr>
              <w:pStyle w:val="TableParagraph"/>
              <w:spacing w:line="215" w:lineRule="exact"/>
              <w:ind w:left="108"/>
              <w:rPr>
                <w:sz w:val="24"/>
                <w:szCs w:val="24"/>
              </w:rPr>
            </w:pPr>
            <w:r w:rsidRPr="00233C23">
              <w:rPr>
                <w:sz w:val="24"/>
                <w:szCs w:val="24"/>
              </w:rPr>
              <w:t>Д:2,7.11,12,13</w:t>
            </w:r>
          </w:p>
        </w:tc>
        <w:tc>
          <w:tcPr>
            <w:tcW w:w="1625" w:type="dxa"/>
          </w:tcPr>
          <w:p w:rsidR="008B7EBD" w:rsidRPr="00233C23" w:rsidRDefault="008B7EBD" w:rsidP="0013565B">
            <w:pPr>
              <w:tabs>
                <w:tab w:val="left" w:pos="13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33C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Самостійне опрацювання літератури з теми</w:t>
            </w:r>
            <w:r w:rsidRPr="00233C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233C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заняття.</w:t>
            </w:r>
          </w:p>
          <w:p w:rsidR="008B7EBD" w:rsidRPr="00233C23" w:rsidRDefault="008B7EBD" w:rsidP="0013565B">
            <w:pPr>
              <w:pStyle w:val="TableParagraph"/>
              <w:rPr>
                <w:sz w:val="24"/>
                <w:szCs w:val="24"/>
              </w:rPr>
            </w:pPr>
            <w:r w:rsidRPr="00233C23">
              <w:rPr>
                <w:sz w:val="24"/>
                <w:szCs w:val="24"/>
              </w:rPr>
              <w:t>Дати письмово відповіді на питання до лекції</w:t>
            </w:r>
          </w:p>
        </w:tc>
      </w:tr>
      <w:tr w:rsidR="008B7EBD" w:rsidRPr="00233C23" w:rsidTr="000F22F7">
        <w:trPr>
          <w:trHeight w:val="1384"/>
        </w:trPr>
        <w:tc>
          <w:tcPr>
            <w:tcW w:w="3402" w:type="dxa"/>
            <w:vMerge w:val="restart"/>
          </w:tcPr>
          <w:p w:rsidR="008B7EBD" w:rsidRPr="00233C23" w:rsidRDefault="008B7EBD" w:rsidP="001B7E48">
            <w:pPr>
              <w:pStyle w:val="western"/>
              <w:spacing w:before="0" w:beforeAutospacing="0" w:after="0" w:afterAutospacing="0"/>
              <w:ind w:left="425" w:hanging="425"/>
              <w:rPr>
                <w:lang w:val="uk-UA"/>
              </w:rPr>
            </w:pPr>
            <w:r w:rsidRPr="00233C23">
              <w:rPr>
                <w:color w:val="000000"/>
                <w:lang w:val="uk-UA"/>
              </w:rPr>
              <w:lastRenderedPageBreak/>
              <w:t xml:space="preserve">Тема №4 </w:t>
            </w:r>
            <w:r w:rsidRPr="00233C23">
              <w:rPr>
                <w:lang w:val="uk-UA"/>
              </w:rPr>
              <w:t xml:space="preserve">Тести спеціальних здібностей і досягнень </w:t>
            </w:r>
          </w:p>
          <w:p w:rsidR="008B7EBD" w:rsidRPr="00233C23" w:rsidRDefault="008B7EBD" w:rsidP="001B7E48">
            <w:pPr>
              <w:pStyle w:val="western"/>
              <w:spacing w:before="0" w:beforeAutospacing="0" w:after="0" w:afterAutospacing="0"/>
              <w:ind w:left="425" w:hanging="425"/>
              <w:rPr>
                <w:lang w:val="uk-UA"/>
              </w:rPr>
            </w:pPr>
            <w:r w:rsidRPr="00233C23">
              <w:rPr>
                <w:lang w:val="uk-UA"/>
              </w:rPr>
              <w:t>План:</w:t>
            </w:r>
          </w:p>
          <w:p w:rsidR="008B7EBD" w:rsidRPr="00233C23" w:rsidRDefault="008B7EBD" w:rsidP="001B7E48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233C23">
              <w:rPr>
                <w:lang w:val="uk-UA"/>
              </w:rPr>
              <w:t xml:space="preserve">1. Факторний аналіз як теоретична основа побудови комплексних батарей тестів здібностей </w:t>
            </w:r>
          </w:p>
          <w:p w:rsidR="008B7EBD" w:rsidRPr="00233C23" w:rsidRDefault="008B7EBD" w:rsidP="001B7E48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233C23">
              <w:rPr>
                <w:lang w:val="uk-UA"/>
              </w:rPr>
              <w:t xml:space="preserve">2. </w:t>
            </w:r>
            <w:proofErr w:type="spellStart"/>
            <w:r w:rsidRPr="00233C23">
              <w:rPr>
                <w:lang w:val="uk-UA"/>
              </w:rPr>
              <w:t>Двофакторна</w:t>
            </w:r>
            <w:proofErr w:type="spellEnd"/>
            <w:r w:rsidRPr="00233C23">
              <w:rPr>
                <w:lang w:val="uk-UA"/>
              </w:rPr>
              <w:t xml:space="preserve"> теорія здібностей Ч. </w:t>
            </w:r>
            <w:proofErr w:type="spellStart"/>
            <w:r w:rsidRPr="00233C23">
              <w:rPr>
                <w:lang w:val="uk-UA"/>
              </w:rPr>
              <w:t>Спірмена</w:t>
            </w:r>
            <w:proofErr w:type="spellEnd"/>
            <w:r w:rsidRPr="00233C23">
              <w:rPr>
                <w:lang w:val="uk-UA"/>
              </w:rPr>
              <w:t xml:space="preserve"> </w:t>
            </w:r>
          </w:p>
          <w:p w:rsidR="008B7EBD" w:rsidRPr="00233C23" w:rsidRDefault="008B7EBD" w:rsidP="001B7E48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233C23">
              <w:rPr>
                <w:lang w:val="uk-UA"/>
              </w:rPr>
              <w:t xml:space="preserve">3. Багатофакторна теорія здібностей Т. Л. Кіллі і Л. Л. </w:t>
            </w:r>
            <w:proofErr w:type="spellStart"/>
            <w:r w:rsidRPr="00233C23">
              <w:rPr>
                <w:lang w:val="uk-UA"/>
              </w:rPr>
              <w:t>Терстона</w:t>
            </w:r>
            <w:proofErr w:type="spellEnd"/>
            <w:r w:rsidRPr="00233C23">
              <w:rPr>
                <w:lang w:val="uk-UA"/>
              </w:rPr>
              <w:t xml:space="preserve"> </w:t>
            </w:r>
          </w:p>
          <w:p w:rsidR="008B7EBD" w:rsidRPr="00233C23" w:rsidRDefault="008B7EBD" w:rsidP="001B7E48">
            <w:pPr>
              <w:pStyle w:val="western"/>
              <w:spacing w:before="0" w:beforeAutospacing="0" w:after="0" w:afterAutospacing="0"/>
              <w:ind w:left="425" w:hanging="425"/>
              <w:rPr>
                <w:lang w:val="uk-UA"/>
              </w:rPr>
            </w:pPr>
            <w:r w:rsidRPr="00233C23">
              <w:rPr>
                <w:lang w:val="uk-UA"/>
              </w:rPr>
              <w:t xml:space="preserve">4. Тести досягнень </w:t>
            </w:r>
          </w:p>
        </w:tc>
        <w:tc>
          <w:tcPr>
            <w:tcW w:w="1134" w:type="dxa"/>
            <w:tcBorders>
              <w:bottom w:val="nil"/>
            </w:tcBorders>
          </w:tcPr>
          <w:p w:rsidR="008B7EBD" w:rsidRPr="00233C23" w:rsidRDefault="008B7EBD" w:rsidP="009019B7">
            <w:pPr>
              <w:pStyle w:val="TableParagraph"/>
              <w:ind w:left="107"/>
              <w:rPr>
                <w:sz w:val="24"/>
                <w:szCs w:val="24"/>
              </w:rPr>
            </w:pPr>
            <w:r w:rsidRPr="00233C23">
              <w:rPr>
                <w:w w:val="95"/>
                <w:sz w:val="24"/>
                <w:szCs w:val="24"/>
              </w:rPr>
              <w:t xml:space="preserve">Лекційне </w:t>
            </w:r>
            <w:r w:rsidRPr="00233C23">
              <w:rPr>
                <w:sz w:val="24"/>
                <w:szCs w:val="24"/>
              </w:rPr>
              <w:t xml:space="preserve">заняття </w:t>
            </w:r>
          </w:p>
        </w:tc>
        <w:tc>
          <w:tcPr>
            <w:tcW w:w="1376" w:type="dxa"/>
            <w:tcBorders>
              <w:bottom w:val="nil"/>
            </w:tcBorders>
          </w:tcPr>
          <w:p w:rsidR="008B7EBD" w:rsidRPr="00233C23" w:rsidRDefault="008B7EBD" w:rsidP="001B7E48">
            <w:pPr>
              <w:spacing w:after="0" w:line="21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33C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Конспект лекцій, </w:t>
            </w:r>
          </w:p>
          <w:p w:rsidR="008B7EBD" w:rsidRPr="00233C23" w:rsidRDefault="008B7EBD" w:rsidP="001B7E48">
            <w:pPr>
              <w:pStyle w:val="TableParagraph"/>
              <w:rPr>
                <w:sz w:val="24"/>
                <w:szCs w:val="24"/>
              </w:rPr>
            </w:pPr>
            <w:r w:rsidRPr="00233C23">
              <w:rPr>
                <w:sz w:val="24"/>
                <w:szCs w:val="24"/>
              </w:rPr>
              <w:t>відео-матеріали</w:t>
            </w:r>
          </w:p>
        </w:tc>
        <w:tc>
          <w:tcPr>
            <w:tcW w:w="1459" w:type="dxa"/>
            <w:tcBorders>
              <w:bottom w:val="nil"/>
            </w:tcBorders>
          </w:tcPr>
          <w:p w:rsidR="008B7EBD" w:rsidRPr="00233C23" w:rsidRDefault="008B7EBD" w:rsidP="009019B7">
            <w:pPr>
              <w:pStyle w:val="TableParagraph"/>
              <w:ind w:left="108" w:right="201"/>
              <w:rPr>
                <w:sz w:val="24"/>
                <w:szCs w:val="24"/>
              </w:rPr>
            </w:pPr>
            <w:r w:rsidRPr="00233C23">
              <w:rPr>
                <w:sz w:val="24"/>
                <w:szCs w:val="24"/>
              </w:rPr>
              <w:t>Б:1,2,3,4,5,6,9, 10</w:t>
            </w:r>
          </w:p>
          <w:p w:rsidR="008B7EBD" w:rsidRPr="00233C23" w:rsidRDefault="008B7EBD" w:rsidP="009019B7">
            <w:pPr>
              <w:pStyle w:val="TableParagraph"/>
              <w:spacing w:before="1" w:line="230" w:lineRule="atLeast"/>
              <w:ind w:left="108" w:right="101"/>
              <w:rPr>
                <w:sz w:val="24"/>
                <w:szCs w:val="24"/>
              </w:rPr>
            </w:pPr>
            <w:r w:rsidRPr="00233C23">
              <w:rPr>
                <w:w w:val="95"/>
                <w:sz w:val="24"/>
                <w:szCs w:val="24"/>
              </w:rPr>
              <w:t xml:space="preserve">Д:2,5,6,7,11,12, </w:t>
            </w:r>
            <w:r w:rsidRPr="00233C23">
              <w:rPr>
                <w:sz w:val="24"/>
                <w:szCs w:val="24"/>
              </w:rPr>
              <w:t>13</w:t>
            </w:r>
          </w:p>
        </w:tc>
        <w:tc>
          <w:tcPr>
            <w:tcW w:w="1625" w:type="dxa"/>
            <w:tcBorders>
              <w:bottom w:val="nil"/>
            </w:tcBorders>
          </w:tcPr>
          <w:p w:rsidR="008B7EBD" w:rsidRPr="00233C23" w:rsidRDefault="008B7EBD" w:rsidP="001B7E48">
            <w:pPr>
              <w:tabs>
                <w:tab w:val="left" w:pos="13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33C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Самостійне опрацювання літератури з теми</w:t>
            </w:r>
            <w:r w:rsidRPr="00233C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233C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заняття.</w:t>
            </w:r>
          </w:p>
        </w:tc>
      </w:tr>
      <w:tr w:rsidR="008B7EBD" w:rsidRPr="00233C23" w:rsidTr="000F22F7">
        <w:trPr>
          <w:trHeight w:val="53"/>
        </w:trPr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8B7EBD" w:rsidRPr="00233C23" w:rsidRDefault="008B7EBD" w:rsidP="009019B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8B7EBD" w:rsidRPr="00233C23" w:rsidRDefault="008B7EBD" w:rsidP="009019B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bottom w:val="single" w:sz="4" w:space="0" w:color="auto"/>
            </w:tcBorders>
          </w:tcPr>
          <w:p w:rsidR="008B7EBD" w:rsidRPr="00233C23" w:rsidRDefault="008B7EBD" w:rsidP="009019B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bottom w:val="single" w:sz="4" w:space="0" w:color="auto"/>
            </w:tcBorders>
          </w:tcPr>
          <w:p w:rsidR="008B7EBD" w:rsidRPr="00233C23" w:rsidRDefault="008B7EBD" w:rsidP="009019B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nil"/>
              <w:bottom w:val="single" w:sz="4" w:space="0" w:color="auto"/>
            </w:tcBorders>
          </w:tcPr>
          <w:p w:rsidR="008B7EBD" w:rsidRPr="00233C23" w:rsidRDefault="008B7EBD" w:rsidP="001B7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C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Дати письмово відповіді на питання до лекції</w:t>
            </w:r>
            <w:r w:rsidRPr="00233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8B7EBD" w:rsidRPr="00233C23" w:rsidTr="000F22F7">
        <w:trPr>
          <w:trHeight w:val="3759"/>
        </w:trPr>
        <w:tc>
          <w:tcPr>
            <w:tcW w:w="3402" w:type="dxa"/>
          </w:tcPr>
          <w:p w:rsidR="008B7EBD" w:rsidRPr="00233C23" w:rsidRDefault="008B7EBD" w:rsidP="001B7E48">
            <w:pPr>
              <w:pStyle w:val="western"/>
              <w:spacing w:before="0" w:beforeAutospacing="0" w:after="0" w:afterAutospacing="0"/>
              <w:ind w:left="425" w:hanging="425"/>
              <w:jc w:val="both"/>
              <w:rPr>
                <w:lang w:val="uk-UA"/>
              </w:rPr>
            </w:pPr>
            <w:r w:rsidRPr="00233C23">
              <w:rPr>
                <w:lang w:val="uk-UA"/>
              </w:rPr>
              <w:t>Тема №5 Основні види діагностичних методик</w:t>
            </w:r>
          </w:p>
          <w:p w:rsidR="008B7EBD" w:rsidRPr="00233C23" w:rsidRDefault="008B7EBD" w:rsidP="001B7E48">
            <w:pPr>
              <w:pStyle w:val="western"/>
              <w:spacing w:before="0" w:beforeAutospacing="0" w:after="0" w:afterAutospacing="0"/>
              <w:ind w:left="425" w:hanging="425"/>
              <w:jc w:val="both"/>
              <w:rPr>
                <w:lang w:val="uk-UA"/>
              </w:rPr>
            </w:pPr>
            <w:r w:rsidRPr="00233C23">
              <w:rPr>
                <w:lang w:val="uk-UA"/>
              </w:rPr>
              <w:t xml:space="preserve">План: </w:t>
            </w:r>
          </w:p>
          <w:p w:rsidR="008B7EBD" w:rsidRPr="00233C23" w:rsidRDefault="008B7EBD" w:rsidP="001B7E48">
            <w:pPr>
              <w:pStyle w:val="western"/>
              <w:spacing w:before="0" w:beforeAutospacing="0" w:after="0" w:afterAutospacing="0"/>
              <w:jc w:val="both"/>
              <w:rPr>
                <w:lang w:val="uk-UA"/>
              </w:rPr>
            </w:pPr>
            <w:r w:rsidRPr="00233C23">
              <w:rPr>
                <w:lang w:val="uk-UA"/>
              </w:rPr>
              <w:t xml:space="preserve">1.Опитувальники. </w:t>
            </w:r>
            <w:proofErr w:type="spellStart"/>
            <w:r w:rsidRPr="00233C23">
              <w:rPr>
                <w:lang w:val="uk-UA"/>
              </w:rPr>
              <w:t>Інтроспекціонізм</w:t>
            </w:r>
            <w:proofErr w:type="spellEnd"/>
            <w:r w:rsidRPr="00233C23">
              <w:rPr>
                <w:lang w:val="uk-UA"/>
              </w:rPr>
              <w:t xml:space="preserve"> як теоретична основа методу. Роботи Ф. </w:t>
            </w:r>
            <w:proofErr w:type="spellStart"/>
            <w:r w:rsidRPr="00233C23">
              <w:rPr>
                <w:lang w:val="uk-UA"/>
              </w:rPr>
              <w:t>Гальтона</w:t>
            </w:r>
            <w:proofErr w:type="spellEnd"/>
            <w:r w:rsidRPr="00233C23">
              <w:rPr>
                <w:lang w:val="uk-UA"/>
              </w:rPr>
              <w:t xml:space="preserve">, А. </w:t>
            </w:r>
            <w:proofErr w:type="spellStart"/>
            <w:r w:rsidRPr="00233C23">
              <w:rPr>
                <w:lang w:val="uk-UA"/>
              </w:rPr>
              <w:t>Біне</w:t>
            </w:r>
            <w:proofErr w:type="spellEnd"/>
            <w:r w:rsidRPr="00233C23">
              <w:rPr>
                <w:lang w:val="uk-UA"/>
              </w:rPr>
              <w:t xml:space="preserve">, Р. </w:t>
            </w:r>
            <w:proofErr w:type="spellStart"/>
            <w:r w:rsidRPr="00233C23">
              <w:rPr>
                <w:lang w:val="uk-UA"/>
              </w:rPr>
              <w:t>Вудвортса</w:t>
            </w:r>
            <w:proofErr w:type="spellEnd"/>
            <w:r w:rsidRPr="00233C23">
              <w:rPr>
                <w:lang w:val="uk-UA"/>
              </w:rPr>
              <w:t xml:space="preserve"> </w:t>
            </w:r>
          </w:p>
          <w:p w:rsidR="008B7EBD" w:rsidRPr="00233C23" w:rsidRDefault="008B7EBD" w:rsidP="001B7E48">
            <w:pPr>
              <w:tabs>
                <w:tab w:val="center" w:pos="4752"/>
              </w:tabs>
              <w:ind w:firstLine="15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233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Проективні техніки. </w:t>
            </w:r>
            <w:proofErr w:type="spellStart"/>
            <w:r w:rsidRPr="00233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Ассоціанізм</w:t>
            </w:r>
            <w:proofErr w:type="spellEnd"/>
            <w:r w:rsidRPr="00233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Метод вільних словесних асоціацій Ф. </w:t>
            </w:r>
            <w:proofErr w:type="spellStart"/>
            <w:r w:rsidRPr="00233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Гальтона</w:t>
            </w:r>
            <w:proofErr w:type="spellEnd"/>
            <w:r w:rsidRPr="00233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Психоаналіз як теоретична основа розвитку проективних методик</w:t>
            </w:r>
          </w:p>
        </w:tc>
        <w:tc>
          <w:tcPr>
            <w:tcW w:w="1134" w:type="dxa"/>
          </w:tcPr>
          <w:p w:rsidR="008B7EBD" w:rsidRPr="00233C23" w:rsidRDefault="008B7EBD" w:rsidP="009019B7">
            <w:pPr>
              <w:pStyle w:val="TableParagraph"/>
              <w:spacing w:line="237" w:lineRule="auto"/>
              <w:ind w:left="107"/>
              <w:rPr>
                <w:sz w:val="24"/>
                <w:szCs w:val="24"/>
              </w:rPr>
            </w:pPr>
            <w:r w:rsidRPr="00233C23">
              <w:rPr>
                <w:w w:val="95"/>
                <w:sz w:val="24"/>
                <w:szCs w:val="24"/>
              </w:rPr>
              <w:t xml:space="preserve">Лекційне </w:t>
            </w:r>
            <w:r w:rsidRPr="00233C23">
              <w:rPr>
                <w:sz w:val="24"/>
                <w:szCs w:val="24"/>
              </w:rPr>
              <w:t>заняття</w:t>
            </w:r>
          </w:p>
        </w:tc>
        <w:tc>
          <w:tcPr>
            <w:tcW w:w="1376" w:type="dxa"/>
          </w:tcPr>
          <w:p w:rsidR="008B7EBD" w:rsidRPr="00233C23" w:rsidRDefault="008B7EBD" w:rsidP="001B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33C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Конспект лекцій, </w:t>
            </w:r>
          </w:p>
          <w:p w:rsidR="008B7EBD" w:rsidRPr="00233C23" w:rsidRDefault="008B7EBD" w:rsidP="001B7E48">
            <w:pPr>
              <w:pStyle w:val="TableParagraph"/>
              <w:rPr>
                <w:sz w:val="24"/>
                <w:szCs w:val="24"/>
              </w:rPr>
            </w:pPr>
            <w:r w:rsidRPr="00233C23">
              <w:rPr>
                <w:sz w:val="24"/>
                <w:szCs w:val="24"/>
              </w:rPr>
              <w:t>відео-матеріали</w:t>
            </w:r>
          </w:p>
        </w:tc>
        <w:tc>
          <w:tcPr>
            <w:tcW w:w="1459" w:type="dxa"/>
          </w:tcPr>
          <w:p w:rsidR="008B7EBD" w:rsidRPr="00233C23" w:rsidRDefault="008B7EBD" w:rsidP="009019B7">
            <w:pPr>
              <w:pStyle w:val="TableParagraph"/>
              <w:ind w:right="201"/>
              <w:rPr>
                <w:sz w:val="24"/>
                <w:szCs w:val="24"/>
              </w:rPr>
            </w:pPr>
            <w:r w:rsidRPr="00233C23">
              <w:rPr>
                <w:sz w:val="24"/>
                <w:szCs w:val="24"/>
              </w:rPr>
              <w:t>Б:1,2,3,4,5,6,9, 10</w:t>
            </w:r>
          </w:p>
          <w:p w:rsidR="008B7EBD" w:rsidRPr="00233C23" w:rsidRDefault="008B7EBD" w:rsidP="009019B7">
            <w:pPr>
              <w:pStyle w:val="TableParagraph"/>
              <w:spacing w:before="1"/>
              <w:ind w:left="108"/>
              <w:rPr>
                <w:sz w:val="24"/>
                <w:szCs w:val="24"/>
              </w:rPr>
            </w:pPr>
            <w:r w:rsidRPr="00233C23">
              <w:rPr>
                <w:sz w:val="24"/>
                <w:szCs w:val="24"/>
              </w:rPr>
              <w:t>Д:1,4,11,12,13</w:t>
            </w:r>
          </w:p>
        </w:tc>
        <w:tc>
          <w:tcPr>
            <w:tcW w:w="1625" w:type="dxa"/>
          </w:tcPr>
          <w:p w:rsidR="008B7EBD" w:rsidRPr="00233C23" w:rsidRDefault="008B7EBD" w:rsidP="001B7E48">
            <w:pPr>
              <w:tabs>
                <w:tab w:val="left" w:pos="13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33C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Самостійне опрацювання літератури з теми</w:t>
            </w:r>
            <w:r w:rsidRPr="00233C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233C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заняття.</w:t>
            </w:r>
          </w:p>
          <w:p w:rsidR="008B7EBD" w:rsidRPr="00233C23" w:rsidRDefault="008B7EBD" w:rsidP="001B7E48">
            <w:pPr>
              <w:pStyle w:val="TableParagraph"/>
              <w:tabs>
                <w:tab w:val="left" w:pos="1334"/>
              </w:tabs>
              <w:rPr>
                <w:sz w:val="24"/>
                <w:szCs w:val="24"/>
              </w:rPr>
            </w:pPr>
            <w:r w:rsidRPr="00233C23">
              <w:rPr>
                <w:sz w:val="24"/>
                <w:szCs w:val="24"/>
              </w:rPr>
              <w:t>Дати письмово відповіді на питання до лекції</w:t>
            </w:r>
          </w:p>
        </w:tc>
      </w:tr>
      <w:tr w:rsidR="008B7EBD" w:rsidRPr="00233C23" w:rsidTr="000F22F7">
        <w:trPr>
          <w:trHeight w:val="1878"/>
        </w:trPr>
        <w:tc>
          <w:tcPr>
            <w:tcW w:w="3402" w:type="dxa"/>
          </w:tcPr>
          <w:p w:rsidR="008B7EBD" w:rsidRPr="00233C23" w:rsidRDefault="008B7EBD" w:rsidP="0013565B">
            <w:pPr>
              <w:pStyle w:val="western"/>
              <w:spacing w:before="0" w:beforeAutospacing="0" w:after="0" w:afterAutospacing="0"/>
              <w:ind w:left="426" w:hanging="426"/>
              <w:rPr>
                <w:lang w:val="uk-UA"/>
              </w:rPr>
            </w:pPr>
            <w:r w:rsidRPr="00233C23">
              <w:rPr>
                <w:lang w:val="uk-UA"/>
              </w:rPr>
              <w:t>Тема № 1.Витоки психодіагностики</w:t>
            </w:r>
          </w:p>
          <w:p w:rsidR="008B7EBD" w:rsidRPr="00233C23" w:rsidRDefault="008B7EBD" w:rsidP="0013565B">
            <w:pPr>
              <w:pStyle w:val="western"/>
              <w:spacing w:before="0" w:beforeAutospacing="0" w:after="0" w:afterAutospacing="0"/>
              <w:ind w:left="426" w:hanging="426"/>
              <w:rPr>
                <w:lang w:val="uk-UA"/>
              </w:rPr>
            </w:pPr>
            <w:r w:rsidRPr="00233C23">
              <w:rPr>
                <w:lang w:val="uk-UA"/>
              </w:rPr>
              <w:t>План:</w:t>
            </w:r>
          </w:p>
          <w:p w:rsidR="008B7EBD" w:rsidRPr="00233C23" w:rsidRDefault="008B7EBD" w:rsidP="0013565B">
            <w:pPr>
              <w:pStyle w:val="western"/>
              <w:spacing w:before="0" w:beforeAutospacing="0" w:after="0" w:afterAutospacing="0"/>
              <w:rPr>
                <w:lang w:val="ru-RU"/>
              </w:rPr>
            </w:pPr>
            <w:r w:rsidRPr="00233C23">
              <w:rPr>
                <w:lang w:val="uk-UA"/>
              </w:rPr>
              <w:t xml:space="preserve">1. Експериментальна психологія. Роботи В. </w:t>
            </w:r>
            <w:proofErr w:type="spellStart"/>
            <w:r w:rsidRPr="00233C23">
              <w:rPr>
                <w:lang w:val="uk-UA"/>
              </w:rPr>
              <w:t>Вундта</w:t>
            </w:r>
            <w:proofErr w:type="spellEnd"/>
            <w:r w:rsidRPr="00233C23">
              <w:rPr>
                <w:lang w:val="uk-UA"/>
              </w:rPr>
              <w:t xml:space="preserve">, Ф. </w:t>
            </w:r>
            <w:proofErr w:type="spellStart"/>
            <w:r w:rsidRPr="00233C23">
              <w:rPr>
                <w:lang w:val="uk-UA"/>
              </w:rPr>
              <w:t>Гальтона</w:t>
            </w:r>
            <w:proofErr w:type="spellEnd"/>
            <w:r w:rsidRPr="00233C23">
              <w:rPr>
                <w:lang w:val="uk-UA"/>
              </w:rPr>
              <w:t xml:space="preserve">, Г. </w:t>
            </w:r>
            <w:proofErr w:type="spellStart"/>
            <w:r w:rsidRPr="00233C23">
              <w:rPr>
                <w:lang w:val="uk-UA"/>
              </w:rPr>
              <w:t>Еббінгауза</w:t>
            </w:r>
            <w:proofErr w:type="spellEnd"/>
            <w:r w:rsidRPr="00233C23">
              <w:rPr>
                <w:lang w:val="uk-UA"/>
              </w:rPr>
              <w:t xml:space="preserve">, Д. </w:t>
            </w:r>
            <w:proofErr w:type="spellStart"/>
            <w:r w:rsidRPr="00233C23">
              <w:rPr>
                <w:lang w:val="uk-UA"/>
              </w:rPr>
              <w:t>Кеттелла</w:t>
            </w:r>
            <w:proofErr w:type="spellEnd"/>
            <w:r w:rsidRPr="00233C23">
              <w:rPr>
                <w:lang w:val="uk-UA"/>
              </w:rPr>
              <w:t xml:space="preserve"> </w:t>
            </w:r>
          </w:p>
          <w:p w:rsidR="008B7EBD" w:rsidRPr="00233C23" w:rsidRDefault="008B7EBD" w:rsidP="0013565B">
            <w:pPr>
              <w:keepNext/>
              <w:keepLines/>
              <w:spacing w:after="0"/>
              <w:contextualSpacing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val="uk-UA"/>
              </w:rPr>
            </w:pPr>
            <w:r w:rsidRPr="00233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Диференціальна психологія. Виникнення тестування як результат практичних запитів медицини, педагогіки та індустріалізації виробництва</w:t>
            </w:r>
          </w:p>
        </w:tc>
        <w:tc>
          <w:tcPr>
            <w:tcW w:w="1134" w:type="dxa"/>
          </w:tcPr>
          <w:p w:rsidR="008B7EBD" w:rsidRPr="00233C23" w:rsidRDefault="008B7EBD" w:rsidP="009019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33C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Семінарське заняття. </w:t>
            </w:r>
          </w:p>
          <w:p w:rsidR="008B7EBD" w:rsidRPr="00233C23" w:rsidRDefault="008B7EBD" w:rsidP="009019B7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  <w:tc>
          <w:tcPr>
            <w:tcW w:w="1376" w:type="dxa"/>
          </w:tcPr>
          <w:p w:rsidR="008B7EBD" w:rsidRPr="00233C23" w:rsidRDefault="008B7EBD" w:rsidP="001B7E48">
            <w:pPr>
              <w:pStyle w:val="TableParagraph"/>
              <w:rPr>
                <w:sz w:val="24"/>
                <w:szCs w:val="24"/>
              </w:rPr>
            </w:pPr>
            <w:r w:rsidRPr="00233C23">
              <w:rPr>
                <w:sz w:val="24"/>
                <w:szCs w:val="24"/>
              </w:rPr>
              <w:t>Конспект лекцій,</w:t>
            </w:r>
          </w:p>
          <w:p w:rsidR="008B7EBD" w:rsidRPr="00233C23" w:rsidRDefault="008B7EBD" w:rsidP="001B7E48">
            <w:pPr>
              <w:pStyle w:val="TableParagraph"/>
              <w:rPr>
                <w:sz w:val="24"/>
                <w:szCs w:val="24"/>
              </w:rPr>
            </w:pPr>
            <w:r w:rsidRPr="00233C23">
              <w:rPr>
                <w:sz w:val="24"/>
                <w:szCs w:val="24"/>
              </w:rPr>
              <w:t>підручники,</w:t>
            </w:r>
          </w:p>
          <w:p w:rsidR="008B7EBD" w:rsidRPr="00233C23" w:rsidRDefault="008B7EBD" w:rsidP="001B7E48">
            <w:pPr>
              <w:pStyle w:val="TableParagraph"/>
              <w:rPr>
                <w:sz w:val="24"/>
                <w:szCs w:val="24"/>
              </w:rPr>
            </w:pPr>
            <w:r w:rsidRPr="00233C23">
              <w:rPr>
                <w:sz w:val="24"/>
                <w:szCs w:val="24"/>
              </w:rPr>
              <w:t>відео-матеріали</w:t>
            </w:r>
          </w:p>
        </w:tc>
        <w:tc>
          <w:tcPr>
            <w:tcW w:w="1459" w:type="dxa"/>
          </w:tcPr>
          <w:p w:rsidR="008B7EBD" w:rsidRPr="00233C23" w:rsidRDefault="008B7EBD" w:rsidP="009019B7">
            <w:pPr>
              <w:pStyle w:val="TableParagraph"/>
              <w:ind w:left="108" w:right="201"/>
              <w:rPr>
                <w:sz w:val="24"/>
                <w:szCs w:val="24"/>
              </w:rPr>
            </w:pPr>
            <w:r w:rsidRPr="00233C23">
              <w:rPr>
                <w:sz w:val="24"/>
                <w:szCs w:val="24"/>
              </w:rPr>
              <w:t>Б:1,2,3,4,5,6,9, 10</w:t>
            </w:r>
          </w:p>
          <w:p w:rsidR="008B7EBD" w:rsidRPr="00233C23" w:rsidRDefault="008B7EBD" w:rsidP="009019B7">
            <w:pPr>
              <w:pStyle w:val="TableParagraph"/>
              <w:spacing w:before="1" w:line="230" w:lineRule="atLeast"/>
              <w:ind w:left="108" w:right="101"/>
              <w:rPr>
                <w:sz w:val="24"/>
                <w:szCs w:val="24"/>
              </w:rPr>
            </w:pPr>
            <w:r w:rsidRPr="00233C23">
              <w:rPr>
                <w:w w:val="95"/>
                <w:sz w:val="24"/>
                <w:szCs w:val="24"/>
              </w:rPr>
              <w:t xml:space="preserve">Д:2,5,6,7,11,12, </w:t>
            </w:r>
            <w:r w:rsidRPr="00233C23">
              <w:rPr>
                <w:sz w:val="24"/>
                <w:szCs w:val="24"/>
              </w:rPr>
              <w:t>13</w:t>
            </w:r>
          </w:p>
        </w:tc>
        <w:tc>
          <w:tcPr>
            <w:tcW w:w="1625" w:type="dxa"/>
          </w:tcPr>
          <w:p w:rsidR="008B7EBD" w:rsidRPr="00233C23" w:rsidRDefault="008B7EBD" w:rsidP="001B7E48">
            <w:pPr>
              <w:pStyle w:val="TableParagraph"/>
              <w:rPr>
                <w:sz w:val="24"/>
                <w:szCs w:val="24"/>
              </w:rPr>
            </w:pPr>
            <w:r w:rsidRPr="00233C23">
              <w:rPr>
                <w:w w:val="95"/>
                <w:sz w:val="24"/>
                <w:szCs w:val="24"/>
              </w:rPr>
              <w:t xml:space="preserve">Опитування, </w:t>
            </w:r>
            <w:r w:rsidRPr="00233C23">
              <w:rPr>
                <w:sz w:val="24"/>
                <w:szCs w:val="24"/>
              </w:rPr>
              <w:t>тестування доповіді, презентації</w:t>
            </w:r>
          </w:p>
          <w:p w:rsidR="008B7EBD" w:rsidRPr="00233C23" w:rsidRDefault="008B7EBD" w:rsidP="001B7E48">
            <w:pPr>
              <w:tabs>
                <w:tab w:val="left" w:pos="133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33C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Практичне №1.</w:t>
            </w:r>
          </w:p>
        </w:tc>
      </w:tr>
      <w:tr w:rsidR="008B7EBD" w:rsidRPr="00233C23" w:rsidTr="000F22F7">
        <w:trPr>
          <w:trHeight w:val="1384"/>
        </w:trPr>
        <w:tc>
          <w:tcPr>
            <w:tcW w:w="3402" w:type="dxa"/>
            <w:vMerge w:val="restart"/>
          </w:tcPr>
          <w:p w:rsidR="008B7EBD" w:rsidRPr="00233C23" w:rsidRDefault="008B7EBD" w:rsidP="0013565B">
            <w:pPr>
              <w:pStyle w:val="western"/>
              <w:tabs>
                <w:tab w:val="left" w:pos="4320"/>
              </w:tabs>
              <w:spacing w:before="0" w:beforeAutospacing="0" w:after="0" w:afterAutospacing="0"/>
              <w:ind w:left="426" w:hanging="426"/>
              <w:jc w:val="both"/>
              <w:rPr>
                <w:lang w:val="uk-UA"/>
              </w:rPr>
            </w:pPr>
            <w:r w:rsidRPr="00233C23">
              <w:rPr>
                <w:lang w:val="uk-UA"/>
              </w:rPr>
              <w:t xml:space="preserve">Тема №2 Метод тестів </w:t>
            </w:r>
          </w:p>
          <w:p w:rsidR="008B7EBD" w:rsidRPr="00233C23" w:rsidRDefault="008B7EBD" w:rsidP="0013565B">
            <w:pPr>
              <w:pStyle w:val="western"/>
              <w:tabs>
                <w:tab w:val="left" w:pos="4320"/>
              </w:tabs>
              <w:spacing w:before="0" w:beforeAutospacing="0" w:after="0" w:afterAutospacing="0"/>
              <w:ind w:left="426" w:hanging="426"/>
              <w:jc w:val="both"/>
              <w:rPr>
                <w:lang w:val="uk-UA"/>
              </w:rPr>
            </w:pPr>
            <w:r w:rsidRPr="00233C23">
              <w:rPr>
                <w:lang w:val="uk-UA"/>
              </w:rPr>
              <w:t>План:</w:t>
            </w:r>
            <w:r w:rsidRPr="00233C23">
              <w:rPr>
                <w:lang w:val="uk-UA"/>
              </w:rPr>
              <w:tab/>
            </w:r>
          </w:p>
          <w:p w:rsidR="008B7EBD" w:rsidRPr="00233C23" w:rsidRDefault="008B7EBD" w:rsidP="0013565B">
            <w:pPr>
              <w:pStyle w:val="western"/>
              <w:spacing w:before="0" w:beforeAutospacing="0" w:after="0" w:afterAutospacing="0"/>
              <w:jc w:val="both"/>
              <w:rPr>
                <w:lang w:val="uk-UA"/>
              </w:rPr>
            </w:pPr>
            <w:r w:rsidRPr="00233C23">
              <w:rPr>
                <w:lang w:val="uk-UA"/>
              </w:rPr>
              <w:t xml:space="preserve">1. Біхевіоризм як теоретична основа тестування. Поведінка як сукупність реакцій організму на стимули. Роботи Дж. М. </w:t>
            </w:r>
            <w:proofErr w:type="spellStart"/>
            <w:r w:rsidRPr="00233C23">
              <w:rPr>
                <w:lang w:val="uk-UA"/>
              </w:rPr>
              <w:t>Кеттела</w:t>
            </w:r>
            <w:proofErr w:type="spellEnd"/>
            <w:r w:rsidRPr="00233C23">
              <w:rPr>
                <w:lang w:val="uk-UA"/>
              </w:rPr>
              <w:t xml:space="preserve">, А. </w:t>
            </w:r>
            <w:proofErr w:type="spellStart"/>
            <w:r w:rsidRPr="00233C23">
              <w:rPr>
                <w:lang w:val="uk-UA"/>
              </w:rPr>
              <w:t>Біне</w:t>
            </w:r>
            <w:proofErr w:type="spellEnd"/>
            <w:r w:rsidRPr="00233C23">
              <w:rPr>
                <w:lang w:val="uk-UA"/>
              </w:rPr>
              <w:t xml:space="preserve"> </w:t>
            </w:r>
          </w:p>
          <w:p w:rsidR="008B7EBD" w:rsidRPr="00233C23" w:rsidRDefault="008B7EBD" w:rsidP="0013565B">
            <w:pPr>
              <w:pStyle w:val="western"/>
              <w:spacing w:before="0" w:beforeAutospacing="0" w:after="0" w:afterAutospacing="0"/>
              <w:jc w:val="both"/>
              <w:rPr>
                <w:lang w:val="uk-UA"/>
              </w:rPr>
            </w:pPr>
            <w:r w:rsidRPr="00233C23">
              <w:rPr>
                <w:lang w:val="uk-UA"/>
              </w:rPr>
              <w:t xml:space="preserve">2. Шкала </w:t>
            </w:r>
            <w:proofErr w:type="spellStart"/>
            <w:r w:rsidRPr="00233C23">
              <w:rPr>
                <w:lang w:val="uk-UA"/>
              </w:rPr>
              <w:t>Біне</w:t>
            </w:r>
            <w:proofErr w:type="spellEnd"/>
            <w:r w:rsidRPr="00233C23">
              <w:rPr>
                <w:lang w:val="uk-UA"/>
              </w:rPr>
              <w:t xml:space="preserve"> - Симона. Поняття «розумовий вік». Шкала </w:t>
            </w:r>
            <w:proofErr w:type="spellStart"/>
            <w:r w:rsidRPr="00233C23">
              <w:rPr>
                <w:lang w:val="uk-UA"/>
              </w:rPr>
              <w:t>Стенфорд</w:t>
            </w:r>
            <w:proofErr w:type="spellEnd"/>
            <w:r w:rsidRPr="00233C23">
              <w:rPr>
                <w:lang w:val="uk-UA"/>
              </w:rPr>
              <w:t xml:space="preserve"> - </w:t>
            </w:r>
            <w:proofErr w:type="spellStart"/>
            <w:r w:rsidRPr="00233C23">
              <w:rPr>
                <w:lang w:val="uk-UA"/>
              </w:rPr>
              <w:t>Біне</w:t>
            </w:r>
            <w:proofErr w:type="spellEnd"/>
            <w:r w:rsidRPr="00233C23">
              <w:rPr>
                <w:lang w:val="uk-UA"/>
              </w:rPr>
              <w:t xml:space="preserve"> </w:t>
            </w:r>
          </w:p>
          <w:p w:rsidR="008B7EBD" w:rsidRPr="00233C23" w:rsidRDefault="008B7EBD" w:rsidP="0013565B">
            <w:pPr>
              <w:spacing w:after="0" w:line="240" w:lineRule="auto"/>
              <w:contextualSpacing/>
              <w:outlineLvl w:val="2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233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Поняття про інтелектуальний коефіцієнт (IQ). Роботи В. </w:t>
            </w:r>
            <w:proofErr w:type="spellStart"/>
            <w:r w:rsidRPr="00233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Штерна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8B7EBD" w:rsidRPr="00233C23" w:rsidRDefault="008B7EBD" w:rsidP="009019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33C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Семінарське заняття. </w:t>
            </w:r>
          </w:p>
          <w:p w:rsidR="008B7EBD" w:rsidRPr="00233C23" w:rsidRDefault="008B7EBD" w:rsidP="009019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6" w:type="dxa"/>
            <w:tcBorders>
              <w:bottom w:val="nil"/>
            </w:tcBorders>
          </w:tcPr>
          <w:p w:rsidR="008B7EBD" w:rsidRPr="00233C23" w:rsidRDefault="008B7EBD" w:rsidP="009019B7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33C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Конспект лекцій</w:t>
            </w:r>
            <w:r w:rsidRPr="00233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підручники, </w:t>
            </w:r>
            <w:r w:rsidRPr="00233C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відео-матеріали</w:t>
            </w:r>
          </w:p>
        </w:tc>
        <w:tc>
          <w:tcPr>
            <w:tcW w:w="1459" w:type="dxa"/>
            <w:tcBorders>
              <w:bottom w:val="nil"/>
            </w:tcBorders>
          </w:tcPr>
          <w:p w:rsidR="008B7EBD" w:rsidRPr="00233C23" w:rsidRDefault="008B7EBD" w:rsidP="009019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33C23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uk-UA"/>
              </w:rPr>
              <w:t xml:space="preserve">Б:1,2,3,4,5,6,9,1 </w:t>
            </w:r>
            <w:r w:rsidRPr="00233C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0,11</w:t>
            </w:r>
          </w:p>
          <w:p w:rsidR="008B7EBD" w:rsidRPr="00233C23" w:rsidRDefault="008B7EBD" w:rsidP="009019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33C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Д:1,2,3,11,12,13</w:t>
            </w:r>
          </w:p>
        </w:tc>
        <w:tc>
          <w:tcPr>
            <w:tcW w:w="1625" w:type="dxa"/>
            <w:tcBorders>
              <w:bottom w:val="nil"/>
            </w:tcBorders>
          </w:tcPr>
          <w:p w:rsidR="008B7EBD" w:rsidRPr="00233C23" w:rsidRDefault="008B7EBD" w:rsidP="001B7E48">
            <w:pPr>
              <w:pStyle w:val="TableParagraph"/>
              <w:rPr>
                <w:sz w:val="24"/>
                <w:szCs w:val="24"/>
              </w:rPr>
            </w:pPr>
            <w:r w:rsidRPr="00233C23">
              <w:rPr>
                <w:w w:val="95"/>
                <w:sz w:val="24"/>
                <w:szCs w:val="24"/>
              </w:rPr>
              <w:t xml:space="preserve">Опитування, </w:t>
            </w:r>
            <w:r w:rsidRPr="00233C23">
              <w:rPr>
                <w:sz w:val="24"/>
                <w:szCs w:val="24"/>
              </w:rPr>
              <w:t>тестування доповіді, презентації</w:t>
            </w:r>
          </w:p>
          <w:p w:rsidR="008B7EBD" w:rsidRPr="00233C23" w:rsidRDefault="008B7EBD" w:rsidP="001B7E48">
            <w:pPr>
              <w:tabs>
                <w:tab w:val="left" w:pos="133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33C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Практичне №2.</w:t>
            </w:r>
          </w:p>
        </w:tc>
      </w:tr>
      <w:tr w:rsidR="008B7EBD" w:rsidRPr="00233C23" w:rsidTr="000F22F7">
        <w:trPr>
          <w:trHeight w:val="275"/>
        </w:trPr>
        <w:tc>
          <w:tcPr>
            <w:tcW w:w="3402" w:type="dxa"/>
            <w:vMerge/>
          </w:tcPr>
          <w:p w:rsidR="008B7EBD" w:rsidRPr="00233C23" w:rsidRDefault="008B7EBD" w:rsidP="009019B7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8B7EBD" w:rsidRPr="00233C23" w:rsidRDefault="008B7EBD" w:rsidP="009019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6" w:type="dxa"/>
            <w:tcBorders>
              <w:top w:val="nil"/>
              <w:bottom w:val="nil"/>
            </w:tcBorders>
          </w:tcPr>
          <w:p w:rsidR="008B7EBD" w:rsidRPr="00233C23" w:rsidRDefault="008B7EBD" w:rsidP="009019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9" w:type="dxa"/>
            <w:vMerge w:val="restart"/>
            <w:tcBorders>
              <w:top w:val="nil"/>
            </w:tcBorders>
          </w:tcPr>
          <w:p w:rsidR="008B7EBD" w:rsidRPr="00233C23" w:rsidRDefault="008B7EBD" w:rsidP="009019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5" w:type="dxa"/>
            <w:vMerge w:val="restart"/>
            <w:tcBorders>
              <w:top w:val="nil"/>
            </w:tcBorders>
          </w:tcPr>
          <w:p w:rsidR="008B7EBD" w:rsidRPr="00233C23" w:rsidRDefault="008B7EBD" w:rsidP="009019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B7EBD" w:rsidRPr="00233C23" w:rsidTr="000F22F7">
        <w:trPr>
          <w:trHeight w:val="1343"/>
        </w:trPr>
        <w:tc>
          <w:tcPr>
            <w:tcW w:w="3402" w:type="dxa"/>
            <w:vMerge/>
            <w:tcBorders>
              <w:bottom w:val="single" w:sz="4" w:space="0" w:color="000000"/>
            </w:tcBorders>
          </w:tcPr>
          <w:p w:rsidR="008B7EBD" w:rsidRPr="00233C23" w:rsidRDefault="008B7EBD" w:rsidP="009019B7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8B7EBD" w:rsidRPr="00233C23" w:rsidRDefault="008B7EBD" w:rsidP="009019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6" w:type="dxa"/>
            <w:tcBorders>
              <w:top w:val="nil"/>
              <w:bottom w:val="single" w:sz="4" w:space="0" w:color="000000"/>
            </w:tcBorders>
          </w:tcPr>
          <w:p w:rsidR="008B7EBD" w:rsidRPr="00233C23" w:rsidRDefault="008B7EBD" w:rsidP="009019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9" w:type="dxa"/>
            <w:vMerge/>
            <w:tcBorders>
              <w:bottom w:val="single" w:sz="4" w:space="0" w:color="000000"/>
            </w:tcBorders>
          </w:tcPr>
          <w:p w:rsidR="008B7EBD" w:rsidRPr="00233C23" w:rsidRDefault="008B7EBD" w:rsidP="009019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5" w:type="dxa"/>
            <w:vMerge/>
            <w:tcBorders>
              <w:bottom w:val="single" w:sz="4" w:space="0" w:color="000000"/>
            </w:tcBorders>
          </w:tcPr>
          <w:p w:rsidR="008B7EBD" w:rsidRPr="00233C23" w:rsidRDefault="008B7EBD" w:rsidP="009019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B7EBD" w:rsidRPr="00233C23" w:rsidTr="000F22F7">
        <w:trPr>
          <w:trHeight w:val="1649"/>
        </w:trPr>
        <w:tc>
          <w:tcPr>
            <w:tcW w:w="3402" w:type="dxa"/>
            <w:tcBorders>
              <w:bottom w:val="single" w:sz="4" w:space="0" w:color="000000"/>
            </w:tcBorders>
          </w:tcPr>
          <w:p w:rsidR="008B7EBD" w:rsidRPr="00233C23" w:rsidRDefault="008B7EBD" w:rsidP="0013565B">
            <w:pPr>
              <w:pStyle w:val="western"/>
              <w:spacing w:before="0" w:beforeAutospacing="0" w:after="0" w:afterAutospacing="0"/>
              <w:ind w:left="426" w:hanging="426"/>
              <w:jc w:val="both"/>
              <w:rPr>
                <w:lang w:val="uk-UA"/>
              </w:rPr>
            </w:pPr>
            <w:r w:rsidRPr="00233C23">
              <w:rPr>
                <w:lang w:val="uk-UA"/>
              </w:rPr>
              <w:lastRenderedPageBreak/>
              <w:t xml:space="preserve">Тема №3 групового тестування </w:t>
            </w:r>
          </w:p>
          <w:p w:rsidR="008B7EBD" w:rsidRPr="00233C23" w:rsidRDefault="008B7EBD" w:rsidP="0013565B">
            <w:pPr>
              <w:pStyle w:val="western"/>
              <w:spacing w:before="0" w:beforeAutospacing="0" w:after="0" w:afterAutospacing="0"/>
              <w:ind w:left="426" w:hanging="426"/>
              <w:jc w:val="both"/>
              <w:rPr>
                <w:lang w:val="uk-UA"/>
              </w:rPr>
            </w:pPr>
            <w:r w:rsidRPr="00233C23">
              <w:rPr>
                <w:lang w:val="uk-UA"/>
              </w:rPr>
              <w:t>План:</w:t>
            </w:r>
          </w:p>
          <w:p w:rsidR="008B7EBD" w:rsidRPr="00233C23" w:rsidRDefault="008B7EBD" w:rsidP="0013565B">
            <w:pPr>
              <w:pStyle w:val="western"/>
              <w:spacing w:before="0" w:beforeAutospacing="0" w:after="0" w:afterAutospacing="0"/>
              <w:jc w:val="both"/>
              <w:rPr>
                <w:lang w:val="uk-UA"/>
              </w:rPr>
            </w:pPr>
            <w:r w:rsidRPr="00233C23">
              <w:rPr>
                <w:lang w:val="uk-UA"/>
              </w:rPr>
              <w:t xml:space="preserve">1. Вимоги практики (масове обстеження великих груп випробовуваних) </w:t>
            </w:r>
          </w:p>
          <w:p w:rsidR="008B7EBD" w:rsidRPr="00233C23" w:rsidRDefault="008B7EBD" w:rsidP="0013565B">
            <w:pPr>
              <w:pStyle w:val="western"/>
              <w:spacing w:before="0" w:beforeAutospacing="0" w:after="0" w:afterAutospacing="0"/>
              <w:jc w:val="both"/>
              <w:rPr>
                <w:lang w:val="uk-UA"/>
              </w:rPr>
            </w:pPr>
            <w:r w:rsidRPr="00233C23">
              <w:rPr>
                <w:lang w:val="uk-UA"/>
              </w:rPr>
              <w:t xml:space="preserve">2. Роботи А. С. </w:t>
            </w:r>
            <w:proofErr w:type="spellStart"/>
            <w:r w:rsidRPr="00233C23">
              <w:rPr>
                <w:lang w:val="uk-UA"/>
              </w:rPr>
              <w:t>Отіса</w:t>
            </w:r>
            <w:proofErr w:type="spellEnd"/>
            <w:r w:rsidRPr="00233C23">
              <w:rPr>
                <w:lang w:val="uk-UA"/>
              </w:rPr>
              <w:t xml:space="preserve">. Поява армійських тестів «Альфа» і «Бета» </w:t>
            </w:r>
          </w:p>
          <w:p w:rsidR="008B7EBD" w:rsidRPr="00233C23" w:rsidRDefault="008B7EBD" w:rsidP="0013565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33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Недоліки та обмеження тестів загальних здібностей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8B7EBD" w:rsidRPr="00233C23" w:rsidRDefault="008B7EBD" w:rsidP="009019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33C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Семінарське заняття. </w:t>
            </w:r>
          </w:p>
          <w:p w:rsidR="008B7EBD" w:rsidRPr="00233C23" w:rsidRDefault="008B7EBD" w:rsidP="009019B7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bottom w:val="single" w:sz="4" w:space="0" w:color="000000"/>
            </w:tcBorders>
          </w:tcPr>
          <w:p w:rsidR="008B7EBD" w:rsidRPr="00233C23" w:rsidRDefault="008B7EBD" w:rsidP="009019B7">
            <w:pPr>
              <w:pStyle w:val="TableParagraph"/>
              <w:ind w:left="105" w:right="76"/>
              <w:rPr>
                <w:sz w:val="24"/>
                <w:szCs w:val="24"/>
              </w:rPr>
            </w:pPr>
            <w:r w:rsidRPr="00233C23">
              <w:rPr>
                <w:sz w:val="24"/>
                <w:szCs w:val="24"/>
              </w:rPr>
              <w:t>Конспект лекцій,</w:t>
            </w:r>
          </w:p>
          <w:p w:rsidR="008B7EBD" w:rsidRPr="00233C23" w:rsidRDefault="008B7EBD" w:rsidP="009019B7">
            <w:pPr>
              <w:pStyle w:val="TableParagraph"/>
              <w:ind w:left="105" w:right="76"/>
              <w:rPr>
                <w:sz w:val="24"/>
                <w:szCs w:val="24"/>
              </w:rPr>
            </w:pPr>
            <w:r w:rsidRPr="00233C23">
              <w:rPr>
                <w:sz w:val="24"/>
                <w:szCs w:val="24"/>
              </w:rPr>
              <w:t>Підручник,</w:t>
            </w:r>
            <w:proofErr w:type="spellStart"/>
            <w:r w:rsidRPr="00233C23">
              <w:rPr>
                <w:sz w:val="24"/>
                <w:szCs w:val="24"/>
              </w:rPr>
              <w:t>відео-матеріали</w:t>
            </w:r>
            <w:proofErr w:type="spellEnd"/>
          </w:p>
        </w:tc>
        <w:tc>
          <w:tcPr>
            <w:tcW w:w="1459" w:type="dxa"/>
            <w:tcBorders>
              <w:bottom w:val="single" w:sz="4" w:space="0" w:color="000000"/>
            </w:tcBorders>
          </w:tcPr>
          <w:p w:rsidR="008B7EBD" w:rsidRPr="00233C23" w:rsidRDefault="008B7EBD" w:rsidP="009019B7">
            <w:pPr>
              <w:pStyle w:val="TableParagraph"/>
              <w:ind w:left="108" w:right="201"/>
              <w:rPr>
                <w:sz w:val="24"/>
                <w:szCs w:val="24"/>
              </w:rPr>
            </w:pPr>
            <w:r w:rsidRPr="00233C23">
              <w:rPr>
                <w:sz w:val="24"/>
                <w:szCs w:val="24"/>
              </w:rPr>
              <w:t>Б:1,2,3,4,5,6,9, 10</w:t>
            </w:r>
          </w:p>
          <w:p w:rsidR="008B7EBD" w:rsidRPr="00233C23" w:rsidRDefault="008B7EBD" w:rsidP="009019B7">
            <w:pPr>
              <w:pStyle w:val="TableParagraph"/>
              <w:spacing w:before="1" w:line="230" w:lineRule="atLeast"/>
              <w:ind w:left="108" w:right="101"/>
              <w:rPr>
                <w:sz w:val="24"/>
                <w:szCs w:val="24"/>
              </w:rPr>
            </w:pPr>
            <w:r w:rsidRPr="00233C23">
              <w:rPr>
                <w:w w:val="95"/>
                <w:sz w:val="24"/>
                <w:szCs w:val="24"/>
              </w:rPr>
              <w:t xml:space="preserve">Д:2,5,6,7,11,12, </w:t>
            </w:r>
            <w:r w:rsidRPr="00233C23">
              <w:rPr>
                <w:sz w:val="24"/>
                <w:szCs w:val="24"/>
              </w:rPr>
              <w:t>13</w:t>
            </w:r>
          </w:p>
        </w:tc>
        <w:tc>
          <w:tcPr>
            <w:tcW w:w="1625" w:type="dxa"/>
            <w:tcBorders>
              <w:bottom w:val="single" w:sz="4" w:space="0" w:color="000000"/>
            </w:tcBorders>
          </w:tcPr>
          <w:p w:rsidR="008B7EBD" w:rsidRPr="00233C23" w:rsidRDefault="008B7EBD" w:rsidP="009019B7">
            <w:pPr>
              <w:pStyle w:val="TableParagraph"/>
              <w:ind w:left="108"/>
              <w:rPr>
                <w:sz w:val="24"/>
                <w:szCs w:val="24"/>
              </w:rPr>
            </w:pPr>
            <w:r w:rsidRPr="00233C23">
              <w:rPr>
                <w:w w:val="95"/>
                <w:sz w:val="24"/>
                <w:szCs w:val="24"/>
              </w:rPr>
              <w:t xml:space="preserve">Опитування, </w:t>
            </w:r>
            <w:r w:rsidRPr="00233C23">
              <w:rPr>
                <w:sz w:val="24"/>
                <w:szCs w:val="24"/>
              </w:rPr>
              <w:t>тестування доповіді, презентації</w:t>
            </w:r>
          </w:p>
          <w:p w:rsidR="008B7EBD" w:rsidRPr="00233C23" w:rsidRDefault="008B7EBD" w:rsidP="009019B7">
            <w:pPr>
              <w:tabs>
                <w:tab w:val="left" w:pos="1334"/>
              </w:tabs>
              <w:ind w:right="9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33C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Практичне №3.</w:t>
            </w:r>
          </w:p>
        </w:tc>
      </w:tr>
      <w:tr w:rsidR="008B7EBD" w:rsidRPr="00233C23" w:rsidTr="000F22F7">
        <w:trPr>
          <w:trHeight w:val="1649"/>
        </w:trPr>
        <w:tc>
          <w:tcPr>
            <w:tcW w:w="3402" w:type="dxa"/>
            <w:tcBorders>
              <w:bottom w:val="single" w:sz="4" w:space="0" w:color="000000"/>
            </w:tcBorders>
          </w:tcPr>
          <w:p w:rsidR="008B7EBD" w:rsidRPr="00233C23" w:rsidRDefault="008B7EBD" w:rsidP="001B7E48">
            <w:pPr>
              <w:pStyle w:val="western"/>
              <w:spacing w:before="0" w:beforeAutospacing="0" w:after="0" w:afterAutospacing="0"/>
              <w:ind w:left="425" w:hanging="425"/>
              <w:rPr>
                <w:lang w:val="uk-UA"/>
              </w:rPr>
            </w:pPr>
            <w:r w:rsidRPr="00233C23">
              <w:rPr>
                <w:color w:val="000000"/>
                <w:lang w:val="uk-UA"/>
              </w:rPr>
              <w:t xml:space="preserve">Тема №4 </w:t>
            </w:r>
            <w:r w:rsidRPr="00233C23">
              <w:rPr>
                <w:lang w:val="uk-UA"/>
              </w:rPr>
              <w:t xml:space="preserve">Тести спеціальних здібностей і досягнень </w:t>
            </w:r>
          </w:p>
          <w:p w:rsidR="008B7EBD" w:rsidRPr="00233C23" w:rsidRDefault="008B7EBD" w:rsidP="001B7E48">
            <w:pPr>
              <w:pStyle w:val="western"/>
              <w:spacing w:before="0" w:beforeAutospacing="0" w:after="0" w:afterAutospacing="0"/>
              <w:ind w:left="425" w:hanging="425"/>
              <w:rPr>
                <w:lang w:val="uk-UA"/>
              </w:rPr>
            </w:pPr>
            <w:r w:rsidRPr="00233C23">
              <w:rPr>
                <w:lang w:val="uk-UA"/>
              </w:rPr>
              <w:t>План:</w:t>
            </w:r>
          </w:p>
          <w:p w:rsidR="008B7EBD" w:rsidRPr="00233C23" w:rsidRDefault="008B7EBD" w:rsidP="001B7E48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233C23">
              <w:rPr>
                <w:lang w:val="uk-UA"/>
              </w:rPr>
              <w:t xml:space="preserve">1. Факторний аналіз як теоретична основа побудови комплексних батарей тестів здібностей </w:t>
            </w:r>
          </w:p>
          <w:p w:rsidR="008B7EBD" w:rsidRPr="00233C23" w:rsidRDefault="008B7EBD" w:rsidP="001B7E48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233C23">
              <w:rPr>
                <w:lang w:val="uk-UA"/>
              </w:rPr>
              <w:t xml:space="preserve">2. </w:t>
            </w:r>
            <w:proofErr w:type="spellStart"/>
            <w:r w:rsidRPr="00233C23">
              <w:rPr>
                <w:lang w:val="uk-UA"/>
              </w:rPr>
              <w:t>Двофакторна</w:t>
            </w:r>
            <w:proofErr w:type="spellEnd"/>
            <w:r w:rsidRPr="00233C23">
              <w:rPr>
                <w:lang w:val="uk-UA"/>
              </w:rPr>
              <w:t xml:space="preserve"> теорія здібностей Ч. </w:t>
            </w:r>
            <w:proofErr w:type="spellStart"/>
            <w:r w:rsidRPr="00233C23">
              <w:rPr>
                <w:lang w:val="uk-UA"/>
              </w:rPr>
              <w:t>Спірмена</w:t>
            </w:r>
            <w:proofErr w:type="spellEnd"/>
            <w:r w:rsidRPr="00233C23">
              <w:rPr>
                <w:lang w:val="uk-UA"/>
              </w:rPr>
              <w:t xml:space="preserve"> </w:t>
            </w:r>
          </w:p>
          <w:p w:rsidR="008B7EBD" w:rsidRPr="00233C23" w:rsidRDefault="008B7EBD" w:rsidP="001B7E48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233C23">
              <w:rPr>
                <w:lang w:val="uk-UA"/>
              </w:rPr>
              <w:t xml:space="preserve">3. Багатофакторна теорія здібностей Т. Л. Кіллі і Л. Л. </w:t>
            </w:r>
            <w:proofErr w:type="spellStart"/>
            <w:r w:rsidRPr="00233C23">
              <w:rPr>
                <w:lang w:val="uk-UA"/>
              </w:rPr>
              <w:t>Терстона</w:t>
            </w:r>
            <w:proofErr w:type="spellEnd"/>
            <w:r w:rsidRPr="00233C23">
              <w:rPr>
                <w:lang w:val="uk-UA"/>
              </w:rPr>
              <w:t xml:space="preserve"> </w:t>
            </w:r>
          </w:p>
          <w:p w:rsidR="008B7EBD" w:rsidRPr="00233C23" w:rsidRDefault="008B7EBD" w:rsidP="001B7E48">
            <w:pPr>
              <w:keepNext/>
              <w:keepLines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33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Тести досягнень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8B7EBD" w:rsidRPr="00233C23" w:rsidRDefault="008B7EBD" w:rsidP="009019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33C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Семінарське заняття. </w:t>
            </w:r>
          </w:p>
          <w:p w:rsidR="008B7EBD" w:rsidRPr="00233C23" w:rsidRDefault="008B7EBD" w:rsidP="009019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6" w:type="dxa"/>
            <w:tcBorders>
              <w:top w:val="nil"/>
              <w:bottom w:val="single" w:sz="4" w:space="0" w:color="000000"/>
            </w:tcBorders>
          </w:tcPr>
          <w:p w:rsidR="008B7EBD" w:rsidRPr="00233C23" w:rsidRDefault="008B7EBD" w:rsidP="009019B7">
            <w:pPr>
              <w:pStyle w:val="TableParagraph"/>
              <w:rPr>
                <w:sz w:val="24"/>
                <w:szCs w:val="24"/>
              </w:rPr>
            </w:pPr>
            <w:r w:rsidRPr="00233C23">
              <w:rPr>
                <w:sz w:val="24"/>
                <w:szCs w:val="24"/>
              </w:rPr>
              <w:t>Конспект лекцій, підручники, відео-матеріали</w:t>
            </w:r>
          </w:p>
        </w:tc>
        <w:tc>
          <w:tcPr>
            <w:tcW w:w="1459" w:type="dxa"/>
            <w:tcBorders>
              <w:bottom w:val="single" w:sz="4" w:space="0" w:color="000000"/>
            </w:tcBorders>
          </w:tcPr>
          <w:p w:rsidR="008B7EBD" w:rsidRPr="00233C23" w:rsidRDefault="008B7EBD" w:rsidP="009019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33C23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uk-UA"/>
              </w:rPr>
              <w:t xml:space="preserve">Б:1,2,3,4,5,6,9,1 </w:t>
            </w:r>
            <w:r w:rsidRPr="00233C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0,11</w:t>
            </w:r>
          </w:p>
          <w:p w:rsidR="008B7EBD" w:rsidRPr="00233C23" w:rsidRDefault="008B7EBD" w:rsidP="009019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33C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Д:1,2,3,11,12,13</w:t>
            </w:r>
          </w:p>
        </w:tc>
        <w:tc>
          <w:tcPr>
            <w:tcW w:w="1625" w:type="dxa"/>
            <w:tcBorders>
              <w:bottom w:val="single" w:sz="4" w:space="0" w:color="000000"/>
            </w:tcBorders>
          </w:tcPr>
          <w:p w:rsidR="008B7EBD" w:rsidRPr="00233C23" w:rsidRDefault="008B7EBD" w:rsidP="001B7E48">
            <w:pPr>
              <w:pStyle w:val="TableParagraph"/>
              <w:rPr>
                <w:sz w:val="24"/>
                <w:szCs w:val="24"/>
              </w:rPr>
            </w:pPr>
            <w:r w:rsidRPr="00233C23">
              <w:rPr>
                <w:w w:val="95"/>
                <w:sz w:val="24"/>
                <w:szCs w:val="24"/>
              </w:rPr>
              <w:t xml:space="preserve">Опитування, </w:t>
            </w:r>
            <w:r w:rsidRPr="00233C23">
              <w:rPr>
                <w:sz w:val="24"/>
                <w:szCs w:val="24"/>
              </w:rPr>
              <w:t>тестування доповіді, презентації</w:t>
            </w:r>
          </w:p>
          <w:p w:rsidR="008B7EBD" w:rsidRPr="00233C23" w:rsidRDefault="008B7EBD" w:rsidP="001B7E48">
            <w:pPr>
              <w:tabs>
                <w:tab w:val="left" w:pos="133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33C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Практичне №4.</w:t>
            </w:r>
          </w:p>
          <w:p w:rsidR="008B7EBD" w:rsidRPr="00233C23" w:rsidRDefault="008B7EBD" w:rsidP="009019B7">
            <w:pPr>
              <w:tabs>
                <w:tab w:val="left" w:pos="1334"/>
              </w:tabs>
              <w:ind w:right="9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B7EBD" w:rsidRPr="00233C23" w:rsidTr="000F22F7">
        <w:trPr>
          <w:trHeight w:val="3686"/>
        </w:trPr>
        <w:tc>
          <w:tcPr>
            <w:tcW w:w="3402" w:type="dxa"/>
          </w:tcPr>
          <w:p w:rsidR="008B7EBD" w:rsidRPr="00233C23" w:rsidRDefault="008B7EBD" w:rsidP="001B7E48">
            <w:pPr>
              <w:pStyle w:val="western"/>
              <w:spacing w:before="0" w:beforeAutospacing="0" w:after="0" w:afterAutospacing="0"/>
              <w:ind w:left="425" w:hanging="425"/>
              <w:jc w:val="both"/>
              <w:rPr>
                <w:lang w:val="uk-UA"/>
              </w:rPr>
            </w:pPr>
            <w:r w:rsidRPr="00233C23">
              <w:rPr>
                <w:lang w:val="uk-UA"/>
              </w:rPr>
              <w:t>Тема №5 Основні види діагностичних методик</w:t>
            </w:r>
          </w:p>
          <w:p w:rsidR="008B7EBD" w:rsidRPr="00233C23" w:rsidRDefault="008B7EBD" w:rsidP="001B7E48">
            <w:pPr>
              <w:pStyle w:val="western"/>
              <w:spacing w:before="0" w:beforeAutospacing="0" w:after="0" w:afterAutospacing="0"/>
              <w:ind w:left="425" w:hanging="425"/>
              <w:jc w:val="both"/>
              <w:rPr>
                <w:lang w:val="uk-UA"/>
              </w:rPr>
            </w:pPr>
            <w:r w:rsidRPr="00233C23">
              <w:rPr>
                <w:lang w:val="uk-UA"/>
              </w:rPr>
              <w:t xml:space="preserve">План: </w:t>
            </w:r>
          </w:p>
          <w:p w:rsidR="008B7EBD" w:rsidRPr="00233C23" w:rsidRDefault="008B7EBD" w:rsidP="001B7E48">
            <w:pPr>
              <w:pStyle w:val="western"/>
              <w:spacing w:before="0" w:beforeAutospacing="0" w:after="0" w:afterAutospacing="0"/>
              <w:jc w:val="both"/>
              <w:rPr>
                <w:lang w:val="uk-UA"/>
              </w:rPr>
            </w:pPr>
            <w:r w:rsidRPr="00233C23">
              <w:rPr>
                <w:lang w:val="uk-UA"/>
              </w:rPr>
              <w:t xml:space="preserve">1.Опитувальники. </w:t>
            </w:r>
            <w:proofErr w:type="spellStart"/>
            <w:r w:rsidRPr="00233C23">
              <w:rPr>
                <w:lang w:val="uk-UA"/>
              </w:rPr>
              <w:t>Інтроспекціонізм</w:t>
            </w:r>
            <w:proofErr w:type="spellEnd"/>
            <w:r w:rsidRPr="00233C23">
              <w:rPr>
                <w:lang w:val="uk-UA"/>
              </w:rPr>
              <w:t xml:space="preserve"> як теоретична основа методу. Роботи Ф. </w:t>
            </w:r>
            <w:proofErr w:type="spellStart"/>
            <w:r w:rsidRPr="00233C23">
              <w:rPr>
                <w:lang w:val="uk-UA"/>
              </w:rPr>
              <w:t>Гальтона</w:t>
            </w:r>
            <w:proofErr w:type="spellEnd"/>
            <w:r w:rsidRPr="00233C23">
              <w:rPr>
                <w:lang w:val="uk-UA"/>
              </w:rPr>
              <w:t xml:space="preserve">, А. </w:t>
            </w:r>
            <w:proofErr w:type="spellStart"/>
            <w:r w:rsidRPr="00233C23">
              <w:rPr>
                <w:lang w:val="uk-UA"/>
              </w:rPr>
              <w:t>Біне</w:t>
            </w:r>
            <w:proofErr w:type="spellEnd"/>
            <w:r w:rsidRPr="00233C23">
              <w:rPr>
                <w:lang w:val="uk-UA"/>
              </w:rPr>
              <w:t xml:space="preserve">, Р. </w:t>
            </w:r>
            <w:proofErr w:type="spellStart"/>
            <w:r w:rsidRPr="00233C23">
              <w:rPr>
                <w:lang w:val="uk-UA"/>
              </w:rPr>
              <w:t>Вудвортса</w:t>
            </w:r>
            <w:proofErr w:type="spellEnd"/>
            <w:r w:rsidRPr="00233C23">
              <w:rPr>
                <w:lang w:val="uk-UA"/>
              </w:rPr>
              <w:t xml:space="preserve"> </w:t>
            </w:r>
          </w:p>
          <w:p w:rsidR="008B7EBD" w:rsidRPr="00233C23" w:rsidRDefault="008B7EBD" w:rsidP="001B7E48">
            <w:pPr>
              <w:pStyle w:val="western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233C23">
              <w:rPr>
                <w:lang w:val="uk-UA"/>
              </w:rPr>
              <w:t xml:space="preserve">2. Проективні техніки. </w:t>
            </w:r>
            <w:proofErr w:type="spellStart"/>
            <w:r w:rsidRPr="00233C23">
              <w:rPr>
                <w:lang w:val="uk-UA"/>
              </w:rPr>
              <w:t>Ассоціанізм</w:t>
            </w:r>
            <w:proofErr w:type="spellEnd"/>
            <w:r w:rsidRPr="00233C23">
              <w:rPr>
                <w:lang w:val="uk-UA"/>
              </w:rPr>
              <w:t xml:space="preserve">. Метод вільних словесних асоціацій Ф. </w:t>
            </w:r>
            <w:proofErr w:type="spellStart"/>
            <w:r w:rsidRPr="00233C23">
              <w:rPr>
                <w:lang w:val="uk-UA"/>
              </w:rPr>
              <w:t>Гальтона</w:t>
            </w:r>
            <w:proofErr w:type="spellEnd"/>
            <w:r w:rsidRPr="00233C23">
              <w:rPr>
                <w:lang w:val="uk-UA"/>
              </w:rPr>
              <w:t>. Психоаналіз як теоретична основа розвитку проективних методик</w:t>
            </w:r>
          </w:p>
        </w:tc>
        <w:tc>
          <w:tcPr>
            <w:tcW w:w="1134" w:type="dxa"/>
          </w:tcPr>
          <w:p w:rsidR="008B7EBD" w:rsidRPr="00233C23" w:rsidRDefault="008B7EBD" w:rsidP="009019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33C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Семінарське заняття. </w:t>
            </w:r>
          </w:p>
          <w:p w:rsidR="008B7EBD" w:rsidRPr="00233C23" w:rsidRDefault="008B7EBD" w:rsidP="009019B7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  <w:tc>
          <w:tcPr>
            <w:tcW w:w="1376" w:type="dxa"/>
          </w:tcPr>
          <w:p w:rsidR="008B7EBD" w:rsidRPr="00233C23" w:rsidRDefault="008B7EBD" w:rsidP="001B7E48">
            <w:pPr>
              <w:pStyle w:val="TableParagraph"/>
              <w:rPr>
                <w:sz w:val="24"/>
                <w:szCs w:val="24"/>
              </w:rPr>
            </w:pPr>
            <w:r w:rsidRPr="00233C23">
              <w:rPr>
                <w:sz w:val="24"/>
                <w:szCs w:val="24"/>
              </w:rPr>
              <w:t>Конспект лекцій, підручники</w:t>
            </w:r>
          </w:p>
          <w:p w:rsidR="008B7EBD" w:rsidRPr="00233C23" w:rsidRDefault="008B7EBD" w:rsidP="001B7E48">
            <w:pPr>
              <w:pStyle w:val="TableParagraph"/>
              <w:rPr>
                <w:sz w:val="24"/>
                <w:szCs w:val="24"/>
              </w:rPr>
            </w:pPr>
            <w:r w:rsidRPr="00233C23">
              <w:rPr>
                <w:sz w:val="24"/>
                <w:szCs w:val="24"/>
              </w:rPr>
              <w:t>відео-матеріали підручники</w:t>
            </w:r>
          </w:p>
        </w:tc>
        <w:tc>
          <w:tcPr>
            <w:tcW w:w="1459" w:type="dxa"/>
          </w:tcPr>
          <w:p w:rsidR="008B7EBD" w:rsidRPr="00233C23" w:rsidRDefault="008B7EBD" w:rsidP="009019B7">
            <w:pPr>
              <w:pStyle w:val="TableParagraph"/>
              <w:ind w:left="108" w:right="201"/>
              <w:rPr>
                <w:sz w:val="24"/>
                <w:szCs w:val="24"/>
              </w:rPr>
            </w:pPr>
            <w:r w:rsidRPr="00233C23">
              <w:rPr>
                <w:sz w:val="24"/>
                <w:szCs w:val="24"/>
              </w:rPr>
              <w:t>Б:1,2,3,4,5,6,9, 10</w:t>
            </w:r>
          </w:p>
          <w:p w:rsidR="008B7EBD" w:rsidRPr="00233C23" w:rsidRDefault="008B7EBD" w:rsidP="009019B7">
            <w:pPr>
              <w:pStyle w:val="TableParagraph"/>
              <w:spacing w:before="1" w:line="230" w:lineRule="atLeast"/>
              <w:ind w:left="108" w:right="101"/>
              <w:rPr>
                <w:sz w:val="24"/>
                <w:szCs w:val="24"/>
              </w:rPr>
            </w:pPr>
            <w:r w:rsidRPr="00233C23">
              <w:rPr>
                <w:w w:val="95"/>
                <w:sz w:val="24"/>
                <w:szCs w:val="24"/>
              </w:rPr>
              <w:t xml:space="preserve">Д:2,5,6,7,11,12, </w:t>
            </w:r>
            <w:r w:rsidRPr="00233C23">
              <w:rPr>
                <w:sz w:val="24"/>
                <w:szCs w:val="24"/>
              </w:rPr>
              <w:t>13</w:t>
            </w:r>
          </w:p>
        </w:tc>
        <w:tc>
          <w:tcPr>
            <w:tcW w:w="1625" w:type="dxa"/>
          </w:tcPr>
          <w:p w:rsidR="008B7EBD" w:rsidRPr="00233C23" w:rsidRDefault="008B7EBD" w:rsidP="009019B7">
            <w:pPr>
              <w:pStyle w:val="TableParagraph"/>
              <w:ind w:left="108"/>
              <w:rPr>
                <w:sz w:val="24"/>
                <w:szCs w:val="24"/>
              </w:rPr>
            </w:pPr>
            <w:r w:rsidRPr="00233C23">
              <w:rPr>
                <w:w w:val="95"/>
                <w:sz w:val="24"/>
                <w:szCs w:val="24"/>
              </w:rPr>
              <w:t xml:space="preserve">Опитування, </w:t>
            </w:r>
            <w:r w:rsidRPr="00233C23">
              <w:rPr>
                <w:sz w:val="24"/>
                <w:szCs w:val="24"/>
              </w:rPr>
              <w:t>тестування доповіді, презентації</w:t>
            </w:r>
          </w:p>
          <w:p w:rsidR="008B7EBD" w:rsidRPr="00233C23" w:rsidRDefault="008B7EBD" w:rsidP="009019B7">
            <w:pPr>
              <w:tabs>
                <w:tab w:val="left" w:pos="1334"/>
              </w:tabs>
              <w:ind w:right="9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33C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Практичне №5.</w:t>
            </w:r>
          </w:p>
          <w:p w:rsidR="008B7EBD" w:rsidRPr="00233C23" w:rsidRDefault="008B7EBD" w:rsidP="009019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B7EBD" w:rsidRPr="00233C23" w:rsidTr="000F22F7">
        <w:trPr>
          <w:trHeight w:val="1741"/>
        </w:trPr>
        <w:tc>
          <w:tcPr>
            <w:tcW w:w="3402" w:type="dxa"/>
          </w:tcPr>
          <w:p w:rsidR="008B7EBD" w:rsidRPr="00233C23" w:rsidRDefault="008B7EBD" w:rsidP="009019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33C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Контрольний захід (Модульна контрольна робота)</w:t>
            </w:r>
          </w:p>
        </w:tc>
        <w:tc>
          <w:tcPr>
            <w:tcW w:w="1134" w:type="dxa"/>
          </w:tcPr>
          <w:p w:rsidR="008B7EBD" w:rsidRPr="00233C23" w:rsidRDefault="008B7EBD" w:rsidP="009019B7">
            <w:pPr>
              <w:spacing w:line="237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33C23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uk-UA"/>
              </w:rPr>
              <w:t xml:space="preserve">Практичне </w:t>
            </w:r>
            <w:r w:rsidRPr="00233C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заняття</w:t>
            </w:r>
          </w:p>
        </w:tc>
        <w:tc>
          <w:tcPr>
            <w:tcW w:w="1376" w:type="dxa"/>
          </w:tcPr>
          <w:p w:rsidR="008B7EBD" w:rsidRPr="00233C23" w:rsidRDefault="008B7EBD" w:rsidP="001B7E48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33C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Матеріали</w:t>
            </w:r>
          </w:p>
          <w:p w:rsidR="008B7EBD" w:rsidRPr="00233C23" w:rsidRDefault="008B7EBD" w:rsidP="001B7E48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33C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для</w:t>
            </w:r>
          </w:p>
          <w:p w:rsidR="008B7EBD" w:rsidRPr="00233C23" w:rsidRDefault="008B7EBD" w:rsidP="001B7E48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33C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модульної</w:t>
            </w:r>
          </w:p>
          <w:p w:rsidR="008B7EBD" w:rsidRPr="00233C23" w:rsidRDefault="008B7EBD" w:rsidP="001B7E48">
            <w:pPr>
              <w:spacing w:after="0" w:line="20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33C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контрольної</w:t>
            </w:r>
          </w:p>
          <w:p w:rsidR="008B7EBD" w:rsidRPr="00233C23" w:rsidRDefault="008B7EBD" w:rsidP="001B7E48">
            <w:pPr>
              <w:spacing w:after="0" w:line="20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33C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роботи</w:t>
            </w:r>
          </w:p>
        </w:tc>
        <w:tc>
          <w:tcPr>
            <w:tcW w:w="1459" w:type="dxa"/>
          </w:tcPr>
          <w:p w:rsidR="008B7EBD" w:rsidRPr="00233C23" w:rsidRDefault="008B7EBD" w:rsidP="009019B7">
            <w:pPr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B7EBD" w:rsidRPr="00233C23" w:rsidRDefault="008B7EBD" w:rsidP="009019B7">
            <w:pPr>
              <w:spacing w:line="220" w:lineRule="exact"/>
              <w:ind w:right="5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5" w:type="dxa"/>
          </w:tcPr>
          <w:p w:rsidR="008B7EBD" w:rsidRPr="00233C23" w:rsidRDefault="008B7EBD" w:rsidP="001B7E48">
            <w:pPr>
              <w:spacing w:after="0" w:line="237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33C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Модульна </w:t>
            </w:r>
            <w:r w:rsidRPr="00233C23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uk-UA"/>
              </w:rPr>
              <w:t>контрольна</w:t>
            </w:r>
          </w:p>
          <w:p w:rsidR="008B7EBD" w:rsidRPr="00233C23" w:rsidRDefault="008B7EBD" w:rsidP="001B7E48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33C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робота</w:t>
            </w:r>
          </w:p>
        </w:tc>
      </w:tr>
      <w:tr w:rsidR="008B7EBD" w:rsidRPr="00233C23" w:rsidTr="000F22F7">
        <w:trPr>
          <w:trHeight w:val="1339"/>
        </w:trPr>
        <w:tc>
          <w:tcPr>
            <w:tcW w:w="3402" w:type="dxa"/>
          </w:tcPr>
          <w:p w:rsidR="008B7EBD" w:rsidRPr="00233C23" w:rsidRDefault="008B7EBD" w:rsidP="009019B7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33C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1134" w:type="dxa"/>
          </w:tcPr>
          <w:p w:rsidR="008B7EBD" w:rsidRPr="00233C23" w:rsidRDefault="008B7EBD" w:rsidP="009019B7">
            <w:pPr>
              <w:spacing w:line="22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33C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Білети</w:t>
            </w:r>
          </w:p>
        </w:tc>
        <w:tc>
          <w:tcPr>
            <w:tcW w:w="1376" w:type="dxa"/>
          </w:tcPr>
          <w:p w:rsidR="008B7EBD" w:rsidRPr="00233C23" w:rsidRDefault="008B7EBD" w:rsidP="009019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9" w:type="dxa"/>
          </w:tcPr>
          <w:p w:rsidR="008B7EBD" w:rsidRPr="00233C23" w:rsidRDefault="008B7EBD" w:rsidP="009019B7">
            <w:pPr>
              <w:spacing w:line="225" w:lineRule="exact"/>
              <w:ind w:right="5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5" w:type="dxa"/>
          </w:tcPr>
          <w:p w:rsidR="008B7EBD" w:rsidRPr="00233C23" w:rsidRDefault="008B7EBD" w:rsidP="009019B7">
            <w:pPr>
              <w:tabs>
                <w:tab w:val="left" w:pos="1212"/>
              </w:tabs>
              <w:ind w:right="9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33C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Підготовка </w:t>
            </w:r>
            <w:r w:rsidRPr="00233C2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до </w:t>
            </w:r>
            <w:r w:rsidRPr="00233C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екзамену згідно </w:t>
            </w:r>
            <w:r w:rsidRPr="00233C2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/>
              </w:rPr>
              <w:t xml:space="preserve">до </w:t>
            </w:r>
            <w:r w:rsidRPr="00233C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переліку</w:t>
            </w:r>
          </w:p>
          <w:p w:rsidR="008B7EBD" w:rsidRPr="00233C23" w:rsidRDefault="008B7EBD" w:rsidP="009019B7">
            <w:pPr>
              <w:spacing w:line="21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33C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питань</w:t>
            </w:r>
          </w:p>
        </w:tc>
      </w:tr>
      <w:tr w:rsidR="008B7EBD" w:rsidRPr="00233C23" w:rsidTr="000F22F7">
        <w:trPr>
          <w:trHeight w:val="683"/>
        </w:trPr>
        <w:tc>
          <w:tcPr>
            <w:tcW w:w="3402" w:type="dxa"/>
          </w:tcPr>
          <w:p w:rsidR="008B7EBD" w:rsidRPr="00233C23" w:rsidRDefault="008B7EBD" w:rsidP="009019B7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233C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Примітки* </w:t>
            </w:r>
            <w:proofErr w:type="spellStart"/>
            <w:r w:rsidRPr="00233C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-згідно</w:t>
            </w:r>
            <w:proofErr w:type="spellEnd"/>
            <w:r w:rsidRPr="00233C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розкладу</w:t>
            </w:r>
          </w:p>
        </w:tc>
        <w:tc>
          <w:tcPr>
            <w:tcW w:w="1134" w:type="dxa"/>
          </w:tcPr>
          <w:p w:rsidR="008B7EBD" w:rsidRPr="00233C23" w:rsidRDefault="008B7EBD" w:rsidP="009019B7">
            <w:pPr>
              <w:spacing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6" w:type="dxa"/>
          </w:tcPr>
          <w:p w:rsidR="008B7EBD" w:rsidRPr="00233C23" w:rsidRDefault="008B7EBD" w:rsidP="009019B7">
            <w:pPr>
              <w:ind w:right="7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9" w:type="dxa"/>
          </w:tcPr>
          <w:p w:rsidR="008B7EBD" w:rsidRPr="00233C23" w:rsidRDefault="008B7EBD" w:rsidP="009019B7">
            <w:pPr>
              <w:spacing w:line="22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5" w:type="dxa"/>
          </w:tcPr>
          <w:p w:rsidR="008B7EBD" w:rsidRPr="00233C23" w:rsidRDefault="008B7EBD" w:rsidP="009019B7">
            <w:pPr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uk-UA"/>
              </w:rPr>
            </w:pPr>
          </w:p>
        </w:tc>
      </w:tr>
    </w:tbl>
    <w:p w:rsidR="005602E3" w:rsidRPr="00233C23" w:rsidRDefault="005602E3" w:rsidP="005602E3">
      <w:pPr>
        <w:pStyle w:val="a3"/>
        <w:spacing w:after="33" w:line="321" w:lineRule="exact"/>
        <w:rPr>
          <w:sz w:val="24"/>
          <w:szCs w:val="24"/>
        </w:rPr>
      </w:pPr>
    </w:p>
    <w:p w:rsidR="007F433F" w:rsidRPr="00233C23" w:rsidRDefault="007F433F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233C23">
        <w:rPr>
          <w:b/>
          <w:bCs/>
          <w:sz w:val="24"/>
          <w:szCs w:val="24"/>
        </w:rPr>
        <w:br w:type="page"/>
      </w:r>
    </w:p>
    <w:p w:rsidR="005602E3" w:rsidRPr="00233C23" w:rsidRDefault="005602E3" w:rsidP="005602E3">
      <w:pPr>
        <w:pStyle w:val="a5"/>
        <w:ind w:left="720" w:firstLine="0"/>
        <w:jc w:val="center"/>
        <w:outlineLvl w:val="2"/>
        <w:rPr>
          <w:b/>
          <w:bCs/>
          <w:sz w:val="24"/>
          <w:szCs w:val="24"/>
        </w:rPr>
      </w:pPr>
      <w:r w:rsidRPr="00233C23">
        <w:rPr>
          <w:b/>
          <w:bCs/>
          <w:sz w:val="24"/>
          <w:szCs w:val="24"/>
        </w:rPr>
        <w:lastRenderedPageBreak/>
        <w:t>ПЕРЕЛІК ПИТАНЬ, ЩО ВИНОСЯТЬСЯ НА ПРОМІЖНИЙ ТА ПІДСУМКОВИЙ (ІСПИТ) КОНТРОЛЬ</w:t>
      </w:r>
    </w:p>
    <w:p w:rsidR="005602E3" w:rsidRPr="00233C23" w:rsidRDefault="005602E3" w:rsidP="00050F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602E3" w:rsidRPr="00233C23" w:rsidRDefault="005602E3" w:rsidP="005602E3">
      <w:pPr>
        <w:spacing w:before="5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1. Експериментальна психологія. Роботи В. </w:t>
      </w:r>
      <w:proofErr w:type="spellStart"/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Вундта</w:t>
      </w:r>
      <w:proofErr w:type="spellEnd"/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Ф. </w:t>
      </w:r>
      <w:proofErr w:type="spellStart"/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Гальт</w:t>
      </w:r>
      <w:r w:rsidR="009019B7"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она</w:t>
      </w:r>
      <w:proofErr w:type="spellEnd"/>
      <w:r w:rsidR="009019B7"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Г. </w:t>
      </w:r>
      <w:proofErr w:type="spellStart"/>
      <w:r w:rsidR="009019B7"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Еббінгауза</w:t>
      </w:r>
      <w:proofErr w:type="spellEnd"/>
      <w:r w:rsidR="009019B7"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Д. </w:t>
      </w:r>
      <w:proofErr w:type="spellStart"/>
      <w:r w:rsidR="009019B7"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Кеттелла</w:t>
      </w:r>
      <w:proofErr w:type="spellEnd"/>
      <w:r w:rsidR="009019B7"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5602E3" w:rsidRPr="00233C23" w:rsidRDefault="005602E3" w:rsidP="005602E3">
      <w:pPr>
        <w:spacing w:before="5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2. Диференціальна психологія. Виникнення тестування як результат практичних запитів медицини, педагогіки </w:t>
      </w:r>
      <w:r w:rsidR="009019B7"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та індустріалізації виробництва.</w:t>
      </w:r>
    </w:p>
    <w:p w:rsidR="005602E3" w:rsidRPr="00233C23" w:rsidRDefault="005602E3" w:rsidP="005602E3">
      <w:pPr>
        <w:spacing w:before="5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3. Біхевіоризм як теоретична основа тестування. Поведінка як сукупність реакцій організму на стимули. Роботи Дж. М. </w:t>
      </w:r>
      <w:proofErr w:type="spellStart"/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Ке</w:t>
      </w:r>
      <w:r w:rsidR="009019B7"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ттела</w:t>
      </w:r>
      <w:proofErr w:type="spellEnd"/>
      <w:r w:rsidR="009019B7"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А. </w:t>
      </w:r>
      <w:proofErr w:type="spellStart"/>
      <w:r w:rsidR="009019B7"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Біне</w:t>
      </w:r>
      <w:proofErr w:type="spellEnd"/>
      <w:r w:rsidR="009019B7"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5602E3" w:rsidRPr="00233C23" w:rsidRDefault="005602E3" w:rsidP="005602E3">
      <w:pPr>
        <w:spacing w:before="5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4. Шкала </w:t>
      </w:r>
      <w:proofErr w:type="spellStart"/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Біне-Симона</w:t>
      </w:r>
      <w:proofErr w:type="spellEnd"/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Поняття «розумового віку». Шкала </w:t>
      </w:r>
      <w:proofErr w:type="spellStart"/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Стенфорд-Біне</w:t>
      </w:r>
      <w:proofErr w:type="spellEnd"/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Поняття про «інтелектуальний кое</w:t>
      </w:r>
      <w:r w:rsidR="009019B7"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фіцієнт» (IQ). Роботи В. </w:t>
      </w:r>
      <w:proofErr w:type="spellStart"/>
      <w:r w:rsidR="009019B7"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Штерна</w:t>
      </w:r>
      <w:proofErr w:type="spellEnd"/>
      <w:r w:rsidR="009019B7"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5602E3" w:rsidRPr="00233C23" w:rsidRDefault="005602E3" w:rsidP="005602E3">
      <w:pPr>
        <w:spacing w:before="5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5. Масове обстеження великих груп випробовуваних. Роботи А. С. </w:t>
      </w:r>
      <w:proofErr w:type="spellStart"/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Отіса</w:t>
      </w:r>
      <w:proofErr w:type="spellEnd"/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Поява армійських тестів «Альфа» і «</w:t>
      </w:r>
      <w:r w:rsidR="009019B7"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Бета».</w:t>
      </w:r>
    </w:p>
    <w:p w:rsidR="005602E3" w:rsidRPr="00233C23" w:rsidRDefault="005602E3" w:rsidP="005602E3">
      <w:pPr>
        <w:spacing w:before="5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6. Факторний аналіз. </w:t>
      </w:r>
      <w:proofErr w:type="spellStart"/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Двофакторна</w:t>
      </w:r>
      <w:proofErr w:type="spellEnd"/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теорія здібностей Ч. </w:t>
      </w:r>
      <w:proofErr w:type="spellStart"/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Спірмена</w:t>
      </w:r>
      <w:proofErr w:type="spellEnd"/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Багатофакторна теорія здібн</w:t>
      </w:r>
      <w:r w:rsidR="009019B7"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остей Т. Л. Кіллі і Л. </w:t>
      </w:r>
      <w:proofErr w:type="spellStart"/>
      <w:r w:rsidR="009019B7"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Терстона</w:t>
      </w:r>
      <w:proofErr w:type="spellEnd"/>
      <w:r w:rsidR="009019B7"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5602E3" w:rsidRPr="00233C23" w:rsidRDefault="005602E3" w:rsidP="005602E3">
      <w:pPr>
        <w:spacing w:before="5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7. Тести досягнень. Опитувальники. </w:t>
      </w:r>
      <w:proofErr w:type="spellStart"/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Інтроспекціонізм</w:t>
      </w:r>
      <w:proofErr w:type="spellEnd"/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як теоретична основа методу. Роботи Ф. </w:t>
      </w:r>
      <w:proofErr w:type="spellStart"/>
      <w:r w:rsidR="009019B7"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Гальтона</w:t>
      </w:r>
      <w:proofErr w:type="spellEnd"/>
      <w:r w:rsidR="009019B7"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А. </w:t>
      </w:r>
      <w:proofErr w:type="spellStart"/>
      <w:r w:rsidR="009019B7"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Біне</w:t>
      </w:r>
      <w:proofErr w:type="spellEnd"/>
      <w:r w:rsidR="009019B7"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Р. </w:t>
      </w:r>
      <w:proofErr w:type="spellStart"/>
      <w:r w:rsidR="009019B7"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Вудвортса</w:t>
      </w:r>
      <w:proofErr w:type="spellEnd"/>
      <w:r w:rsidR="009019B7"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5602E3" w:rsidRPr="00233C23" w:rsidRDefault="005602E3" w:rsidP="005602E3">
      <w:pPr>
        <w:spacing w:before="5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8. Проективні техніки. </w:t>
      </w:r>
      <w:proofErr w:type="spellStart"/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Ассоціанізм</w:t>
      </w:r>
      <w:proofErr w:type="spellEnd"/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Метод вільних словесних асоціацій Ф. </w:t>
      </w:r>
      <w:proofErr w:type="spellStart"/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Гальтона</w:t>
      </w:r>
      <w:proofErr w:type="spellEnd"/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Психоаналіз як теоретична осно</w:t>
      </w:r>
      <w:r w:rsidR="009019B7"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ва розвитку проективних методик.</w:t>
      </w:r>
    </w:p>
    <w:p w:rsidR="005602E3" w:rsidRPr="00233C23" w:rsidRDefault="005602E3" w:rsidP="005602E3">
      <w:pPr>
        <w:spacing w:before="5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9. Матеріалістична основа в російській експериментальної психології. Праці І. М. Сєченова та І. П. Павлова. «Ре</w:t>
      </w:r>
      <w:r w:rsidR="009019B7"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флексологія» В. М. </w:t>
      </w:r>
      <w:proofErr w:type="spellStart"/>
      <w:r w:rsidR="009019B7"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Бехтерева</w:t>
      </w:r>
      <w:proofErr w:type="spellEnd"/>
      <w:r w:rsidR="009019B7"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5602E3" w:rsidRPr="00233C23" w:rsidRDefault="005602E3" w:rsidP="005602E3">
      <w:pPr>
        <w:spacing w:before="5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10. Перші в Росії лаборатор</w:t>
      </w:r>
      <w:r w:rsidR="009019B7"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ії експериментальної психології.</w:t>
      </w:r>
    </w:p>
    <w:p w:rsidR="005602E3" w:rsidRPr="00233C23" w:rsidRDefault="005602E3" w:rsidP="005602E3">
      <w:pPr>
        <w:spacing w:before="5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11. Розвиток психодіагностики та психотехніки в радянський період. «Вимірювальн</w:t>
      </w:r>
      <w:r w:rsidR="009019B7"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а шкала розуму» А. П. </w:t>
      </w:r>
      <w:proofErr w:type="spellStart"/>
      <w:r w:rsidR="009019B7"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Болтунова</w:t>
      </w:r>
      <w:proofErr w:type="spellEnd"/>
      <w:r w:rsidR="009019B7"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5602E3" w:rsidRPr="00233C23" w:rsidRDefault="005602E3" w:rsidP="005602E3">
      <w:pPr>
        <w:spacing w:before="5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12. </w:t>
      </w:r>
      <w:proofErr w:type="spellStart"/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Операціоналізація</w:t>
      </w:r>
      <w:proofErr w:type="spellEnd"/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і верифікація - основні вимоги, що пред'являються до по</w:t>
      </w:r>
      <w:r w:rsidR="009019B7"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нять і методів психодіагностики.</w:t>
      </w:r>
    </w:p>
    <w:p w:rsidR="005602E3" w:rsidRPr="00233C23" w:rsidRDefault="005602E3" w:rsidP="005602E3">
      <w:pPr>
        <w:spacing w:before="5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13. Бланкові, опитувальні, рисункові і проект</w:t>
      </w:r>
      <w:r w:rsidR="009019B7"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ивні </w:t>
      </w:r>
      <w:proofErr w:type="spellStart"/>
      <w:r w:rsidR="009019B7"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психодіагностичні</w:t>
      </w:r>
      <w:proofErr w:type="spellEnd"/>
      <w:r w:rsidR="009019B7"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методики.</w:t>
      </w:r>
    </w:p>
    <w:p w:rsidR="005602E3" w:rsidRPr="00233C23" w:rsidRDefault="005602E3" w:rsidP="005602E3">
      <w:pPr>
        <w:spacing w:before="5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14. Загальні критерії класифікації </w:t>
      </w:r>
      <w:proofErr w:type="spellStart"/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психодіагностичних</w:t>
      </w:r>
      <w:proofErr w:type="spellEnd"/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методик. Поняття п</w:t>
      </w:r>
      <w:r w:rsidR="009019B7"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 наукові і практичні методики.</w:t>
      </w:r>
    </w:p>
    <w:p w:rsidR="005602E3" w:rsidRPr="00233C23" w:rsidRDefault="005602E3" w:rsidP="005602E3">
      <w:pPr>
        <w:spacing w:before="5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15. Обмеження, переваги і недоліки різних т</w:t>
      </w:r>
      <w:r w:rsidR="009019B7"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ипів </w:t>
      </w:r>
      <w:proofErr w:type="spellStart"/>
      <w:r w:rsidR="009019B7"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психодіагностичних</w:t>
      </w:r>
      <w:proofErr w:type="spellEnd"/>
      <w:r w:rsidR="009019B7"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методик.</w:t>
      </w:r>
    </w:p>
    <w:p w:rsidR="005602E3" w:rsidRPr="00233C23" w:rsidRDefault="009019B7" w:rsidP="005602E3">
      <w:pPr>
        <w:spacing w:before="5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16. Переваги методу тестів.</w:t>
      </w:r>
    </w:p>
    <w:p w:rsidR="005602E3" w:rsidRPr="00233C23" w:rsidRDefault="009019B7" w:rsidP="005602E3">
      <w:pPr>
        <w:spacing w:before="5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17. Недоліки методу тестів.</w:t>
      </w:r>
    </w:p>
    <w:p w:rsidR="005602E3" w:rsidRPr="00233C23" w:rsidRDefault="005602E3" w:rsidP="005602E3">
      <w:pPr>
        <w:spacing w:before="5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18. Надійність </w:t>
      </w:r>
      <w:proofErr w:type="spellStart"/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психодіагностичних</w:t>
      </w:r>
      <w:proofErr w:type="spellEnd"/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методик. Стандартна помилка вимірювання. Поняття про метод ви</w:t>
      </w:r>
      <w:r w:rsidR="009019B7"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мірювання </w:t>
      </w:r>
      <w:proofErr w:type="spellStart"/>
      <w:r w:rsidR="009019B7"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ретестовой</w:t>
      </w:r>
      <w:proofErr w:type="spellEnd"/>
      <w:r w:rsidR="009019B7"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надійності.</w:t>
      </w:r>
    </w:p>
    <w:p w:rsidR="005602E3" w:rsidRPr="00233C23" w:rsidRDefault="005602E3" w:rsidP="005602E3">
      <w:pPr>
        <w:spacing w:before="5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19. Стандартизація процедури обстеження. Взаємозв'язок надійності та валіднос</w:t>
      </w:r>
      <w:r w:rsidR="009019B7"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ті. Надійність паралельних форм.</w:t>
      </w:r>
    </w:p>
    <w:p w:rsidR="005602E3" w:rsidRPr="00233C23" w:rsidRDefault="005602E3" w:rsidP="005602E3">
      <w:pPr>
        <w:spacing w:before="5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20. Надійність частин тесту. Рівняння </w:t>
      </w:r>
      <w:proofErr w:type="spellStart"/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Спирмена-Брауна</w:t>
      </w:r>
      <w:proofErr w:type="spellEnd"/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Визначення коефіцієнта надійності за доп</w:t>
      </w:r>
      <w:r w:rsidR="009019B7"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омогою формул </w:t>
      </w:r>
      <w:proofErr w:type="spellStart"/>
      <w:r w:rsidR="009019B7"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Фланаган</w:t>
      </w:r>
      <w:proofErr w:type="spellEnd"/>
      <w:r w:rsidR="009019B7"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і </w:t>
      </w:r>
      <w:proofErr w:type="spellStart"/>
      <w:r w:rsidR="009019B7"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Рюлона</w:t>
      </w:r>
      <w:proofErr w:type="spellEnd"/>
      <w:r w:rsidR="009019B7"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5602E3" w:rsidRPr="00233C23" w:rsidRDefault="005602E3" w:rsidP="005602E3">
      <w:pPr>
        <w:spacing w:before="5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21. Визначення валідності. Найв</w:t>
      </w:r>
      <w:r w:rsidR="009019B7"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ажливіші складові валідності.</w:t>
      </w:r>
    </w:p>
    <w:p w:rsidR="005602E3" w:rsidRPr="00233C23" w:rsidRDefault="005602E3" w:rsidP="005602E3">
      <w:pPr>
        <w:spacing w:before="5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22. Основні типи валідності. Поняття «комплексу валідності». Обґрунтування необхідності періодичної </w:t>
      </w:r>
      <w:proofErr w:type="spellStart"/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валідиз</w:t>
      </w:r>
      <w:r w:rsidR="009019B7"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ації</w:t>
      </w:r>
      <w:proofErr w:type="spellEnd"/>
      <w:r w:rsidR="009019B7"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9019B7"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психодіагностичних</w:t>
      </w:r>
      <w:proofErr w:type="spellEnd"/>
      <w:r w:rsidR="009019B7"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методик.</w:t>
      </w:r>
    </w:p>
    <w:p w:rsidR="005602E3" w:rsidRPr="00233C23" w:rsidRDefault="005602E3" w:rsidP="005602E3">
      <w:pPr>
        <w:spacing w:before="5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23. </w:t>
      </w:r>
      <w:proofErr w:type="spellStart"/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Конструктная</w:t>
      </w:r>
      <w:proofErr w:type="spellEnd"/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валідність</w:t>
      </w:r>
      <w:proofErr w:type="spellEnd"/>
      <w:r w:rsidR="009019B7"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Конвергентна і </w:t>
      </w:r>
      <w:proofErr w:type="spellStart"/>
      <w:r w:rsidR="009019B7"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дискримінантна</w:t>
      </w:r>
      <w:proofErr w:type="spellEnd"/>
      <w:r w:rsidR="009019B7"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9019B7"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валідності</w:t>
      </w:r>
      <w:proofErr w:type="spellEnd"/>
      <w:r w:rsidR="009019B7"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5602E3" w:rsidRPr="00233C23" w:rsidRDefault="009019B7" w:rsidP="005602E3">
      <w:pPr>
        <w:spacing w:before="5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24. Факторна валідність.</w:t>
      </w:r>
    </w:p>
    <w:p w:rsidR="005602E3" w:rsidRPr="00233C23" w:rsidRDefault="005602E3" w:rsidP="005602E3">
      <w:pPr>
        <w:spacing w:before="5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25. Диференціальна валідність. Валідність за віковою диференціаці</w:t>
      </w:r>
      <w:r w:rsidR="009019B7"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єю.</w:t>
      </w:r>
    </w:p>
    <w:p w:rsidR="005602E3" w:rsidRPr="00233C23" w:rsidRDefault="005602E3" w:rsidP="005602E3">
      <w:pPr>
        <w:spacing w:before="5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26. </w:t>
      </w:r>
      <w:proofErr w:type="spellStart"/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Критеріальна</w:t>
      </w:r>
      <w:proofErr w:type="spellEnd"/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валідність</w:t>
      </w:r>
      <w:proofErr w:type="spellEnd"/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5602E3" w:rsidRPr="00233C23" w:rsidRDefault="005602E3" w:rsidP="005602E3">
      <w:pPr>
        <w:spacing w:before="5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27. Синтетична і </w:t>
      </w:r>
      <w:proofErr w:type="spellStart"/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інкрементна</w:t>
      </w:r>
      <w:proofErr w:type="spellEnd"/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валідності</w:t>
      </w:r>
      <w:proofErr w:type="spellEnd"/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5602E3" w:rsidRPr="00233C23" w:rsidRDefault="005602E3" w:rsidP="005602E3">
      <w:pPr>
        <w:spacing w:before="5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28. Поточна та емпірична валідності.</w:t>
      </w:r>
    </w:p>
    <w:p w:rsidR="005602E3" w:rsidRPr="00233C23" w:rsidRDefault="005602E3" w:rsidP="005602E3">
      <w:pPr>
        <w:spacing w:before="5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29. Прогностична валідність.</w:t>
      </w:r>
    </w:p>
    <w:p w:rsidR="005602E3" w:rsidRPr="00233C23" w:rsidRDefault="005602E3" w:rsidP="005602E3">
      <w:pPr>
        <w:spacing w:before="5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30. Змістовна валідність. Етапи </w:t>
      </w:r>
      <w:proofErr w:type="spellStart"/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валідизації</w:t>
      </w:r>
      <w:proofErr w:type="spellEnd"/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5602E3" w:rsidRPr="00233C23" w:rsidRDefault="005602E3" w:rsidP="005602E3">
      <w:pPr>
        <w:spacing w:before="5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31. Очевидна, екологічна, ілюзорна (помилкова) валідності.</w:t>
      </w:r>
    </w:p>
    <w:p w:rsidR="005602E3" w:rsidRPr="00233C23" w:rsidRDefault="005602E3" w:rsidP="005602E3">
      <w:pPr>
        <w:spacing w:before="5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32. Критерій валідності. Основна психометрична нерівність. Типи критеріїв валідності.</w:t>
      </w:r>
    </w:p>
    <w:p w:rsidR="005602E3" w:rsidRPr="00233C23" w:rsidRDefault="005602E3" w:rsidP="005602E3">
      <w:pPr>
        <w:spacing w:before="5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33. Математичний вираз критерію </w:t>
      </w:r>
      <w:proofErr w:type="spellStart"/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валідності</w:t>
      </w:r>
      <w:proofErr w:type="spellEnd"/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(коефіцієнт </w:t>
      </w:r>
      <w:proofErr w:type="spellStart"/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Гілфорда</w:t>
      </w:r>
      <w:proofErr w:type="spellEnd"/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). Основні схеми </w:t>
      </w:r>
      <w:proofErr w:type="spellStart"/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валідизації</w:t>
      </w:r>
      <w:proofErr w:type="spellEnd"/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психодіагностичних</w:t>
      </w:r>
      <w:proofErr w:type="spellEnd"/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методик.</w:t>
      </w:r>
    </w:p>
    <w:p w:rsidR="005602E3" w:rsidRPr="00233C23" w:rsidRDefault="005602E3" w:rsidP="005602E3">
      <w:pPr>
        <w:spacing w:before="5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34. Тестові норми. Кореляція якісних ознак.</w:t>
      </w:r>
    </w:p>
    <w:p w:rsidR="005602E3" w:rsidRPr="00233C23" w:rsidRDefault="005602E3" w:rsidP="005602E3">
      <w:pPr>
        <w:spacing w:before="5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35. Рангова кореляція.</w:t>
      </w:r>
    </w:p>
    <w:p w:rsidR="005602E3" w:rsidRPr="00233C23" w:rsidRDefault="005602E3" w:rsidP="005602E3">
      <w:pPr>
        <w:spacing w:before="5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36. Вимірювальні та метричні шкали.</w:t>
      </w:r>
    </w:p>
    <w:p w:rsidR="005602E3" w:rsidRPr="00233C23" w:rsidRDefault="005602E3" w:rsidP="005602E3">
      <w:pPr>
        <w:spacing w:before="5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37. Номінативні шкали.</w:t>
      </w:r>
    </w:p>
    <w:p w:rsidR="005602E3" w:rsidRPr="00233C23" w:rsidRDefault="005602E3" w:rsidP="005602E3">
      <w:pPr>
        <w:spacing w:before="5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38. Порядкові шкали.</w:t>
      </w:r>
    </w:p>
    <w:p w:rsidR="005602E3" w:rsidRPr="00233C23" w:rsidRDefault="005602E3" w:rsidP="005602E3">
      <w:pPr>
        <w:spacing w:before="5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39. Тестова батарея.</w:t>
      </w:r>
    </w:p>
    <w:p w:rsidR="005602E3" w:rsidRPr="00233C23" w:rsidRDefault="005602E3" w:rsidP="005602E3">
      <w:pPr>
        <w:spacing w:before="5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40. </w:t>
      </w:r>
      <w:proofErr w:type="spellStart"/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Міннесотський</w:t>
      </w:r>
      <w:proofErr w:type="spellEnd"/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багатоаспектний особистісний опитувальник.</w:t>
      </w:r>
    </w:p>
    <w:p w:rsidR="005602E3" w:rsidRPr="00233C23" w:rsidRDefault="005602E3" w:rsidP="005602E3">
      <w:pPr>
        <w:spacing w:before="5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41. Опитувальник «Шістнадцять особистісних факторів".</w:t>
      </w:r>
    </w:p>
    <w:p w:rsidR="005602E3" w:rsidRPr="00233C23" w:rsidRDefault="005602E3" w:rsidP="005602E3">
      <w:pPr>
        <w:spacing w:before="5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42. Факторний аналіз.</w:t>
      </w:r>
    </w:p>
    <w:p w:rsidR="005602E3" w:rsidRPr="00233C23" w:rsidRDefault="005602E3" w:rsidP="005602E3">
      <w:pPr>
        <w:spacing w:before="5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43. Шкала «Прояви тривожності». Опитувальник </w:t>
      </w:r>
      <w:proofErr w:type="spellStart"/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самоставлення</w:t>
      </w:r>
      <w:proofErr w:type="spellEnd"/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5602E3" w:rsidRPr="00233C23" w:rsidRDefault="005602E3" w:rsidP="005602E3">
      <w:pPr>
        <w:spacing w:before="5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44. Особистісні опитувальники Айзенка.</w:t>
      </w:r>
    </w:p>
    <w:p w:rsidR="005602E3" w:rsidRPr="00233C23" w:rsidRDefault="005602E3" w:rsidP="005602E3">
      <w:pPr>
        <w:spacing w:before="5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45. Опитувальник рівня суб'єктивного контролю.</w:t>
      </w:r>
    </w:p>
    <w:p w:rsidR="005602E3" w:rsidRPr="00233C23" w:rsidRDefault="005602E3" w:rsidP="005602E3">
      <w:pPr>
        <w:spacing w:before="5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46. «Неіснуючу тварину». «Намалюй людину».</w:t>
      </w:r>
    </w:p>
    <w:p w:rsidR="005602E3" w:rsidRPr="00233C23" w:rsidRDefault="005602E3" w:rsidP="005602E3">
      <w:pPr>
        <w:spacing w:before="5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47. Тест тематичної апперцепції.</w:t>
      </w:r>
    </w:p>
    <w:p w:rsidR="005602E3" w:rsidRPr="00233C23" w:rsidRDefault="005602E3" w:rsidP="005602E3">
      <w:pPr>
        <w:spacing w:before="5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48. Тест </w:t>
      </w:r>
      <w:proofErr w:type="spellStart"/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Роршаха</w:t>
      </w:r>
      <w:proofErr w:type="spellEnd"/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5602E3" w:rsidRPr="00233C23" w:rsidRDefault="005602E3" w:rsidP="005602E3">
      <w:pPr>
        <w:spacing w:before="5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49. Шкали вимірювання інтелекту </w:t>
      </w:r>
      <w:proofErr w:type="spellStart"/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Векслера</w:t>
      </w:r>
      <w:proofErr w:type="spellEnd"/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5602E3" w:rsidRPr="00233C23" w:rsidRDefault="005602E3" w:rsidP="005602E3">
      <w:pPr>
        <w:spacing w:before="5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50. Шкала пам'яті </w:t>
      </w:r>
      <w:proofErr w:type="spellStart"/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Векслера</w:t>
      </w:r>
      <w:proofErr w:type="spellEnd"/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5602E3" w:rsidRPr="00233C23" w:rsidRDefault="005602E3" w:rsidP="005602E3">
      <w:pPr>
        <w:spacing w:before="5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51. Кубики Коса.</w:t>
      </w:r>
    </w:p>
    <w:p w:rsidR="005602E3" w:rsidRPr="00233C23" w:rsidRDefault="005602E3" w:rsidP="005602E3">
      <w:pPr>
        <w:spacing w:before="5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52. Комп'ютерні тести.</w:t>
      </w:r>
    </w:p>
    <w:p w:rsidR="005602E3" w:rsidRPr="00233C23" w:rsidRDefault="005602E3" w:rsidP="005602E3">
      <w:pPr>
        <w:spacing w:before="5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53. Контрольні шкали. «Завершення пропозиції».</w:t>
      </w:r>
    </w:p>
    <w:p w:rsidR="005602E3" w:rsidRPr="00233C23" w:rsidRDefault="005602E3" w:rsidP="005602E3">
      <w:pPr>
        <w:spacing w:before="5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54. </w:t>
      </w:r>
      <w:proofErr w:type="spellStart"/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Критеріально-орієнтовані</w:t>
      </w:r>
      <w:proofErr w:type="spellEnd"/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тести.</w:t>
      </w:r>
    </w:p>
    <w:p w:rsidR="005602E3" w:rsidRPr="00233C23" w:rsidRDefault="005602E3" w:rsidP="005602E3">
      <w:pPr>
        <w:spacing w:before="5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55. Кодування тестових оцінок. Шкальні оцінки.</w:t>
      </w:r>
    </w:p>
    <w:p w:rsidR="005602E3" w:rsidRPr="00233C23" w:rsidRDefault="005602E3" w:rsidP="005602E3">
      <w:pPr>
        <w:spacing w:before="5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56. Психологічний діагноз. Висновок.</w:t>
      </w:r>
    </w:p>
    <w:p w:rsidR="00050F38" w:rsidRPr="00233C23" w:rsidRDefault="00050F38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33C23">
        <w:rPr>
          <w:rFonts w:ascii="Times New Roman" w:hAnsi="Times New Roman" w:cs="Times New Roman"/>
          <w:b/>
          <w:bCs/>
          <w:sz w:val="24"/>
          <w:szCs w:val="24"/>
          <w:lang w:val="uk-UA"/>
        </w:rPr>
        <w:br w:type="page"/>
      </w:r>
    </w:p>
    <w:p w:rsidR="005602E3" w:rsidRPr="00233C23" w:rsidRDefault="005602E3" w:rsidP="005602E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33C23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12.Система оцінювання та вимоги</w:t>
      </w:r>
    </w:p>
    <w:p w:rsidR="005602E3" w:rsidRPr="00233C23" w:rsidRDefault="005602E3" w:rsidP="005602E3">
      <w:pPr>
        <w:widowControl w:val="0"/>
        <w:autoSpaceDE w:val="0"/>
        <w:autoSpaceDN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33C2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Поточний контроль з дисципліни </w:t>
      </w:r>
      <w:r w:rsidR="00050F38" w:rsidRPr="00233C23">
        <w:rPr>
          <w:rFonts w:ascii="Times New Roman" w:hAnsi="Times New Roman" w:cs="Times New Roman"/>
          <w:sz w:val="24"/>
          <w:szCs w:val="24"/>
          <w:lang w:val="uk-UA"/>
        </w:rPr>
        <w:t>«Психодіагностика»</w:t>
      </w:r>
      <w:r w:rsidRPr="00233C23">
        <w:rPr>
          <w:rFonts w:ascii="Times New Roman" w:eastAsia="Times New Roman" w:hAnsi="Times New Roman" w:cs="Times New Roman"/>
          <w:sz w:val="24"/>
          <w:szCs w:val="24"/>
          <w:lang w:val="uk-UA"/>
        </w:rPr>
        <w:t>– це оцінювання навчальних досягнень студента протягом навчального семестру за національною чотирибальною шкалою усіх видів аудиторної роботи (лекції та практичні заняття). Поточний контроль відображає поточні навчальні досягнення студента в освоєнні програмного матеріалу дисципліни; спрямований на необхідне корегування самостійної роботи</w:t>
      </w:r>
      <w:r w:rsidRPr="00233C23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233C23">
        <w:rPr>
          <w:rFonts w:ascii="Times New Roman" w:eastAsia="Times New Roman" w:hAnsi="Times New Roman" w:cs="Times New Roman"/>
          <w:sz w:val="24"/>
          <w:szCs w:val="24"/>
          <w:lang w:val="uk-UA"/>
        </w:rPr>
        <w:t>студента.</w:t>
      </w:r>
    </w:p>
    <w:p w:rsidR="005602E3" w:rsidRPr="00233C23" w:rsidRDefault="005602E3" w:rsidP="005602E3">
      <w:pPr>
        <w:widowControl w:val="0"/>
        <w:autoSpaceDE w:val="0"/>
        <w:autoSpaceDN w:val="0"/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33C23">
        <w:rPr>
          <w:rFonts w:ascii="Times New Roman" w:eastAsia="Times New Roman" w:hAnsi="Times New Roman" w:cs="Times New Roman"/>
          <w:sz w:val="24"/>
          <w:szCs w:val="24"/>
          <w:lang w:val="uk-UA"/>
        </w:rPr>
        <w:t>Поточний контроль здійснюється лектором. Викладач розробляє чіткі критерії оцінювання всіх видів навчальної роботи у комплексному контролі знань, доводить їх до відома студентів на початку змістовного модулю.</w:t>
      </w:r>
    </w:p>
    <w:p w:rsidR="005602E3" w:rsidRPr="00233C23" w:rsidRDefault="005602E3" w:rsidP="005602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33C23">
        <w:rPr>
          <w:rFonts w:ascii="Times New Roman" w:eastAsia="Times New Roman" w:hAnsi="Times New Roman" w:cs="Times New Roman"/>
          <w:spacing w:val="-60"/>
          <w:sz w:val="24"/>
          <w:szCs w:val="24"/>
          <w:u w:val="single"/>
          <w:lang w:val="uk-UA"/>
        </w:rPr>
        <w:t xml:space="preserve"> </w:t>
      </w:r>
      <w:r w:rsidRPr="00233C23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  <w:t>Система оцінювання аудиторної роботи</w:t>
      </w:r>
      <w:r w:rsidRPr="00233C2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.</w:t>
      </w:r>
    </w:p>
    <w:p w:rsidR="005602E3" w:rsidRPr="00233C23" w:rsidRDefault="005602E3" w:rsidP="005602E3">
      <w:pPr>
        <w:widowControl w:val="0"/>
        <w:autoSpaceDE w:val="0"/>
        <w:autoSpaceDN w:val="0"/>
        <w:spacing w:after="0" w:line="240" w:lineRule="auto"/>
        <w:ind w:firstLine="70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33C23">
        <w:rPr>
          <w:rFonts w:ascii="Times New Roman" w:eastAsia="Times New Roman" w:hAnsi="Times New Roman" w:cs="Times New Roman"/>
          <w:sz w:val="24"/>
          <w:szCs w:val="24"/>
          <w:lang w:val="uk-UA"/>
        </w:rPr>
        <w:t>Поточна аудиторна діяльність студента оцінюється за чотирибальною (національною) шкалою.</w:t>
      </w:r>
    </w:p>
    <w:p w:rsidR="005602E3" w:rsidRPr="00233C23" w:rsidRDefault="005602E3" w:rsidP="005602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33C23">
        <w:rPr>
          <w:rFonts w:ascii="Times New Roman" w:eastAsia="Times New Roman" w:hAnsi="Times New Roman" w:cs="Times New Roman"/>
          <w:sz w:val="24"/>
          <w:szCs w:val="24"/>
          <w:lang w:val="uk-UA"/>
        </w:rPr>
        <w:t>Форми участі студентів у навчальному процесі, які підлягають поточному контролю:</w:t>
      </w:r>
    </w:p>
    <w:p w:rsidR="005602E3" w:rsidRPr="00233C23" w:rsidRDefault="005602E3" w:rsidP="005602E3">
      <w:pPr>
        <w:widowControl w:val="0"/>
        <w:numPr>
          <w:ilvl w:val="0"/>
          <w:numId w:val="20"/>
        </w:numPr>
        <w:tabs>
          <w:tab w:val="left" w:pos="1118"/>
        </w:tabs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33C23">
        <w:rPr>
          <w:rFonts w:ascii="Times New Roman" w:eastAsia="Times New Roman" w:hAnsi="Times New Roman" w:cs="Times New Roman"/>
          <w:sz w:val="24"/>
          <w:szCs w:val="24"/>
          <w:lang w:val="uk-UA"/>
        </w:rPr>
        <w:t>виступ з основного</w:t>
      </w:r>
      <w:r w:rsidRPr="00233C23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233C23">
        <w:rPr>
          <w:rFonts w:ascii="Times New Roman" w:eastAsia="Times New Roman" w:hAnsi="Times New Roman" w:cs="Times New Roman"/>
          <w:sz w:val="24"/>
          <w:szCs w:val="24"/>
          <w:lang w:val="uk-UA"/>
        </w:rPr>
        <w:t>питання;</w:t>
      </w:r>
    </w:p>
    <w:p w:rsidR="005602E3" w:rsidRPr="00233C23" w:rsidRDefault="005602E3" w:rsidP="005602E3">
      <w:pPr>
        <w:widowControl w:val="0"/>
        <w:numPr>
          <w:ilvl w:val="0"/>
          <w:numId w:val="20"/>
        </w:numPr>
        <w:tabs>
          <w:tab w:val="left" w:pos="1118"/>
        </w:tabs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33C23">
        <w:rPr>
          <w:rFonts w:ascii="Times New Roman" w:eastAsia="Times New Roman" w:hAnsi="Times New Roman" w:cs="Times New Roman"/>
          <w:sz w:val="24"/>
          <w:szCs w:val="24"/>
          <w:lang w:val="uk-UA"/>
        </w:rPr>
        <w:t>усна</w:t>
      </w:r>
      <w:r w:rsidRPr="00233C23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233C23">
        <w:rPr>
          <w:rFonts w:ascii="Times New Roman" w:eastAsia="Times New Roman" w:hAnsi="Times New Roman" w:cs="Times New Roman"/>
          <w:sz w:val="24"/>
          <w:szCs w:val="24"/>
          <w:lang w:val="uk-UA"/>
        </w:rPr>
        <w:t>доповідь;</w:t>
      </w:r>
    </w:p>
    <w:p w:rsidR="005602E3" w:rsidRPr="00233C23" w:rsidRDefault="005602E3" w:rsidP="005602E3">
      <w:pPr>
        <w:widowControl w:val="0"/>
        <w:numPr>
          <w:ilvl w:val="0"/>
          <w:numId w:val="20"/>
        </w:numPr>
        <w:tabs>
          <w:tab w:val="left" w:pos="1118"/>
        </w:tabs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33C23">
        <w:rPr>
          <w:rFonts w:ascii="Times New Roman" w:eastAsia="Times New Roman" w:hAnsi="Times New Roman" w:cs="Times New Roman"/>
          <w:sz w:val="24"/>
          <w:szCs w:val="24"/>
          <w:lang w:val="uk-UA"/>
        </w:rPr>
        <w:t>доповнення, запитання до того, хто відповідає, рецензія на</w:t>
      </w:r>
      <w:r w:rsidRPr="00233C23">
        <w:rPr>
          <w:rFonts w:ascii="Times New Roman" w:eastAsia="Times New Roman" w:hAnsi="Times New Roman" w:cs="Times New Roman"/>
          <w:spacing w:val="-8"/>
          <w:sz w:val="24"/>
          <w:szCs w:val="24"/>
          <w:lang w:val="uk-UA"/>
        </w:rPr>
        <w:t xml:space="preserve"> </w:t>
      </w:r>
      <w:r w:rsidRPr="00233C23">
        <w:rPr>
          <w:rFonts w:ascii="Times New Roman" w:eastAsia="Times New Roman" w:hAnsi="Times New Roman" w:cs="Times New Roman"/>
          <w:sz w:val="24"/>
          <w:szCs w:val="24"/>
          <w:lang w:val="uk-UA"/>
        </w:rPr>
        <w:t>виступ;</w:t>
      </w:r>
    </w:p>
    <w:p w:rsidR="005602E3" w:rsidRPr="00233C23" w:rsidRDefault="005602E3" w:rsidP="005602E3">
      <w:pPr>
        <w:widowControl w:val="0"/>
        <w:numPr>
          <w:ilvl w:val="0"/>
          <w:numId w:val="20"/>
        </w:numPr>
        <w:tabs>
          <w:tab w:val="left" w:pos="1118"/>
        </w:tabs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33C23">
        <w:rPr>
          <w:rFonts w:ascii="Times New Roman" w:eastAsia="Times New Roman" w:hAnsi="Times New Roman" w:cs="Times New Roman"/>
          <w:sz w:val="24"/>
          <w:szCs w:val="24"/>
          <w:lang w:val="uk-UA"/>
        </w:rPr>
        <w:t>участь у дискусіях, інтерактивних формах організації</w:t>
      </w:r>
      <w:r w:rsidRPr="00233C23"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 w:rsidRPr="00233C23">
        <w:rPr>
          <w:rFonts w:ascii="Times New Roman" w:eastAsia="Times New Roman" w:hAnsi="Times New Roman" w:cs="Times New Roman"/>
          <w:sz w:val="24"/>
          <w:szCs w:val="24"/>
          <w:lang w:val="uk-UA"/>
        </w:rPr>
        <w:t>заняття;</w:t>
      </w:r>
    </w:p>
    <w:p w:rsidR="005602E3" w:rsidRPr="00233C23" w:rsidRDefault="005602E3" w:rsidP="005602E3">
      <w:pPr>
        <w:widowControl w:val="0"/>
        <w:numPr>
          <w:ilvl w:val="0"/>
          <w:numId w:val="20"/>
        </w:numPr>
        <w:tabs>
          <w:tab w:val="left" w:pos="1118"/>
        </w:tabs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33C23">
        <w:rPr>
          <w:rFonts w:ascii="Times New Roman" w:eastAsia="Times New Roman" w:hAnsi="Times New Roman" w:cs="Times New Roman"/>
          <w:sz w:val="24"/>
          <w:szCs w:val="24"/>
          <w:lang w:val="uk-UA"/>
        </w:rPr>
        <w:t>аналіз джерельної та монографічної</w:t>
      </w:r>
      <w:r w:rsidRPr="00233C23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233C23">
        <w:rPr>
          <w:rFonts w:ascii="Times New Roman" w:eastAsia="Times New Roman" w:hAnsi="Times New Roman" w:cs="Times New Roman"/>
          <w:sz w:val="24"/>
          <w:szCs w:val="24"/>
          <w:lang w:val="uk-UA"/>
        </w:rPr>
        <w:t>літератури;</w:t>
      </w:r>
    </w:p>
    <w:p w:rsidR="005602E3" w:rsidRPr="00233C23" w:rsidRDefault="005602E3" w:rsidP="005602E3">
      <w:pPr>
        <w:widowControl w:val="0"/>
        <w:numPr>
          <w:ilvl w:val="0"/>
          <w:numId w:val="20"/>
        </w:numPr>
        <w:tabs>
          <w:tab w:val="left" w:pos="1118"/>
        </w:tabs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33C23">
        <w:rPr>
          <w:rFonts w:ascii="Times New Roman" w:eastAsia="Times New Roman" w:hAnsi="Times New Roman" w:cs="Times New Roman"/>
          <w:sz w:val="24"/>
          <w:szCs w:val="24"/>
          <w:lang w:val="uk-UA"/>
        </w:rPr>
        <w:t>письмові завдання (тестові, контрольні, творчі роботи, реферати</w:t>
      </w:r>
      <w:r w:rsidRPr="00233C23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233C23">
        <w:rPr>
          <w:rFonts w:ascii="Times New Roman" w:eastAsia="Times New Roman" w:hAnsi="Times New Roman" w:cs="Times New Roman"/>
          <w:sz w:val="24"/>
          <w:szCs w:val="24"/>
          <w:lang w:val="uk-UA"/>
        </w:rPr>
        <w:t>тощо);</w:t>
      </w:r>
    </w:p>
    <w:p w:rsidR="005602E3" w:rsidRPr="00233C23" w:rsidRDefault="005602E3" w:rsidP="005602E3">
      <w:pPr>
        <w:widowControl w:val="0"/>
        <w:numPr>
          <w:ilvl w:val="0"/>
          <w:numId w:val="20"/>
        </w:numPr>
        <w:tabs>
          <w:tab w:val="left" w:pos="1075"/>
        </w:tabs>
        <w:autoSpaceDE w:val="0"/>
        <w:autoSpaceDN w:val="0"/>
        <w:spacing w:after="0" w:line="240" w:lineRule="auto"/>
        <w:ind w:left="0" w:hanging="12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33C23">
        <w:rPr>
          <w:rFonts w:ascii="Times New Roman" w:eastAsia="Times New Roman" w:hAnsi="Times New Roman" w:cs="Times New Roman"/>
          <w:spacing w:val="-8"/>
          <w:sz w:val="24"/>
          <w:szCs w:val="24"/>
          <w:lang w:val="uk-UA"/>
        </w:rPr>
        <w:t>самостійне опрацювання</w:t>
      </w:r>
      <w:r w:rsidRPr="00233C23">
        <w:rPr>
          <w:rFonts w:ascii="Times New Roman" w:eastAsia="Times New Roman" w:hAnsi="Times New Roman" w:cs="Times New Roman"/>
          <w:spacing w:val="-25"/>
          <w:sz w:val="24"/>
          <w:szCs w:val="24"/>
          <w:lang w:val="uk-UA"/>
        </w:rPr>
        <w:t xml:space="preserve"> </w:t>
      </w:r>
      <w:r w:rsidRPr="00233C23">
        <w:rPr>
          <w:rFonts w:ascii="Times New Roman" w:eastAsia="Times New Roman" w:hAnsi="Times New Roman" w:cs="Times New Roman"/>
          <w:spacing w:val="-7"/>
          <w:sz w:val="24"/>
          <w:szCs w:val="24"/>
          <w:lang w:val="uk-UA"/>
        </w:rPr>
        <w:t>тем;</w:t>
      </w:r>
    </w:p>
    <w:p w:rsidR="005602E3" w:rsidRPr="00233C23" w:rsidRDefault="005602E3" w:rsidP="005602E3">
      <w:pPr>
        <w:widowControl w:val="0"/>
        <w:numPr>
          <w:ilvl w:val="0"/>
          <w:numId w:val="20"/>
        </w:numPr>
        <w:tabs>
          <w:tab w:val="left" w:pos="1090"/>
        </w:tabs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33C23">
        <w:rPr>
          <w:rFonts w:ascii="Times New Roman" w:eastAsia="Times New Roman" w:hAnsi="Times New Roman" w:cs="Times New Roman"/>
          <w:sz w:val="24"/>
          <w:szCs w:val="24"/>
          <w:lang w:val="uk-UA"/>
        </w:rPr>
        <w:t>підготовка тез, конспектів навчальних або наукових</w:t>
      </w:r>
      <w:r w:rsidRPr="00233C23"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 w:rsidRPr="00233C23">
        <w:rPr>
          <w:rFonts w:ascii="Times New Roman" w:eastAsia="Times New Roman" w:hAnsi="Times New Roman" w:cs="Times New Roman"/>
          <w:sz w:val="24"/>
          <w:szCs w:val="24"/>
          <w:lang w:val="uk-UA"/>
        </w:rPr>
        <w:t>текстів;</w:t>
      </w:r>
    </w:p>
    <w:p w:rsidR="005602E3" w:rsidRPr="00233C23" w:rsidRDefault="005602E3" w:rsidP="005602E3">
      <w:pPr>
        <w:widowControl w:val="0"/>
        <w:numPr>
          <w:ilvl w:val="0"/>
          <w:numId w:val="20"/>
        </w:numPr>
        <w:tabs>
          <w:tab w:val="left" w:pos="1138"/>
        </w:tabs>
        <w:autoSpaceDE w:val="0"/>
        <w:autoSpaceDN w:val="0"/>
        <w:spacing w:after="0" w:line="240" w:lineRule="auto"/>
        <w:ind w:left="0" w:hanging="18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33C23">
        <w:rPr>
          <w:rFonts w:ascii="Times New Roman" w:eastAsia="Times New Roman" w:hAnsi="Times New Roman" w:cs="Times New Roman"/>
          <w:sz w:val="24"/>
          <w:szCs w:val="24"/>
          <w:lang w:val="uk-UA"/>
        </w:rPr>
        <w:t>систематичність роботи на семінарських заняттях, активність під час обговорення питань;</w:t>
      </w:r>
    </w:p>
    <w:p w:rsidR="005602E3" w:rsidRPr="00233C23" w:rsidRDefault="005602E3" w:rsidP="005602E3">
      <w:pPr>
        <w:widowControl w:val="0"/>
        <w:numPr>
          <w:ilvl w:val="0"/>
          <w:numId w:val="20"/>
        </w:numPr>
        <w:tabs>
          <w:tab w:val="left" w:pos="1102"/>
        </w:tabs>
        <w:autoSpaceDE w:val="0"/>
        <w:autoSpaceDN w:val="0"/>
        <w:spacing w:after="0" w:line="240" w:lineRule="auto"/>
        <w:ind w:left="0" w:hanging="14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33C23">
        <w:rPr>
          <w:rFonts w:ascii="Times New Roman" w:eastAsia="Times New Roman" w:hAnsi="Times New Roman" w:cs="Times New Roman"/>
          <w:sz w:val="24"/>
          <w:szCs w:val="24"/>
          <w:lang w:val="uk-UA"/>
        </w:rPr>
        <w:t>та інші.</w:t>
      </w:r>
    </w:p>
    <w:p w:rsidR="005602E3" w:rsidRPr="00233C23" w:rsidRDefault="005602E3" w:rsidP="005602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233C2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Критеріями оцінки є:</w:t>
      </w:r>
    </w:p>
    <w:p w:rsidR="005602E3" w:rsidRPr="00233C23" w:rsidRDefault="005602E3" w:rsidP="005602E3">
      <w:pPr>
        <w:widowControl w:val="0"/>
        <w:numPr>
          <w:ilvl w:val="1"/>
          <w:numId w:val="21"/>
        </w:numPr>
        <w:tabs>
          <w:tab w:val="left" w:pos="2018"/>
        </w:tabs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233C2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для усних</w:t>
      </w:r>
      <w:r w:rsidRPr="00233C2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uk-UA"/>
        </w:rPr>
        <w:t xml:space="preserve"> </w:t>
      </w:r>
      <w:r w:rsidRPr="00233C2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відповідей:</w:t>
      </w:r>
    </w:p>
    <w:p w:rsidR="005602E3" w:rsidRPr="00233C23" w:rsidRDefault="005602E3" w:rsidP="005602E3">
      <w:pPr>
        <w:widowControl w:val="0"/>
        <w:numPr>
          <w:ilvl w:val="1"/>
          <w:numId w:val="20"/>
        </w:numPr>
        <w:tabs>
          <w:tab w:val="left" w:pos="1501"/>
          <w:tab w:val="left" w:pos="1502"/>
        </w:tabs>
        <w:autoSpaceDE w:val="0"/>
        <w:autoSpaceDN w:val="0"/>
        <w:spacing w:after="0" w:line="240" w:lineRule="auto"/>
        <w:ind w:left="0" w:hanging="36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33C23">
        <w:rPr>
          <w:rFonts w:ascii="Times New Roman" w:eastAsia="Times New Roman" w:hAnsi="Times New Roman" w:cs="Times New Roman"/>
          <w:sz w:val="24"/>
          <w:szCs w:val="24"/>
          <w:lang w:val="uk-UA"/>
        </w:rPr>
        <w:t>повнота розкриття</w:t>
      </w:r>
      <w:r w:rsidRPr="00233C23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233C23">
        <w:rPr>
          <w:rFonts w:ascii="Times New Roman" w:eastAsia="Times New Roman" w:hAnsi="Times New Roman" w:cs="Times New Roman"/>
          <w:sz w:val="24"/>
          <w:szCs w:val="24"/>
          <w:lang w:val="uk-UA"/>
        </w:rPr>
        <w:t>питання;</w:t>
      </w:r>
    </w:p>
    <w:p w:rsidR="005602E3" w:rsidRPr="00233C23" w:rsidRDefault="005602E3" w:rsidP="005602E3">
      <w:pPr>
        <w:widowControl w:val="0"/>
        <w:numPr>
          <w:ilvl w:val="1"/>
          <w:numId w:val="20"/>
        </w:numPr>
        <w:tabs>
          <w:tab w:val="left" w:pos="1501"/>
          <w:tab w:val="left" w:pos="1502"/>
        </w:tabs>
        <w:autoSpaceDE w:val="0"/>
        <w:autoSpaceDN w:val="0"/>
        <w:spacing w:after="0" w:line="240" w:lineRule="auto"/>
        <w:ind w:left="0" w:hanging="36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33C23">
        <w:rPr>
          <w:rFonts w:ascii="Times New Roman" w:eastAsia="Times New Roman" w:hAnsi="Times New Roman" w:cs="Times New Roman"/>
          <w:sz w:val="24"/>
          <w:szCs w:val="24"/>
          <w:lang w:val="uk-UA"/>
        </w:rPr>
        <w:t>логіка викладання, культура</w:t>
      </w:r>
      <w:r w:rsidRPr="00233C23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233C23">
        <w:rPr>
          <w:rFonts w:ascii="Times New Roman" w:eastAsia="Times New Roman" w:hAnsi="Times New Roman" w:cs="Times New Roman"/>
          <w:sz w:val="24"/>
          <w:szCs w:val="24"/>
          <w:lang w:val="uk-UA"/>
        </w:rPr>
        <w:t>мови;</w:t>
      </w:r>
    </w:p>
    <w:p w:rsidR="005602E3" w:rsidRPr="00233C23" w:rsidRDefault="005602E3" w:rsidP="005602E3">
      <w:pPr>
        <w:widowControl w:val="0"/>
        <w:numPr>
          <w:ilvl w:val="1"/>
          <w:numId w:val="20"/>
        </w:numPr>
        <w:tabs>
          <w:tab w:val="left" w:pos="1501"/>
          <w:tab w:val="left" w:pos="1502"/>
        </w:tabs>
        <w:autoSpaceDE w:val="0"/>
        <w:autoSpaceDN w:val="0"/>
        <w:spacing w:after="0" w:line="240" w:lineRule="auto"/>
        <w:ind w:left="0" w:hanging="36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33C23">
        <w:rPr>
          <w:rFonts w:ascii="Times New Roman" w:eastAsia="Times New Roman" w:hAnsi="Times New Roman" w:cs="Times New Roman"/>
          <w:sz w:val="24"/>
          <w:szCs w:val="24"/>
          <w:lang w:val="uk-UA"/>
        </w:rPr>
        <w:t>емоційність та</w:t>
      </w:r>
      <w:r w:rsidRPr="00233C23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233C23">
        <w:rPr>
          <w:rFonts w:ascii="Times New Roman" w:eastAsia="Times New Roman" w:hAnsi="Times New Roman" w:cs="Times New Roman"/>
          <w:sz w:val="24"/>
          <w:szCs w:val="24"/>
          <w:lang w:val="uk-UA"/>
        </w:rPr>
        <w:t>переконаність;</w:t>
      </w:r>
    </w:p>
    <w:p w:rsidR="005602E3" w:rsidRPr="00233C23" w:rsidRDefault="005602E3" w:rsidP="005602E3">
      <w:pPr>
        <w:widowControl w:val="0"/>
        <w:numPr>
          <w:ilvl w:val="1"/>
          <w:numId w:val="20"/>
        </w:numPr>
        <w:tabs>
          <w:tab w:val="left" w:pos="1501"/>
          <w:tab w:val="left" w:pos="1502"/>
        </w:tabs>
        <w:autoSpaceDE w:val="0"/>
        <w:autoSpaceDN w:val="0"/>
        <w:spacing w:after="0" w:line="240" w:lineRule="auto"/>
        <w:ind w:left="0" w:hanging="36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33C23">
        <w:rPr>
          <w:rFonts w:ascii="Times New Roman" w:eastAsia="Times New Roman" w:hAnsi="Times New Roman" w:cs="Times New Roman"/>
          <w:sz w:val="24"/>
          <w:szCs w:val="24"/>
          <w:lang w:val="uk-UA"/>
        </w:rPr>
        <w:t>використання основної та додаткової</w:t>
      </w:r>
      <w:r w:rsidRPr="00233C23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233C23">
        <w:rPr>
          <w:rFonts w:ascii="Times New Roman" w:eastAsia="Times New Roman" w:hAnsi="Times New Roman" w:cs="Times New Roman"/>
          <w:sz w:val="24"/>
          <w:szCs w:val="24"/>
          <w:lang w:val="uk-UA"/>
        </w:rPr>
        <w:t>літератури;</w:t>
      </w:r>
    </w:p>
    <w:p w:rsidR="005602E3" w:rsidRPr="00233C23" w:rsidRDefault="005602E3" w:rsidP="005602E3">
      <w:pPr>
        <w:widowControl w:val="0"/>
        <w:numPr>
          <w:ilvl w:val="1"/>
          <w:numId w:val="20"/>
        </w:numPr>
        <w:tabs>
          <w:tab w:val="left" w:pos="1501"/>
          <w:tab w:val="left" w:pos="1502"/>
        </w:tabs>
        <w:autoSpaceDE w:val="0"/>
        <w:autoSpaceDN w:val="0"/>
        <w:spacing w:after="0" w:line="240" w:lineRule="auto"/>
        <w:ind w:left="0" w:hanging="36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33C23">
        <w:rPr>
          <w:rFonts w:ascii="Times New Roman" w:eastAsia="Times New Roman" w:hAnsi="Times New Roman" w:cs="Times New Roman"/>
          <w:sz w:val="24"/>
          <w:szCs w:val="24"/>
          <w:lang w:val="uk-UA"/>
        </w:rPr>
        <w:t>аналітичні міркування, уміння робити порівняння, висновки</w:t>
      </w:r>
      <w:r w:rsidRPr="00233C23"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 w:rsidRPr="00233C23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5602E3" w:rsidRPr="00233C23" w:rsidRDefault="005602E3" w:rsidP="005602E3">
      <w:pPr>
        <w:widowControl w:val="0"/>
        <w:numPr>
          <w:ilvl w:val="1"/>
          <w:numId w:val="20"/>
        </w:numPr>
        <w:tabs>
          <w:tab w:val="left" w:pos="1501"/>
          <w:tab w:val="left" w:pos="1502"/>
        </w:tabs>
        <w:autoSpaceDE w:val="0"/>
        <w:autoSpaceDN w:val="0"/>
        <w:spacing w:after="0" w:line="240" w:lineRule="auto"/>
        <w:ind w:left="0" w:hanging="36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33C23">
        <w:rPr>
          <w:rFonts w:ascii="Times New Roman" w:eastAsia="Times New Roman" w:hAnsi="Times New Roman" w:cs="Times New Roman"/>
          <w:sz w:val="24"/>
          <w:szCs w:val="24"/>
          <w:lang w:val="uk-UA"/>
        </w:rPr>
        <w:t>та інші.</w:t>
      </w:r>
    </w:p>
    <w:p w:rsidR="005602E3" w:rsidRPr="00233C23" w:rsidRDefault="005602E3" w:rsidP="005602E3">
      <w:pPr>
        <w:widowControl w:val="0"/>
        <w:numPr>
          <w:ilvl w:val="1"/>
          <w:numId w:val="21"/>
        </w:numPr>
        <w:tabs>
          <w:tab w:val="left" w:pos="1918"/>
        </w:tabs>
        <w:autoSpaceDE w:val="0"/>
        <w:autoSpaceDN w:val="0"/>
        <w:spacing w:after="0" w:line="240" w:lineRule="auto"/>
        <w:ind w:left="0" w:hanging="260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233C2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для виконання письмових завдань:</w:t>
      </w:r>
    </w:p>
    <w:p w:rsidR="005602E3" w:rsidRPr="00233C23" w:rsidRDefault="005602E3" w:rsidP="005602E3">
      <w:pPr>
        <w:widowControl w:val="0"/>
        <w:numPr>
          <w:ilvl w:val="1"/>
          <w:numId w:val="20"/>
        </w:numPr>
        <w:tabs>
          <w:tab w:val="left" w:pos="1501"/>
          <w:tab w:val="left" w:pos="1502"/>
        </w:tabs>
        <w:autoSpaceDE w:val="0"/>
        <w:autoSpaceDN w:val="0"/>
        <w:spacing w:after="0" w:line="240" w:lineRule="auto"/>
        <w:ind w:left="0" w:hanging="36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33C23">
        <w:rPr>
          <w:rFonts w:ascii="Times New Roman" w:eastAsia="Times New Roman" w:hAnsi="Times New Roman" w:cs="Times New Roman"/>
          <w:sz w:val="24"/>
          <w:szCs w:val="24"/>
          <w:lang w:val="uk-UA"/>
        </w:rPr>
        <w:t>повнота розкриття</w:t>
      </w:r>
      <w:r w:rsidRPr="00233C23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233C23">
        <w:rPr>
          <w:rFonts w:ascii="Times New Roman" w:eastAsia="Times New Roman" w:hAnsi="Times New Roman" w:cs="Times New Roman"/>
          <w:sz w:val="24"/>
          <w:szCs w:val="24"/>
          <w:lang w:val="uk-UA"/>
        </w:rPr>
        <w:t>питання;</w:t>
      </w:r>
    </w:p>
    <w:p w:rsidR="005602E3" w:rsidRPr="00233C23" w:rsidRDefault="005602E3" w:rsidP="005602E3">
      <w:pPr>
        <w:widowControl w:val="0"/>
        <w:numPr>
          <w:ilvl w:val="1"/>
          <w:numId w:val="20"/>
        </w:numPr>
        <w:tabs>
          <w:tab w:val="left" w:pos="1501"/>
          <w:tab w:val="left" w:pos="1502"/>
        </w:tabs>
        <w:autoSpaceDE w:val="0"/>
        <w:autoSpaceDN w:val="0"/>
        <w:spacing w:after="0" w:line="240" w:lineRule="auto"/>
        <w:ind w:left="0" w:hanging="36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33C23">
        <w:rPr>
          <w:rFonts w:ascii="Times New Roman" w:eastAsia="Times New Roman" w:hAnsi="Times New Roman" w:cs="Times New Roman"/>
          <w:sz w:val="24"/>
          <w:szCs w:val="24"/>
          <w:lang w:val="uk-UA"/>
        </w:rPr>
        <w:t>цілісність, системність, логічність, уміння формулювати</w:t>
      </w:r>
      <w:r w:rsidRPr="00233C23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233C23">
        <w:rPr>
          <w:rFonts w:ascii="Times New Roman" w:eastAsia="Times New Roman" w:hAnsi="Times New Roman" w:cs="Times New Roman"/>
          <w:sz w:val="24"/>
          <w:szCs w:val="24"/>
          <w:lang w:val="uk-UA"/>
        </w:rPr>
        <w:t>висновки;</w:t>
      </w:r>
    </w:p>
    <w:p w:rsidR="005602E3" w:rsidRPr="00233C23" w:rsidRDefault="005602E3" w:rsidP="005602E3">
      <w:pPr>
        <w:widowControl w:val="0"/>
        <w:numPr>
          <w:ilvl w:val="1"/>
          <w:numId w:val="20"/>
        </w:numPr>
        <w:tabs>
          <w:tab w:val="left" w:pos="1501"/>
          <w:tab w:val="left" w:pos="1502"/>
        </w:tabs>
        <w:autoSpaceDE w:val="0"/>
        <w:autoSpaceDN w:val="0"/>
        <w:spacing w:after="0" w:line="240" w:lineRule="auto"/>
        <w:ind w:left="0" w:hanging="36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33C23">
        <w:rPr>
          <w:rFonts w:ascii="Times New Roman" w:eastAsia="Times New Roman" w:hAnsi="Times New Roman" w:cs="Times New Roman"/>
          <w:sz w:val="24"/>
          <w:szCs w:val="24"/>
          <w:lang w:val="uk-UA"/>
        </w:rPr>
        <w:t>акуратність оформлення письмової роботи</w:t>
      </w:r>
    </w:p>
    <w:p w:rsidR="005602E3" w:rsidRPr="00233C23" w:rsidRDefault="005602E3" w:rsidP="005602E3">
      <w:pPr>
        <w:widowControl w:val="0"/>
        <w:numPr>
          <w:ilvl w:val="1"/>
          <w:numId w:val="20"/>
        </w:numPr>
        <w:tabs>
          <w:tab w:val="left" w:pos="1501"/>
          <w:tab w:val="left" w:pos="1502"/>
        </w:tabs>
        <w:autoSpaceDE w:val="0"/>
        <w:autoSpaceDN w:val="0"/>
        <w:spacing w:after="0" w:line="240" w:lineRule="auto"/>
        <w:ind w:left="0" w:hanging="36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33C23">
        <w:rPr>
          <w:rFonts w:ascii="Times New Roman" w:eastAsia="Times New Roman" w:hAnsi="Times New Roman" w:cs="Times New Roman"/>
          <w:sz w:val="24"/>
          <w:szCs w:val="24"/>
          <w:lang w:val="uk-UA"/>
        </w:rPr>
        <w:t>та інші.</w:t>
      </w:r>
    </w:p>
    <w:p w:rsidR="005602E3" w:rsidRPr="00233C23" w:rsidRDefault="005602E3" w:rsidP="005602E3">
      <w:pPr>
        <w:pStyle w:val="a3"/>
        <w:ind w:left="0" w:firstLine="736"/>
        <w:jc w:val="both"/>
        <w:rPr>
          <w:sz w:val="24"/>
          <w:szCs w:val="24"/>
        </w:rPr>
      </w:pPr>
      <w:r w:rsidRPr="00233C23">
        <w:rPr>
          <w:sz w:val="24"/>
          <w:szCs w:val="24"/>
        </w:rPr>
        <w:t>Студент, який не з’являвся на заняття (з поважних причин, підтверджених документально), а отже, не мав поточних оцінок, має право повторно пройти поточний контроль під час консультацій. На консультаціях студент може відпрацювати пропущені практичні заняття, а також ліквідувати заборгованості з інших видів навчальної роботи.</w:t>
      </w:r>
    </w:p>
    <w:p w:rsidR="005602E3" w:rsidRPr="00233C23" w:rsidRDefault="005602E3" w:rsidP="005602E3">
      <w:pPr>
        <w:pStyle w:val="a3"/>
        <w:ind w:left="0" w:firstLine="707"/>
        <w:rPr>
          <w:sz w:val="24"/>
          <w:szCs w:val="24"/>
        </w:rPr>
      </w:pPr>
      <w:r w:rsidRPr="00233C23">
        <w:rPr>
          <w:spacing w:val="-60"/>
          <w:sz w:val="24"/>
          <w:szCs w:val="24"/>
          <w:u w:val="single"/>
        </w:rPr>
        <w:t xml:space="preserve"> </w:t>
      </w:r>
      <w:r w:rsidRPr="00233C23">
        <w:rPr>
          <w:sz w:val="24"/>
          <w:szCs w:val="24"/>
          <w:u w:val="single"/>
        </w:rPr>
        <w:t>Система оцінювання самостійної роботи.</w:t>
      </w:r>
    </w:p>
    <w:p w:rsidR="005602E3" w:rsidRPr="00233C23" w:rsidRDefault="005602E3" w:rsidP="005602E3">
      <w:pPr>
        <w:pStyle w:val="a3"/>
        <w:ind w:left="0" w:firstLine="707"/>
        <w:rPr>
          <w:sz w:val="24"/>
          <w:szCs w:val="24"/>
        </w:rPr>
      </w:pPr>
      <w:r w:rsidRPr="00233C23">
        <w:rPr>
          <w:sz w:val="24"/>
          <w:szCs w:val="24"/>
        </w:rPr>
        <w:t>Самостійна робота студентів виділена як окремий елемент навчального модулю із встановленням для нього вагового коефіцієнта.</w:t>
      </w:r>
    </w:p>
    <w:p w:rsidR="005602E3" w:rsidRPr="00233C23" w:rsidRDefault="005602E3" w:rsidP="005602E3">
      <w:pPr>
        <w:pStyle w:val="a3"/>
        <w:ind w:left="0" w:firstLine="707"/>
        <w:jc w:val="both"/>
        <w:rPr>
          <w:sz w:val="24"/>
          <w:szCs w:val="24"/>
        </w:rPr>
      </w:pPr>
      <w:r w:rsidRPr="00233C23">
        <w:rPr>
          <w:sz w:val="24"/>
          <w:szCs w:val="24"/>
          <w:u w:val="single"/>
        </w:rPr>
        <w:t>Контроль з дисципліни</w:t>
      </w:r>
      <w:r w:rsidRPr="00233C23">
        <w:rPr>
          <w:sz w:val="24"/>
          <w:szCs w:val="24"/>
        </w:rPr>
        <w:t xml:space="preserve"> </w:t>
      </w:r>
      <w:r w:rsidR="00050F38" w:rsidRPr="00233C23">
        <w:rPr>
          <w:sz w:val="24"/>
          <w:szCs w:val="24"/>
        </w:rPr>
        <w:t xml:space="preserve">«Психодіагностика» </w:t>
      </w:r>
      <w:r w:rsidRPr="00233C23">
        <w:rPr>
          <w:sz w:val="24"/>
          <w:szCs w:val="24"/>
        </w:rPr>
        <w:t>проводиться 1 раз на семестр, і включає проведення контрольних заходів за всіма темами змістовного модуля у формі контрольної роботи, тестування, колоквіуму тощо. До контрольних заходів допускаються всі студенти незалежно від результатів поточного контролю. Лектор розробляє контрольні завдання (варіанти, тести тощо) для проведення модульного</w:t>
      </w:r>
      <w:r w:rsidRPr="00233C23">
        <w:rPr>
          <w:spacing w:val="59"/>
          <w:sz w:val="24"/>
          <w:szCs w:val="24"/>
        </w:rPr>
        <w:t xml:space="preserve"> </w:t>
      </w:r>
      <w:r w:rsidRPr="00233C23">
        <w:rPr>
          <w:sz w:val="24"/>
          <w:szCs w:val="24"/>
        </w:rPr>
        <w:t>контролю.</w:t>
      </w:r>
    </w:p>
    <w:p w:rsidR="005602E3" w:rsidRPr="00233C23" w:rsidRDefault="005602E3" w:rsidP="005602E3">
      <w:pPr>
        <w:pStyle w:val="a3"/>
        <w:ind w:left="0" w:firstLine="707"/>
        <w:jc w:val="both"/>
        <w:rPr>
          <w:sz w:val="24"/>
          <w:szCs w:val="24"/>
        </w:rPr>
      </w:pPr>
      <w:r w:rsidRPr="00233C23">
        <w:rPr>
          <w:sz w:val="24"/>
          <w:szCs w:val="24"/>
        </w:rPr>
        <w:t xml:space="preserve">Результати контрольного заходу студента, який не з’явився на нього, також оцінюються “незадовільно” незалежно від причини. Відпрацювання контрольного заходу </w:t>
      </w:r>
      <w:r w:rsidRPr="00233C23">
        <w:rPr>
          <w:sz w:val="24"/>
          <w:szCs w:val="24"/>
        </w:rPr>
        <w:lastRenderedPageBreak/>
        <w:t>є обов’язковим .</w:t>
      </w:r>
    </w:p>
    <w:p w:rsidR="005602E3" w:rsidRPr="00233C23" w:rsidRDefault="005602E3" w:rsidP="005602E3">
      <w:pPr>
        <w:pStyle w:val="3"/>
        <w:ind w:left="0"/>
        <w:jc w:val="both"/>
      </w:pPr>
      <w:r w:rsidRPr="00233C23">
        <w:t>Підсумковий (семестровий) контроль.</w:t>
      </w:r>
    </w:p>
    <w:p w:rsidR="005602E3" w:rsidRPr="00233C23" w:rsidRDefault="005602E3" w:rsidP="005602E3">
      <w:pPr>
        <w:pStyle w:val="a3"/>
        <w:ind w:left="0" w:firstLine="707"/>
        <w:jc w:val="both"/>
        <w:rPr>
          <w:sz w:val="24"/>
          <w:szCs w:val="24"/>
        </w:rPr>
      </w:pPr>
      <w:r w:rsidRPr="00233C23">
        <w:rPr>
          <w:sz w:val="24"/>
          <w:szCs w:val="24"/>
        </w:rPr>
        <w:t xml:space="preserve">Підсумковим контролем з дисципліни </w:t>
      </w:r>
      <w:r w:rsidR="00050F38" w:rsidRPr="00233C23">
        <w:rPr>
          <w:sz w:val="24"/>
          <w:szCs w:val="24"/>
        </w:rPr>
        <w:t xml:space="preserve">«Психодіагностика» </w:t>
      </w:r>
      <w:r w:rsidRPr="00233C23">
        <w:rPr>
          <w:sz w:val="24"/>
          <w:szCs w:val="24"/>
        </w:rPr>
        <w:t>визначено навчальним планом –</w:t>
      </w:r>
      <w:r w:rsidR="00233C23" w:rsidRPr="00233C23">
        <w:rPr>
          <w:b/>
          <w:sz w:val="24"/>
          <w:szCs w:val="24"/>
        </w:rPr>
        <w:t>іспит</w:t>
      </w:r>
      <w:r w:rsidRPr="00233C23">
        <w:rPr>
          <w:sz w:val="24"/>
          <w:szCs w:val="24"/>
        </w:rPr>
        <w:t>.</w:t>
      </w:r>
    </w:p>
    <w:p w:rsidR="005602E3" w:rsidRPr="00233C23" w:rsidRDefault="005602E3" w:rsidP="005602E3">
      <w:pPr>
        <w:pStyle w:val="a3"/>
        <w:ind w:left="0" w:firstLine="707"/>
        <w:jc w:val="both"/>
        <w:rPr>
          <w:sz w:val="24"/>
          <w:szCs w:val="24"/>
        </w:rPr>
      </w:pPr>
      <w:r w:rsidRPr="00233C23">
        <w:rPr>
          <w:sz w:val="24"/>
          <w:szCs w:val="24"/>
        </w:rPr>
        <w:t xml:space="preserve">Підсумкова оцінка за вивчення предмета виставляється за шкалами: національною, 100 – бальною, ECTS і фіксується у відомості та заліковій книжці студента. </w:t>
      </w:r>
      <w:r w:rsidRPr="00233C23">
        <w:rPr>
          <w:spacing w:val="-8"/>
          <w:sz w:val="24"/>
          <w:szCs w:val="24"/>
        </w:rPr>
        <w:t xml:space="preserve">Складений екзамен </w:t>
      </w:r>
      <w:r w:rsidRPr="00233C23">
        <w:rPr>
          <w:sz w:val="24"/>
          <w:szCs w:val="24"/>
        </w:rPr>
        <w:t xml:space="preserve">з </w:t>
      </w:r>
      <w:r w:rsidRPr="00233C23">
        <w:rPr>
          <w:spacing w:val="-8"/>
          <w:sz w:val="24"/>
          <w:szCs w:val="24"/>
        </w:rPr>
        <w:t xml:space="preserve">оцінкою «незадовільно» </w:t>
      </w:r>
      <w:r w:rsidRPr="00233C23">
        <w:rPr>
          <w:spacing w:val="-4"/>
          <w:sz w:val="24"/>
          <w:szCs w:val="24"/>
        </w:rPr>
        <w:t xml:space="preserve">не </w:t>
      </w:r>
      <w:r w:rsidRPr="00233C23">
        <w:rPr>
          <w:spacing w:val="-8"/>
          <w:sz w:val="24"/>
          <w:szCs w:val="24"/>
        </w:rPr>
        <w:t xml:space="preserve">зараховується </w:t>
      </w:r>
      <w:r w:rsidRPr="00233C23">
        <w:rPr>
          <w:sz w:val="24"/>
          <w:szCs w:val="24"/>
        </w:rPr>
        <w:t xml:space="preserve">і </w:t>
      </w:r>
      <w:r w:rsidRPr="00233C23">
        <w:rPr>
          <w:spacing w:val="-4"/>
          <w:sz w:val="24"/>
          <w:szCs w:val="24"/>
        </w:rPr>
        <w:t xml:space="preserve">до </w:t>
      </w:r>
      <w:r w:rsidRPr="00233C23">
        <w:rPr>
          <w:spacing w:val="-8"/>
          <w:sz w:val="24"/>
          <w:szCs w:val="24"/>
        </w:rPr>
        <w:t xml:space="preserve">результату поточної успішності </w:t>
      </w:r>
      <w:r w:rsidRPr="00233C23">
        <w:rPr>
          <w:spacing w:val="-4"/>
          <w:sz w:val="24"/>
          <w:szCs w:val="24"/>
        </w:rPr>
        <w:t xml:space="preserve">не </w:t>
      </w:r>
      <w:r w:rsidRPr="00233C23">
        <w:rPr>
          <w:spacing w:val="-8"/>
          <w:sz w:val="24"/>
          <w:szCs w:val="24"/>
        </w:rPr>
        <w:t xml:space="preserve">додається. </w:t>
      </w:r>
      <w:r w:rsidRPr="00233C23">
        <w:rPr>
          <w:spacing w:val="-6"/>
          <w:sz w:val="24"/>
          <w:szCs w:val="24"/>
        </w:rPr>
        <w:t xml:space="preserve">Щоб </w:t>
      </w:r>
      <w:r w:rsidRPr="00233C23">
        <w:rPr>
          <w:spacing w:val="-8"/>
          <w:sz w:val="24"/>
          <w:szCs w:val="24"/>
        </w:rPr>
        <w:t xml:space="preserve">ліквідувати </w:t>
      </w:r>
      <w:proofErr w:type="spellStart"/>
      <w:r w:rsidRPr="00233C23">
        <w:rPr>
          <w:spacing w:val="-9"/>
          <w:sz w:val="24"/>
          <w:szCs w:val="24"/>
        </w:rPr>
        <w:t>академзаборгованість</w:t>
      </w:r>
      <w:proofErr w:type="spellEnd"/>
      <w:r w:rsidRPr="00233C23">
        <w:rPr>
          <w:spacing w:val="-9"/>
          <w:sz w:val="24"/>
          <w:szCs w:val="24"/>
        </w:rPr>
        <w:t xml:space="preserve"> </w:t>
      </w:r>
      <w:r w:rsidRPr="00233C23">
        <w:rPr>
          <w:sz w:val="24"/>
          <w:szCs w:val="24"/>
        </w:rPr>
        <w:t xml:space="preserve">з </w:t>
      </w:r>
      <w:r w:rsidRPr="00233C23">
        <w:rPr>
          <w:spacing w:val="-8"/>
          <w:sz w:val="24"/>
          <w:szCs w:val="24"/>
        </w:rPr>
        <w:t xml:space="preserve">навчальної дисципліни, студент складає </w:t>
      </w:r>
      <w:r w:rsidRPr="00233C23">
        <w:rPr>
          <w:spacing w:val="-7"/>
          <w:sz w:val="24"/>
          <w:szCs w:val="24"/>
        </w:rPr>
        <w:t xml:space="preserve">іспит </w:t>
      </w:r>
      <w:r w:rsidRPr="00233C23">
        <w:rPr>
          <w:spacing w:val="-8"/>
          <w:sz w:val="24"/>
          <w:szCs w:val="24"/>
        </w:rPr>
        <w:t xml:space="preserve">повторно, </w:t>
      </w:r>
      <w:r w:rsidRPr="00233C23">
        <w:rPr>
          <w:spacing w:val="-5"/>
          <w:sz w:val="24"/>
          <w:szCs w:val="24"/>
        </w:rPr>
        <w:t xml:space="preserve">при </w:t>
      </w:r>
      <w:r w:rsidRPr="00233C23">
        <w:rPr>
          <w:spacing w:val="-7"/>
          <w:sz w:val="24"/>
          <w:szCs w:val="24"/>
        </w:rPr>
        <w:t xml:space="preserve">цьому </w:t>
      </w:r>
      <w:r w:rsidRPr="00233C23">
        <w:rPr>
          <w:spacing w:val="-8"/>
          <w:sz w:val="24"/>
          <w:szCs w:val="24"/>
        </w:rPr>
        <w:t>результати поточної успішності зберігається.</w:t>
      </w:r>
    </w:p>
    <w:p w:rsidR="005602E3" w:rsidRPr="00233C23" w:rsidRDefault="005602E3" w:rsidP="005602E3">
      <w:pPr>
        <w:pStyle w:val="a3"/>
        <w:ind w:left="0" w:firstLine="299"/>
        <w:jc w:val="both"/>
        <w:rPr>
          <w:sz w:val="24"/>
          <w:szCs w:val="24"/>
        </w:rPr>
      </w:pPr>
      <w:r w:rsidRPr="00233C23">
        <w:rPr>
          <w:sz w:val="24"/>
          <w:szCs w:val="24"/>
        </w:rPr>
        <w:t>Структура проведення семестрового контролю доводиться до відома студентів на першому занятті.</w:t>
      </w:r>
    </w:p>
    <w:p w:rsidR="005602E3" w:rsidRPr="00233C23" w:rsidRDefault="005602E3" w:rsidP="005602E3">
      <w:pPr>
        <w:pStyle w:val="a3"/>
        <w:ind w:left="0" w:firstLine="299"/>
        <w:jc w:val="both"/>
        <w:rPr>
          <w:sz w:val="24"/>
          <w:szCs w:val="24"/>
        </w:rPr>
      </w:pPr>
    </w:p>
    <w:p w:rsidR="005602E3" w:rsidRPr="00233C23" w:rsidRDefault="005602E3" w:rsidP="005602E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233C23">
        <w:rPr>
          <w:rFonts w:ascii="Times New Roman" w:hAnsi="Times New Roman" w:cs="Times New Roman"/>
          <w:b/>
          <w:bCs/>
          <w:sz w:val="24"/>
          <w:szCs w:val="24"/>
          <w:lang w:val="uk-UA"/>
        </w:rPr>
        <w:t>Система оцінювання та вимоги</w:t>
      </w:r>
      <w:r w:rsidRPr="00233C2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форми навчання</w:t>
      </w:r>
    </w:p>
    <w:p w:rsidR="005602E3" w:rsidRPr="00233C23" w:rsidRDefault="005602E3" w:rsidP="005602E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233C2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Очна (денна) форма навчання</w:t>
      </w:r>
    </w:p>
    <w:tbl>
      <w:tblPr>
        <w:tblW w:w="9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924"/>
        <w:gridCol w:w="4588"/>
        <w:gridCol w:w="1999"/>
      </w:tblGrid>
      <w:tr w:rsidR="005602E3" w:rsidRPr="00233C23" w:rsidTr="009019B7">
        <w:trPr>
          <w:trHeight w:val="641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2E3" w:rsidRPr="00233C23" w:rsidRDefault="005602E3" w:rsidP="0090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33C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2E3" w:rsidRPr="00233C23" w:rsidRDefault="005602E3" w:rsidP="0090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33C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Вид діяльності (завдання)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2E3" w:rsidRPr="00233C23" w:rsidRDefault="005602E3" w:rsidP="0090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33C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Критерії оцінювання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2E3" w:rsidRPr="00233C23" w:rsidRDefault="005602E3" w:rsidP="0090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33C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Максимальна кількість балів</w:t>
            </w:r>
          </w:p>
        </w:tc>
      </w:tr>
      <w:tr w:rsidR="005602E3" w:rsidRPr="00233C23" w:rsidTr="009019B7">
        <w:trPr>
          <w:trHeight w:val="31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E3" w:rsidRPr="00233C23" w:rsidRDefault="005602E3" w:rsidP="0090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33C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E3" w:rsidRPr="00233C23" w:rsidRDefault="005602E3" w:rsidP="0090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33C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Семінарські заняття 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E3" w:rsidRPr="00233C23" w:rsidRDefault="00FD2B2B" w:rsidP="00FD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33C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17</w:t>
            </w:r>
            <w:r w:rsidR="005602E3" w:rsidRPr="00233C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семінарських занять. Максимальна кількість балів на семінарі – 5 (</w:t>
            </w:r>
            <w:r w:rsidRPr="00233C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17</w:t>
            </w:r>
            <w:r w:rsidR="005602E3" w:rsidRPr="00233C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*3)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E3" w:rsidRPr="00233C23" w:rsidRDefault="00FD2B2B" w:rsidP="009019B7">
            <w:pPr>
              <w:spacing w:after="0" w:line="240" w:lineRule="auto"/>
              <w:ind w:right="6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33C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51</w:t>
            </w:r>
          </w:p>
        </w:tc>
      </w:tr>
      <w:tr w:rsidR="005602E3" w:rsidRPr="00233C23" w:rsidTr="009019B7">
        <w:trPr>
          <w:trHeight w:val="31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E3" w:rsidRPr="00233C23" w:rsidRDefault="005602E3" w:rsidP="0090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33C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E3" w:rsidRPr="00233C23" w:rsidRDefault="005602E3" w:rsidP="0090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33C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Словник термінів 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E3" w:rsidRPr="00233C23" w:rsidRDefault="005602E3" w:rsidP="00FD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33C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Кожен студент має дати визначення  поняттям.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E3" w:rsidRPr="00233C23" w:rsidRDefault="003C4F50" w:rsidP="0090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33C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</w:tr>
      <w:tr w:rsidR="005602E3" w:rsidRPr="00233C23" w:rsidTr="009019B7">
        <w:trPr>
          <w:trHeight w:val="275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E3" w:rsidRPr="00233C23" w:rsidRDefault="005602E3" w:rsidP="0090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33C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E3" w:rsidRPr="00233C23" w:rsidRDefault="005602E3" w:rsidP="0090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33C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Написання та захист реферату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E3" w:rsidRPr="00233C23" w:rsidRDefault="005602E3" w:rsidP="0090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33C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Оцінювання реферату: 12 балів – написання реферату, 6 балів – захист (презентація)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E3" w:rsidRPr="00233C23" w:rsidRDefault="003C4F50" w:rsidP="0090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33C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5602E3" w:rsidRPr="00233C23" w:rsidTr="009019B7">
        <w:trPr>
          <w:trHeight w:val="275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E3" w:rsidRPr="00233C23" w:rsidRDefault="005602E3" w:rsidP="0090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33C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E3" w:rsidRPr="00233C23" w:rsidRDefault="00FD2B2B" w:rsidP="0090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33C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екзамен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E3" w:rsidRPr="00233C23" w:rsidRDefault="005602E3" w:rsidP="0090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33C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 кожному заліковому білеті по 3 питання. Кожне питання оцінюється по 10 балів.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E3" w:rsidRPr="00233C23" w:rsidRDefault="005602E3" w:rsidP="0090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33C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30</w:t>
            </w:r>
          </w:p>
        </w:tc>
      </w:tr>
      <w:tr w:rsidR="005602E3" w:rsidRPr="00233C23" w:rsidTr="009019B7">
        <w:trPr>
          <w:trHeight w:val="293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E3" w:rsidRPr="00233C23" w:rsidRDefault="005602E3" w:rsidP="0090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E3" w:rsidRPr="00233C23" w:rsidRDefault="005602E3" w:rsidP="0090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3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Всього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E3" w:rsidRPr="00233C23" w:rsidRDefault="005602E3" w:rsidP="0090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E3" w:rsidRPr="00233C23" w:rsidRDefault="005602E3" w:rsidP="0090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3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100</w:t>
            </w:r>
          </w:p>
        </w:tc>
      </w:tr>
    </w:tbl>
    <w:p w:rsidR="005602E3" w:rsidRPr="00233C23" w:rsidRDefault="005602E3" w:rsidP="005602E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233C2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Заочна форма навчання</w:t>
      </w:r>
    </w:p>
    <w:tbl>
      <w:tblPr>
        <w:tblW w:w="9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924"/>
        <w:gridCol w:w="4588"/>
        <w:gridCol w:w="1999"/>
      </w:tblGrid>
      <w:tr w:rsidR="005602E3" w:rsidRPr="00233C23" w:rsidTr="009019B7">
        <w:trPr>
          <w:trHeight w:val="641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2E3" w:rsidRPr="00233C23" w:rsidRDefault="005602E3" w:rsidP="0090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33C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2E3" w:rsidRPr="00233C23" w:rsidRDefault="005602E3" w:rsidP="0090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33C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Вид діяльності (завдання)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2E3" w:rsidRPr="00233C23" w:rsidRDefault="005602E3" w:rsidP="0090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33C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Критерії оцінювання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2E3" w:rsidRPr="00233C23" w:rsidRDefault="005602E3" w:rsidP="0090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33C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Максимальна кількість балів</w:t>
            </w:r>
          </w:p>
        </w:tc>
      </w:tr>
      <w:tr w:rsidR="005602E3" w:rsidRPr="00233C23" w:rsidTr="009019B7">
        <w:trPr>
          <w:trHeight w:val="31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E3" w:rsidRPr="00233C23" w:rsidRDefault="005602E3" w:rsidP="0090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33C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E3" w:rsidRPr="00233C23" w:rsidRDefault="005602E3" w:rsidP="0090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33C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Семінарські заняття 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E3" w:rsidRPr="00233C23" w:rsidRDefault="005602E3" w:rsidP="0090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33C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 семінарських занять. Максимальна кількість балів на семінарі – 9 (5*9)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E3" w:rsidRPr="00233C23" w:rsidRDefault="005602E3" w:rsidP="009019B7">
            <w:pPr>
              <w:spacing w:after="0" w:line="240" w:lineRule="auto"/>
              <w:ind w:right="6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33C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45</w:t>
            </w:r>
          </w:p>
        </w:tc>
      </w:tr>
      <w:tr w:rsidR="005602E3" w:rsidRPr="00233C23" w:rsidTr="009019B7">
        <w:trPr>
          <w:trHeight w:val="31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E3" w:rsidRPr="00233C23" w:rsidRDefault="005602E3" w:rsidP="0090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33C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E3" w:rsidRPr="00233C23" w:rsidRDefault="005602E3" w:rsidP="0090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33C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Словник термінів 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E3" w:rsidRPr="00233C23" w:rsidRDefault="005602E3" w:rsidP="0090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33C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Кожен студент має дати визначення 14 поняттям. За кожне правильне визначення дається 0,5 балів (14*0,5)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E3" w:rsidRPr="00233C23" w:rsidRDefault="005602E3" w:rsidP="0090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33C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</w:tr>
      <w:tr w:rsidR="005602E3" w:rsidRPr="00233C23" w:rsidTr="009019B7">
        <w:trPr>
          <w:trHeight w:val="275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E3" w:rsidRPr="00233C23" w:rsidRDefault="005602E3" w:rsidP="0090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33C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E3" w:rsidRPr="00233C23" w:rsidRDefault="005602E3" w:rsidP="0090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33C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Написання та захист реферату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E3" w:rsidRPr="00233C23" w:rsidRDefault="005602E3" w:rsidP="0090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33C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Оцінювання реферату: 12 балів – написання реферату, 6 балів – захист (презентація)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E3" w:rsidRPr="00233C23" w:rsidRDefault="005602E3" w:rsidP="0090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33C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18</w:t>
            </w:r>
          </w:p>
        </w:tc>
      </w:tr>
      <w:tr w:rsidR="005602E3" w:rsidRPr="00233C23" w:rsidTr="009019B7">
        <w:trPr>
          <w:trHeight w:val="275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E3" w:rsidRPr="00233C23" w:rsidRDefault="005602E3" w:rsidP="0090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33C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E3" w:rsidRPr="00233C23" w:rsidRDefault="00FD2B2B" w:rsidP="0090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33C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екзамен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E3" w:rsidRPr="00233C23" w:rsidRDefault="005602E3" w:rsidP="0090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33C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 кожному заліковому білеті по 3 питання. Кожне питання оцінюється по 10 балів.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E3" w:rsidRPr="00233C23" w:rsidRDefault="005602E3" w:rsidP="0090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33C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30</w:t>
            </w:r>
          </w:p>
        </w:tc>
      </w:tr>
      <w:tr w:rsidR="005602E3" w:rsidRPr="00233C23" w:rsidTr="009019B7">
        <w:trPr>
          <w:trHeight w:val="293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E3" w:rsidRPr="00233C23" w:rsidRDefault="005602E3" w:rsidP="0090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E3" w:rsidRPr="00233C23" w:rsidRDefault="005602E3" w:rsidP="0090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3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Всього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E3" w:rsidRPr="00233C23" w:rsidRDefault="005602E3" w:rsidP="0090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E3" w:rsidRPr="00233C23" w:rsidRDefault="005602E3" w:rsidP="0090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3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100</w:t>
            </w:r>
          </w:p>
        </w:tc>
      </w:tr>
    </w:tbl>
    <w:p w:rsidR="005602E3" w:rsidRPr="00233C23" w:rsidRDefault="005602E3" w:rsidP="005602E3">
      <w:pPr>
        <w:rPr>
          <w:rFonts w:ascii="Times New Roman" w:eastAsia="Times New Roman" w:hAnsi="Times New Roman" w:cs="Times New Roman"/>
          <w:spacing w:val="-71"/>
          <w:sz w:val="24"/>
          <w:szCs w:val="24"/>
          <w:u w:val="single"/>
          <w:lang w:val="uk-UA"/>
        </w:rPr>
      </w:pPr>
    </w:p>
    <w:p w:rsidR="005602E3" w:rsidRPr="00233C23" w:rsidRDefault="005602E3" w:rsidP="005602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33C23">
        <w:rPr>
          <w:rFonts w:ascii="Times New Roman" w:hAnsi="Times New Roman" w:cs="Times New Roman"/>
          <w:b/>
          <w:sz w:val="24"/>
          <w:szCs w:val="24"/>
          <w:lang w:val="uk-UA"/>
        </w:rPr>
        <w:t>Критерії оцінки рівня</w:t>
      </w:r>
      <w:r w:rsidRPr="00233C23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знань </w:t>
      </w:r>
    </w:p>
    <w:p w:rsidR="005602E3" w:rsidRPr="00233C23" w:rsidRDefault="005602E3" w:rsidP="005602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33C23">
        <w:rPr>
          <w:rFonts w:ascii="Times New Roman" w:hAnsi="Times New Roman" w:cs="Times New Roman"/>
          <w:b/>
          <w:sz w:val="24"/>
          <w:szCs w:val="24"/>
          <w:lang w:val="uk-UA"/>
        </w:rPr>
        <w:t>на семінарських/практичних/лабораторних заняттях.</w:t>
      </w:r>
    </w:p>
    <w:p w:rsidR="005602E3" w:rsidRPr="00233C23" w:rsidRDefault="005602E3" w:rsidP="005602E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3C23">
        <w:rPr>
          <w:rFonts w:ascii="Times New Roman" w:hAnsi="Times New Roman" w:cs="Times New Roman"/>
          <w:sz w:val="24"/>
          <w:szCs w:val="24"/>
          <w:lang w:val="uk-UA"/>
        </w:rPr>
        <w:t>На семінарських/практичних/лабораторних заняттях кожен студент з кожної теми виконує індивідуальні завдання.</w:t>
      </w:r>
    </w:p>
    <w:p w:rsidR="005602E3" w:rsidRPr="00233C23" w:rsidRDefault="005602E3" w:rsidP="005602E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3C23">
        <w:rPr>
          <w:rFonts w:ascii="Times New Roman" w:hAnsi="Times New Roman" w:cs="Times New Roman"/>
          <w:sz w:val="24"/>
          <w:szCs w:val="24"/>
          <w:lang w:val="uk-UA"/>
        </w:rPr>
        <w:t xml:space="preserve">Рівень знань оцінюється: </w:t>
      </w:r>
      <w:r w:rsidRPr="00233C23">
        <w:rPr>
          <w:rFonts w:ascii="Times New Roman" w:hAnsi="Times New Roman" w:cs="Times New Roman"/>
          <w:b/>
          <w:i/>
          <w:sz w:val="24"/>
          <w:szCs w:val="24"/>
          <w:lang w:val="uk-UA"/>
        </w:rPr>
        <w:t>«відмінно»</w:t>
      </w:r>
      <w:r w:rsidRPr="00233C2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233C23">
        <w:rPr>
          <w:rFonts w:ascii="Times New Roman" w:hAnsi="Times New Roman" w:cs="Times New Roman"/>
          <w:sz w:val="24"/>
          <w:szCs w:val="24"/>
          <w:lang w:val="uk-UA"/>
        </w:rPr>
        <w:t xml:space="preserve">– студент дає вичерпні, обґрунтовані, теоретично і практично правильні відповіді не менш ніж на 90% запитань, </w:t>
      </w:r>
      <w:proofErr w:type="spellStart"/>
      <w:r w:rsidRPr="00233C23">
        <w:rPr>
          <w:rFonts w:ascii="Times New Roman" w:hAnsi="Times New Roman" w:cs="Times New Roman"/>
          <w:sz w:val="24"/>
          <w:szCs w:val="24"/>
          <w:lang w:val="uk-UA"/>
        </w:rPr>
        <w:t>рішеннязадач</w:t>
      </w:r>
      <w:proofErr w:type="spellEnd"/>
      <w:r w:rsidRPr="00233C23">
        <w:rPr>
          <w:rFonts w:ascii="Times New Roman" w:hAnsi="Times New Roman" w:cs="Times New Roman"/>
          <w:sz w:val="24"/>
          <w:szCs w:val="24"/>
          <w:lang w:val="uk-UA"/>
        </w:rPr>
        <w:t xml:space="preserve"> та вправи є правильними, демонструє знання підручників, посібників, інструкцій, проводить </w:t>
      </w:r>
      <w:r w:rsidRPr="00233C23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узагальнення і висновки, акуратно оформляє завдання, був присутній на лекціях, має конспект лекцій чи реферати з основних тем курсу; </w:t>
      </w:r>
      <w:r w:rsidRPr="00233C23">
        <w:rPr>
          <w:rFonts w:ascii="Times New Roman" w:hAnsi="Times New Roman" w:cs="Times New Roman"/>
          <w:b/>
          <w:i/>
          <w:sz w:val="24"/>
          <w:szCs w:val="24"/>
          <w:lang w:val="uk-UA"/>
        </w:rPr>
        <w:t>«добре»</w:t>
      </w:r>
      <w:r w:rsidRPr="00233C23">
        <w:rPr>
          <w:rFonts w:ascii="Times New Roman" w:hAnsi="Times New Roman" w:cs="Times New Roman"/>
          <w:b/>
          <w:sz w:val="24"/>
          <w:szCs w:val="24"/>
          <w:lang w:val="uk-UA"/>
        </w:rPr>
        <w:t>–</w:t>
      </w:r>
      <w:r w:rsidRPr="00233C23">
        <w:rPr>
          <w:rFonts w:ascii="Times New Roman" w:hAnsi="Times New Roman" w:cs="Times New Roman"/>
          <w:sz w:val="24"/>
          <w:szCs w:val="24"/>
          <w:lang w:val="uk-UA"/>
        </w:rPr>
        <w:t xml:space="preserve"> коли студент володіє знаннями матеріалу, але допускає незначні помилки у формуванні термінів, категорій і розрахунків, проте за допомогою викладача швидко орієнтується і знаходить правильні відповіді, був присутній на лекціях, має конспект лекцій чи реферати з основних тем курсу;</w:t>
      </w:r>
    </w:p>
    <w:p w:rsidR="005602E3" w:rsidRPr="00233C23" w:rsidRDefault="005602E3" w:rsidP="005602E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33C23">
        <w:rPr>
          <w:rFonts w:ascii="Times New Roman" w:hAnsi="Times New Roman" w:cs="Times New Roman"/>
          <w:b/>
          <w:i/>
          <w:sz w:val="24"/>
          <w:szCs w:val="24"/>
          <w:lang w:val="uk-UA"/>
        </w:rPr>
        <w:t>«задовільно</w:t>
      </w:r>
      <w:r w:rsidRPr="00233C23">
        <w:rPr>
          <w:rFonts w:ascii="Times New Roman" w:hAnsi="Times New Roman" w:cs="Times New Roman"/>
          <w:i/>
          <w:sz w:val="24"/>
          <w:szCs w:val="24"/>
          <w:lang w:val="uk-UA"/>
        </w:rPr>
        <w:t>»</w:t>
      </w:r>
      <w:r w:rsidRPr="00233C23">
        <w:rPr>
          <w:rFonts w:ascii="Times New Roman" w:hAnsi="Times New Roman" w:cs="Times New Roman"/>
          <w:sz w:val="24"/>
          <w:szCs w:val="24"/>
          <w:lang w:val="uk-UA"/>
        </w:rPr>
        <w:t>– коли студент дає правильну відповідь не менше ніж на 60% питань, або на всі запитання дає</w:t>
      </w:r>
    </w:p>
    <w:p w:rsidR="005602E3" w:rsidRPr="00233C23" w:rsidRDefault="005602E3" w:rsidP="005602E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3C23">
        <w:rPr>
          <w:rFonts w:ascii="Times New Roman" w:hAnsi="Times New Roman" w:cs="Times New Roman"/>
          <w:sz w:val="24"/>
          <w:szCs w:val="24"/>
          <w:lang w:val="uk-UA"/>
        </w:rPr>
        <w:t>недостатньо обґрунтовані, невичерпні відповіді, допускає грубі помилки, які виправляє за допомогою викладача. При цьому враховується наявність конспекту за темою завдань та самостійність;</w:t>
      </w:r>
    </w:p>
    <w:p w:rsidR="005602E3" w:rsidRPr="00233C23" w:rsidRDefault="005602E3" w:rsidP="005602E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3C23">
        <w:rPr>
          <w:rFonts w:ascii="Times New Roman" w:hAnsi="Times New Roman" w:cs="Times New Roman"/>
          <w:b/>
          <w:i/>
          <w:sz w:val="24"/>
          <w:szCs w:val="24"/>
          <w:lang w:val="uk-UA"/>
        </w:rPr>
        <w:t>«незадовільно з можливістю повторного складання»</w:t>
      </w:r>
      <w:r w:rsidRPr="00233C2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233C23">
        <w:rPr>
          <w:rFonts w:ascii="Times New Roman" w:hAnsi="Times New Roman" w:cs="Times New Roman"/>
          <w:sz w:val="24"/>
          <w:szCs w:val="24"/>
          <w:lang w:val="uk-UA"/>
        </w:rPr>
        <w:t>– коли студент дає правильну відповідь не менше ніж на 35% питань, або на всі запитання дає необґрунтовані, невичерпні відповіді, допускає грубі помилки. Має неповний конспект лекцій.</w:t>
      </w:r>
    </w:p>
    <w:p w:rsidR="005602E3" w:rsidRPr="00233C23" w:rsidRDefault="005602E3" w:rsidP="005602E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3C23">
        <w:rPr>
          <w:rFonts w:ascii="Times New Roman" w:hAnsi="Times New Roman" w:cs="Times New Roman"/>
          <w:sz w:val="24"/>
          <w:szCs w:val="24"/>
          <w:lang w:val="uk-UA"/>
        </w:rPr>
        <w:t>Підсумкова (загальна оцінка) курсу навчальної дисципліни є сумою рейтингових оцінок (балів), одержаних за окремі оцінювані форми навчальної діяльності: поточне та підсумкове засвоєння теоретичного матеріалу.</w:t>
      </w:r>
    </w:p>
    <w:p w:rsidR="005602E3" w:rsidRPr="00233C23" w:rsidRDefault="005602E3" w:rsidP="005602E3">
      <w:pPr>
        <w:pStyle w:val="a5"/>
        <w:spacing w:before="0"/>
        <w:ind w:left="0" w:firstLine="0"/>
        <w:jc w:val="center"/>
        <w:rPr>
          <w:b/>
          <w:bCs/>
          <w:sz w:val="24"/>
          <w:szCs w:val="24"/>
        </w:rPr>
      </w:pPr>
    </w:p>
    <w:p w:rsidR="005602E3" w:rsidRPr="00233C23" w:rsidRDefault="005602E3" w:rsidP="005602E3">
      <w:pPr>
        <w:pStyle w:val="a5"/>
        <w:spacing w:before="0"/>
        <w:ind w:left="0" w:firstLine="0"/>
        <w:jc w:val="center"/>
        <w:rPr>
          <w:b/>
          <w:bCs/>
          <w:sz w:val="24"/>
          <w:szCs w:val="24"/>
        </w:rPr>
      </w:pPr>
    </w:p>
    <w:p w:rsidR="005602E3" w:rsidRPr="00233C23" w:rsidRDefault="005602E3" w:rsidP="005602E3">
      <w:pPr>
        <w:pStyle w:val="a5"/>
        <w:spacing w:before="0"/>
        <w:ind w:left="0" w:firstLine="0"/>
        <w:jc w:val="center"/>
        <w:rPr>
          <w:b/>
          <w:bCs/>
          <w:sz w:val="24"/>
          <w:szCs w:val="24"/>
        </w:rPr>
      </w:pPr>
    </w:p>
    <w:p w:rsidR="005602E3" w:rsidRPr="00233C23" w:rsidRDefault="005602E3" w:rsidP="005602E3">
      <w:pPr>
        <w:pStyle w:val="a5"/>
        <w:spacing w:before="0"/>
        <w:ind w:left="0" w:firstLine="0"/>
        <w:jc w:val="center"/>
        <w:rPr>
          <w:b/>
          <w:bCs/>
          <w:sz w:val="24"/>
          <w:szCs w:val="24"/>
        </w:rPr>
      </w:pPr>
    </w:p>
    <w:p w:rsidR="00997A4A" w:rsidRPr="00233C23" w:rsidRDefault="005602E3" w:rsidP="00B174E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233C23">
        <w:rPr>
          <w:rFonts w:ascii="Times New Roman" w:hAnsi="Times New Roman" w:cs="Times New Roman"/>
          <w:b/>
          <w:bCs/>
          <w:sz w:val="24"/>
          <w:szCs w:val="24"/>
          <w:lang w:val="uk-UA"/>
        </w:rPr>
        <w:br w:type="page"/>
      </w:r>
    </w:p>
    <w:p w:rsidR="0027454F" w:rsidRPr="00233C23" w:rsidRDefault="00997A4A" w:rsidP="00623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33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Рекомендована </w:t>
      </w:r>
      <w:proofErr w:type="spellStart"/>
      <w:proofErr w:type="gramStart"/>
      <w:r w:rsidRPr="00233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proofErr w:type="gramEnd"/>
      <w:r w:rsidRPr="00233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ітература</w:t>
      </w:r>
      <w:proofErr w:type="spellEnd"/>
    </w:p>
    <w:p w:rsidR="002A5B0F" w:rsidRPr="00233C23" w:rsidRDefault="002A5B0F" w:rsidP="00623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C38" w:rsidRPr="00233C23" w:rsidRDefault="00B174E4" w:rsidP="00233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233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Базова</w:t>
      </w:r>
      <w:proofErr w:type="spellEnd"/>
    </w:p>
    <w:p w:rsidR="002A5B0F" w:rsidRPr="00233C23" w:rsidRDefault="002A5B0F" w:rsidP="00B174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23C38" w:rsidRPr="00233C23" w:rsidRDefault="00623C38" w:rsidP="00B174E4">
      <w:pPr>
        <w:numPr>
          <w:ilvl w:val="0"/>
          <w:numId w:val="3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Батаршев</w:t>
      </w:r>
      <w:proofErr w:type="spellEnd"/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А. В.</w:t>
      </w:r>
      <w:r w:rsidRPr="00233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 способности к общению: учеб</w:t>
      </w:r>
      <w:proofErr w:type="gramStart"/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особие / А. В. </w:t>
      </w:r>
      <w:proofErr w:type="spellStart"/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Батаршев</w:t>
      </w:r>
      <w:proofErr w:type="spellEnd"/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СПб</w:t>
      </w:r>
      <w:proofErr w:type="gramStart"/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Питер, 2006. – 175 с.</w:t>
      </w:r>
    </w:p>
    <w:p w:rsidR="00623C38" w:rsidRPr="00233C23" w:rsidRDefault="00623C38" w:rsidP="00B174E4">
      <w:pPr>
        <w:numPr>
          <w:ilvl w:val="0"/>
          <w:numId w:val="3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Березин Ф.Б., Мирошников М.П., </w:t>
      </w:r>
      <w:proofErr w:type="spellStart"/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Рожанец</w:t>
      </w:r>
      <w:proofErr w:type="spellEnd"/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Р.В. Методика многостороннего исследования личности. – М.: Медицина, 1976.</w:t>
      </w:r>
    </w:p>
    <w:p w:rsidR="00B174E4" w:rsidRPr="00233C23" w:rsidRDefault="00B174E4" w:rsidP="00B174E4">
      <w:pPr>
        <w:numPr>
          <w:ilvl w:val="0"/>
          <w:numId w:val="38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Битинас</w:t>
      </w:r>
      <w:proofErr w:type="spellEnd"/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Б.П., Катаева Л.И. Педагогическая диагностика: Сущность, функции, перспективы //Педагогика. – 1993. - № 2.</w:t>
      </w:r>
    </w:p>
    <w:p w:rsidR="00B174E4" w:rsidRPr="00233C23" w:rsidRDefault="00B174E4" w:rsidP="00B174E4">
      <w:pPr>
        <w:numPr>
          <w:ilvl w:val="0"/>
          <w:numId w:val="38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Борытко</w:t>
      </w:r>
      <w:proofErr w:type="spellEnd"/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 М.</w:t>
      </w:r>
      <w:r w:rsidRPr="00233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Диагностическая деятельность педагога: учеб</w:t>
      </w:r>
      <w:proofErr w:type="gramStart"/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особие для студентов вузов, обучающихся по специальностям "Соц. педагогика"; "Педагогика" /Н. М. </w:t>
      </w:r>
      <w:proofErr w:type="spellStart"/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Борытко</w:t>
      </w:r>
      <w:proofErr w:type="spellEnd"/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под ред. В. А. </w:t>
      </w:r>
      <w:proofErr w:type="spellStart"/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Сластёнина</w:t>
      </w:r>
      <w:proofErr w:type="spellEnd"/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И. А. Колесниковой. – М.: Академия, 2006. – Рекомендовано УМО.</w:t>
      </w:r>
    </w:p>
    <w:p w:rsidR="00623C38" w:rsidRPr="00233C23" w:rsidRDefault="00623C38" w:rsidP="00B174E4">
      <w:pPr>
        <w:numPr>
          <w:ilvl w:val="0"/>
          <w:numId w:val="38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Бодалев</w:t>
      </w:r>
      <w:proofErr w:type="spellEnd"/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А.А. Общая психодиагностика: учебник / А. А. </w:t>
      </w:r>
      <w:proofErr w:type="spellStart"/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Бодалев</w:t>
      </w:r>
      <w:proofErr w:type="spellEnd"/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 В. </w:t>
      </w:r>
      <w:proofErr w:type="spellStart"/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Столин</w:t>
      </w:r>
      <w:proofErr w:type="spellEnd"/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СПб</w:t>
      </w:r>
      <w:proofErr w:type="gramStart"/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Речь, 2006. – 438 с. – 6 экз.</w:t>
      </w:r>
    </w:p>
    <w:p w:rsidR="00623C38" w:rsidRPr="00233C23" w:rsidRDefault="00623C38" w:rsidP="00B174E4">
      <w:pPr>
        <w:numPr>
          <w:ilvl w:val="0"/>
          <w:numId w:val="38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Бурлачук</w:t>
      </w:r>
      <w:proofErr w:type="spellEnd"/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 Ф. Психодиагностика: учеб</w:t>
      </w:r>
      <w:proofErr w:type="gramStart"/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особие для студентов вузов, обучающихся по направлению и спец. психологии / Л. Ф. </w:t>
      </w:r>
      <w:proofErr w:type="spellStart"/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Бурлачук</w:t>
      </w:r>
      <w:proofErr w:type="spellEnd"/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СПб</w:t>
      </w:r>
      <w:proofErr w:type="gramStart"/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Питер, 2006.ю – 349 с. – Допущено УМО.</w:t>
      </w:r>
    </w:p>
    <w:p w:rsidR="00623C38" w:rsidRPr="00233C23" w:rsidRDefault="00623C38" w:rsidP="00B174E4">
      <w:pPr>
        <w:numPr>
          <w:ilvl w:val="0"/>
          <w:numId w:val="38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Гуревич К.</w:t>
      </w:r>
      <w:proofErr w:type="gramStart"/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</w:t>
      </w:r>
      <w:proofErr w:type="gramEnd"/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такое психологическая диагностика.- М., 1985.</w:t>
      </w:r>
    </w:p>
    <w:p w:rsidR="00623C38" w:rsidRPr="00233C23" w:rsidRDefault="00623C38" w:rsidP="00B174E4">
      <w:pPr>
        <w:numPr>
          <w:ilvl w:val="0"/>
          <w:numId w:val="38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Кабанов М.М., Смирнов В.М., </w:t>
      </w:r>
      <w:proofErr w:type="spellStart"/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Личко</w:t>
      </w:r>
      <w:proofErr w:type="spellEnd"/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А.Е. Методы психологической диагностики и коррекции в клинике. – Л.: Медицина. – 1983. – 310 с.</w:t>
      </w:r>
    </w:p>
    <w:p w:rsidR="00623C38" w:rsidRPr="00233C23" w:rsidRDefault="00623C38" w:rsidP="00B174E4">
      <w:pPr>
        <w:numPr>
          <w:ilvl w:val="0"/>
          <w:numId w:val="38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Максимов В.Г. Педагогическая диагностика в школе. – Москва, 2003. – 238 с. – 6 экз.</w:t>
      </w:r>
      <w:r w:rsidRPr="00233C23">
        <w:rPr>
          <w:rFonts w:ascii="Times New Roman" w:hAnsi="Times New Roman" w:cs="Times New Roman"/>
          <w:iCs/>
          <w:sz w:val="24"/>
          <w:szCs w:val="24"/>
          <w:lang w:val="uk-UA" w:eastAsia="uk-UA"/>
        </w:rPr>
        <w:t xml:space="preserve"> </w:t>
      </w:r>
    </w:p>
    <w:p w:rsidR="00623C38" w:rsidRPr="00233C23" w:rsidRDefault="00623C38" w:rsidP="00B174E4">
      <w:pPr>
        <w:numPr>
          <w:ilvl w:val="0"/>
          <w:numId w:val="38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33C23">
        <w:rPr>
          <w:rFonts w:ascii="Times New Roman" w:hAnsi="Times New Roman" w:cs="Times New Roman"/>
          <w:iCs/>
          <w:sz w:val="24"/>
          <w:szCs w:val="24"/>
          <w:lang w:val="uk-UA" w:eastAsia="uk-UA"/>
        </w:rPr>
        <w:t>Методы</w:t>
      </w:r>
      <w:proofErr w:type="spellEnd"/>
      <w:r w:rsidRPr="00233C23">
        <w:rPr>
          <w:rFonts w:ascii="Times New Roman" w:hAnsi="Times New Roman" w:cs="Times New Roman"/>
          <w:iCs/>
          <w:sz w:val="24"/>
          <w:szCs w:val="24"/>
          <w:lang w:val="uk-UA" w:eastAsia="uk-UA"/>
        </w:rPr>
        <w:t xml:space="preserve"> </w:t>
      </w:r>
      <w:proofErr w:type="spellStart"/>
      <w:r w:rsidRPr="00233C23">
        <w:rPr>
          <w:rFonts w:ascii="Times New Roman" w:hAnsi="Times New Roman" w:cs="Times New Roman"/>
          <w:sz w:val="24"/>
          <w:szCs w:val="24"/>
          <w:lang w:val="uk-UA" w:eastAsia="uk-UA"/>
        </w:rPr>
        <w:t>психологической</w:t>
      </w:r>
      <w:proofErr w:type="spellEnd"/>
      <w:r w:rsidRPr="00233C2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233C23">
        <w:rPr>
          <w:rFonts w:ascii="Times New Roman" w:hAnsi="Times New Roman" w:cs="Times New Roman"/>
          <w:sz w:val="24"/>
          <w:szCs w:val="24"/>
          <w:lang w:val="uk-UA" w:eastAsia="uk-UA"/>
        </w:rPr>
        <w:t>диагностики</w:t>
      </w:r>
      <w:proofErr w:type="spellEnd"/>
      <w:r w:rsidRPr="00233C2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. – М.: РАН, </w:t>
      </w:r>
      <w:proofErr w:type="spellStart"/>
      <w:r w:rsidRPr="00233C23">
        <w:rPr>
          <w:rFonts w:ascii="Times New Roman" w:hAnsi="Times New Roman" w:cs="Times New Roman"/>
          <w:sz w:val="24"/>
          <w:szCs w:val="24"/>
          <w:lang w:val="uk-UA" w:eastAsia="uk-UA"/>
        </w:rPr>
        <w:t>Институт</w:t>
      </w:r>
      <w:proofErr w:type="spellEnd"/>
      <w:r w:rsidRPr="00233C2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233C23">
        <w:rPr>
          <w:rFonts w:ascii="Times New Roman" w:hAnsi="Times New Roman" w:cs="Times New Roman"/>
          <w:sz w:val="24"/>
          <w:szCs w:val="24"/>
          <w:lang w:val="uk-UA" w:eastAsia="uk-UA"/>
        </w:rPr>
        <w:t>психологии</w:t>
      </w:r>
      <w:proofErr w:type="spellEnd"/>
      <w:r w:rsidRPr="00233C23">
        <w:rPr>
          <w:rFonts w:ascii="Times New Roman" w:hAnsi="Times New Roman" w:cs="Times New Roman"/>
          <w:sz w:val="24"/>
          <w:szCs w:val="24"/>
          <w:lang w:val="uk-UA" w:eastAsia="uk-UA"/>
        </w:rPr>
        <w:t>, 1994.</w:t>
      </w:r>
    </w:p>
    <w:p w:rsidR="00B174E4" w:rsidRPr="00233C23" w:rsidRDefault="00B174E4" w:rsidP="00B174E4">
      <w:pPr>
        <w:numPr>
          <w:ilvl w:val="0"/>
          <w:numId w:val="38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психодиагностики</w:t>
      </w:r>
      <w:proofErr w:type="gramStart"/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П</w:t>
      </w:r>
      <w:proofErr w:type="gramEnd"/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 ред. А.Г. </w:t>
      </w:r>
      <w:proofErr w:type="spellStart"/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Шмелёва</w:t>
      </w:r>
      <w:proofErr w:type="spellEnd"/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 Ростов-н</w:t>
      </w:r>
      <w:proofErr w:type="gramStart"/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/Д</w:t>
      </w:r>
      <w:proofErr w:type="gramEnd"/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1996.</w:t>
      </w:r>
    </w:p>
    <w:p w:rsidR="00623C38" w:rsidRPr="00233C23" w:rsidRDefault="00623C38" w:rsidP="00B174E4">
      <w:pPr>
        <w:numPr>
          <w:ilvl w:val="0"/>
          <w:numId w:val="38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233C23">
        <w:rPr>
          <w:rFonts w:ascii="Times New Roman" w:hAnsi="Times New Roman" w:cs="Times New Roman"/>
          <w:sz w:val="24"/>
          <w:szCs w:val="24"/>
        </w:rPr>
        <w:t>Патопсихологічні</w:t>
      </w:r>
      <w:proofErr w:type="spellEnd"/>
      <w:r w:rsidRPr="00233C23">
        <w:rPr>
          <w:rFonts w:ascii="Times New Roman" w:hAnsi="Times New Roman" w:cs="Times New Roman"/>
          <w:sz w:val="24"/>
          <w:szCs w:val="24"/>
        </w:rPr>
        <w:t xml:space="preserve"> методики </w:t>
      </w:r>
      <w:proofErr w:type="spellStart"/>
      <w:r w:rsidRPr="00233C23">
        <w:rPr>
          <w:rFonts w:ascii="Times New Roman" w:hAnsi="Times New Roman" w:cs="Times New Roman"/>
          <w:sz w:val="24"/>
          <w:szCs w:val="24"/>
        </w:rPr>
        <w:t>діагностики</w:t>
      </w:r>
      <w:proofErr w:type="spellEnd"/>
      <w:r w:rsidRPr="00233C23">
        <w:rPr>
          <w:rFonts w:ascii="Times New Roman" w:hAnsi="Times New Roman" w:cs="Times New Roman"/>
          <w:sz w:val="24"/>
          <w:szCs w:val="24"/>
        </w:rPr>
        <w:t xml:space="preserve"> [Текст] // </w:t>
      </w:r>
      <w:proofErr w:type="spellStart"/>
      <w:r w:rsidRPr="00233C23">
        <w:rPr>
          <w:rFonts w:ascii="Times New Roman" w:hAnsi="Times New Roman" w:cs="Times New Roman"/>
          <w:sz w:val="24"/>
          <w:szCs w:val="24"/>
        </w:rPr>
        <w:t>Патопсихологія</w:t>
      </w:r>
      <w:proofErr w:type="spellEnd"/>
      <w:r w:rsidRPr="00233C23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233C23">
        <w:rPr>
          <w:rFonts w:ascii="Times New Roman" w:hAnsi="Times New Roman" w:cs="Times New Roman"/>
          <w:sz w:val="24"/>
          <w:szCs w:val="24"/>
        </w:rPr>
        <w:t>Навчальний</w:t>
      </w:r>
      <w:proofErr w:type="spellEnd"/>
      <w:r w:rsidRPr="00233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33C23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233C23">
        <w:rPr>
          <w:rFonts w:ascii="Times New Roman" w:hAnsi="Times New Roman" w:cs="Times New Roman"/>
          <w:sz w:val="24"/>
          <w:szCs w:val="24"/>
        </w:rPr>
        <w:t>ібник</w:t>
      </w:r>
      <w:proofErr w:type="spellEnd"/>
      <w:r w:rsidRPr="00233C23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233C23">
        <w:rPr>
          <w:rFonts w:ascii="Times New Roman" w:hAnsi="Times New Roman" w:cs="Times New Roman"/>
          <w:sz w:val="24"/>
          <w:szCs w:val="24"/>
        </w:rPr>
        <w:t>студентів</w:t>
      </w:r>
      <w:proofErr w:type="spellEnd"/>
      <w:r w:rsidRPr="00233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C23">
        <w:rPr>
          <w:rFonts w:ascii="Times New Roman" w:hAnsi="Times New Roman" w:cs="Times New Roman"/>
          <w:sz w:val="24"/>
          <w:szCs w:val="24"/>
        </w:rPr>
        <w:t>вищих</w:t>
      </w:r>
      <w:proofErr w:type="spellEnd"/>
      <w:r w:rsidRPr="00233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C23">
        <w:rPr>
          <w:rFonts w:ascii="Times New Roman" w:hAnsi="Times New Roman" w:cs="Times New Roman"/>
          <w:sz w:val="24"/>
          <w:szCs w:val="24"/>
        </w:rPr>
        <w:t>медичних</w:t>
      </w:r>
      <w:proofErr w:type="spellEnd"/>
      <w:r w:rsidRPr="00233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C23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233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C23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233C23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233C23">
        <w:rPr>
          <w:rFonts w:ascii="Times New Roman" w:hAnsi="Times New Roman" w:cs="Times New Roman"/>
          <w:sz w:val="24"/>
          <w:szCs w:val="24"/>
        </w:rPr>
        <w:t>С.Д.Максименко</w:t>
      </w:r>
      <w:proofErr w:type="spellEnd"/>
      <w:r w:rsidRPr="00233C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3C23">
        <w:rPr>
          <w:rFonts w:ascii="Times New Roman" w:hAnsi="Times New Roman" w:cs="Times New Roman"/>
          <w:sz w:val="24"/>
          <w:szCs w:val="24"/>
        </w:rPr>
        <w:t>А.П.Чуприков</w:t>
      </w:r>
      <w:proofErr w:type="spellEnd"/>
      <w:r w:rsidRPr="00233C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3C23">
        <w:rPr>
          <w:rFonts w:ascii="Times New Roman" w:hAnsi="Times New Roman" w:cs="Times New Roman"/>
          <w:sz w:val="24"/>
          <w:szCs w:val="24"/>
        </w:rPr>
        <w:t>Є.М.Прокопович</w:t>
      </w:r>
      <w:proofErr w:type="spellEnd"/>
      <w:r w:rsidRPr="00233C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3C23">
        <w:rPr>
          <w:rFonts w:ascii="Times New Roman" w:hAnsi="Times New Roman" w:cs="Times New Roman"/>
          <w:sz w:val="24"/>
          <w:szCs w:val="24"/>
        </w:rPr>
        <w:t>І.В.Рожкова</w:t>
      </w:r>
      <w:proofErr w:type="spellEnd"/>
      <w:r w:rsidRPr="00233C23">
        <w:rPr>
          <w:rFonts w:ascii="Times New Roman" w:hAnsi="Times New Roman" w:cs="Times New Roman"/>
          <w:sz w:val="24"/>
          <w:szCs w:val="24"/>
        </w:rPr>
        <w:t>. – К., 2009. – С. 23-41.</w:t>
      </w:r>
    </w:p>
    <w:p w:rsidR="0027454F" w:rsidRPr="00233C23" w:rsidRDefault="0027454F" w:rsidP="00B174E4">
      <w:pPr>
        <w:numPr>
          <w:ilvl w:val="0"/>
          <w:numId w:val="38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Психологическая диагностика: учеб. для студентов вузов, обучающихся по направлению и спец. психологии /М. К.Акимова и др.; под ред. М. К. Акимовой, К. М. Гуревича. – 3-е изд., </w:t>
      </w:r>
      <w:proofErr w:type="spellStart"/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доп. – СПб.: Питер, 2006. – 650 с. – Допущено УМО. – 20 экз.</w:t>
      </w:r>
      <w:proofErr w:type="gramEnd"/>
    </w:p>
    <w:p w:rsidR="0027454F" w:rsidRPr="00233C23" w:rsidRDefault="0027454F" w:rsidP="00B174E4">
      <w:pPr>
        <w:numPr>
          <w:ilvl w:val="0"/>
          <w:numId w:val="38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Психологическая диагностика</w:t>
      </w:r>
      <w:proofErr w:type="gramStart"/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П</w:t>
      </w:r>
      <w:proofErr w:type="gramEnd"/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 ред. К. М. Гуревича и Е. М. Борисовой. – М.: УРАО, 1997. – 196 c.</w:t>
      </w:r>
    </w:p>
    <w:p w:rsidR="0027454F" w:rsidRPr="00233C23" w:rsidRDefault="0027454F" w:rsidP="00B174E4">
      <w:pPr>
        <w:numPr>
          <w:ilvl w:val="0"/>
          <w:numId w:val="38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Педагогическая диагностика: Методология. Теория. Практика./ Под </w:t>
      </w:r>
      <w:proofErr w:type="spellStart"/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</w:t>
      </w:r>
      <w:proofErr w:type="spellEnd"/>
      <w:proofErr w:type="gramStart"/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7A4A"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997A4A"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97A4A"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Гершунского</w:t>
      </w:r>
      <w:proofErr w:type="spellEnd"/>
      <w:r w:rsidR="00997A4A"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Б.С – Киев, 1986.</w:t>
      </w:r>
    </w:p>
    <w:p w:rsidR="00B174E4" w:rsidRPr="00233C23" w:rsidRDefault="00B174E4" w:rsidP="00B174E4">
      <w:pPr>
        <w:numPr>
          <w:ilvl w:val="0"/>
          <w:numId w:val="38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Романова, Е. С. Психодиагностика: учеб. пособие для студентов вузов, обучающихся по направлению и специальностям психологии / Е С. Романова. – 2-е изд. – СПб</w:t>
      </w:r>
      <w:proofErr w:type="gramStart"/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Питер, 2008. – 400 с. – Допущено УМО. – 4 экз.</w:t>
      </w:r>
    </w:p>
    <w:p w:rsidR="00997A4A" w:rsidRPr="00233C23" w:rsidRDefault="00997A4A" w:rsidP="00B174E4">
      <w:pPr>
        <w:numPr>
          <w:ilvl w:val="0"/>
          <w:numId w:val="38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C23">
        <w:rPr>
          <w:rFonts w:ascii="Times New Roman" w:hAnsi="Times New Roman" w:cs="Times New Roman"/>
          <w:sz w:val="24"/>
          <w:szCs w:val="24"/>
        </w:rPr>
        <w:t>Херсонский Б.Г.  Метод пиктограмм в психодиагностике [Текст] / Б. Г. Херсонский. – СПб</w:t>
      </w:r>
      <w:proofErr w:type="gramStart"/>
      <w:r w:rsidRPr="00233C23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233C23">
        <w:rPr>
          <w:rFonts w:ascii="Times New Roman" w:hAnsi="Times New Roman" w:cs="Times New Roman"/>
          <w:sz w:val="24"/>
          <w:szCs w:val="24"/>
        </w:rPr>
        <w:t>Сенсор, 2000. – 128 с.</w:t>
      </w:r>
    </w:p>
    <w:p w:rsidR="0027454F" w:rsidRPr="00233C23" w:rsidRDefault="0027454F" w:rsidP="00623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004E3" w:rsidRPr="00233C23" w:rsidRDefault="0027454F" w:rsidP="00623C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233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Допоміжна</w:t>
      </w:r>
      <w:proofErr w:type="spellEnd"/>
    </w:p>
    <w:p w:rsidR="002A5B0F" w:rsidRPr="00233C23" w:rsidRDefault="002A5B0F" w:rsidP="00623C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3C38" w:rsidRPr="00233C23" w:rsidRDefault="0027454F" w:rsidP="00623C38">
      <w:pPr>
        <w:numPr>
          <w:ilvl w:val="0"/>
          <w:numId w:val="3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Вершловский</w:t>
      </w:r>
      <w:proofErr w:type="spellEnd"/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С.Г. Психолого-педагогические проблемы деятельности молодого учителя. – Л.: Знание, 1983.</w:t>
      </w:r>
      <w:r w:rsidR="00623C38" w:rsidRPr="00233C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C38" w:rsidRPr="00233C23" w:rsidRDefault="00623C38" w:rsidP="00623C38">
      <w:pPr>
        <w:numPr>
          <w:ilvl w:val="0"/>
          <w:numId w:val="3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C23">
        <w:rPr>
          <w:rFonts w:ascii="Times New Roman" w:hAnsi="Times New Roman" w:cs="Times New Roman"/>
          <w:sz w:val="24"/>
          <w:szCs w:val="24"/>
        </w:rPr>
        <w:t xml:space="preserve">Вопросы выявления нарушений развития психических функций в раннем детстве [Текст] / В. Н. Кузнецов // Практична </w:t>
      </w:r>
      <w:proofErr w:type="spellStart"/>
      <w:r w:rsidRPr="00233C23">
        <w:rPr>
          <w:rFonts w:ascii="Times New Roman" w:hAnsi="Times New Roman" w:cs="Times New Roman"/>
          <w:sz w:val="24"/>
          <w:szCs w:val="24"/>
        </w:rPr>
        <w:t>психологія</w:t>
      </w:r>
      <w:proofErr w:type="spellEnd"/>
      <w:r w:rsidRPr="00233C2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proofErr w:type="gramStart"/>
      <w:r w:rsidRPr="00233C23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233C23">
        <w:rPr>
          <w:rFonts w:ascii="Times New Roman" w:hAnsi="Times New Roman" w:cs="Times New Roman"/>
          <w:sz w:val="24"/>
          <w:szCs w:val="24"/>
        </w:rPr>
        <w:t>іальна</w:t>
      </w:r>
      <w:proofErr w:type="spellEnd"/>
      <w:r w:rsidRPr="00233C23">
        <w:rPr>
          <w:rFonts w:ascii="Times New Roman" w:hAnsi="Times New Roman" w:cs="Times New Roman"/>
          <w:sz w:val="24"/>
          <w:szCs w:val="24"/>
        </w:rPr>
        <w:t xml:space="preserve"> робота. – 2012. – № 2. – С. 39-48.</w:t>
      </w:r>
    </w:p>
    <w:p w:rsidR="00623C38" w:rsidRPr="00233C23" w:rsidRDefault="0027454F" w:rsidP="00623C38">
      <w:pPr>
        <w:numPr>
          <w:ilvl w:val="0"/>
          <w:numId w:val="3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33C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Гоноболин</w:t>
      </w:r>
      <w:proofErr w:type="spellEnd"/>
      <w:r w:rsidRPr="00233C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Ф.Н. Книга об учителе. – М.: Просвещение, 1965.</w:t>
      </w:r>
    </w:p>
    <w:p w:rsidR="00623C38" w:rsidRPr="00233C23" w:rsidRDefault="00623C38" w:rsidP="00623C38">
      <w:pPr>
        <w:numPr>
          <w:ilvl w:val="0"/>
          <w:numId w:val="3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C23">
        <w:rPr>
          <w:rFonts w:ascii="Times New Roman" w:hAnsi="Times New Roman" w:cs="Times New Roman"/>
          <w:sz w:val="24"/>
          <w:szCs w:val="24"/>
        </w:rPr>
        <w:t>Диагностика эмоций в структуре личности [Текст] // Цветовая диагностика эмоций ребенка / О.А.Орехова. – СПб, 2006. – С. 31-56. – (Практикум по психодиагностике).</w:t>
      </w:r>
    </w:p>
    <w:p w:rsidR="00623C38" w:rsidRPr="00233C23" w:rsidRDefault="0027454F" w:rsidP="00623C38">
      <w:pPr>
        <w:numPr>
          <w:ilvl w:val="0"/>
          <w:numId w:val="3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Елканов</w:t>
      </w:r>
      <w:proofErr w:type="spellEnd"/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С.Б. Профессиональное самовоспитание учителя: Кн. для у</w:t>
      </w:r>
      <w:r w:rsidR="000004E3"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чителя. – М.: Просвещение, 1986.</w:t>
      </w:r>
      <w:r w:rsidR="000004E3" w:rsidRPr="00233C23">
        <w:rPr>
          <w:rFonts w:ascii="Times New Roman" w:hAnsi="Times New Roman" w:cs="Times New Roman"/>
          <w:sz w:val="24"/>
          <w:szCs w:val="24"/>
        </w:rPr>
        <w:t xml:space="preserve"> Кузнецов В.Н. </w:t>
      </w:r>
    </w:p>
    <w:p w:rsidR="00623C38" w:rsidRPr="00233C23" w:rsidRDefault="00623C38" w:rsidP="00623C38">
      <w:pPr>
        <w:numPr>
          <w:ilvl w:val="0"/>
          <w:numId w:val="3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C23">
        <w:rPr>
          <w:rFonts w:ascii="Times New Roman" w:hAnsi="Times New Roman" w:cs="Times New Roman"/>
          <w:sz w:val="24"/>
          <w:szCs w:val="24"/>
        </w:rPr>
        <w:lastRenderedPageBreak/>
        <w:t>Зейгарник Б.В.  Патопсихология [Текст]: Учебное пособие для студентов высших учебных заведений / Б. В. Зейгарник. – 5-е изд., стереотип. – М.: Академия, 2007. – 208с.</w:t>
      </w:r>
    </w:p>
    <w:p w:rsidR="00623C38" w:rsidRPr="00233C23" w:rsidRDefault="00623C38" w:rsidP="00623C38">
      <w:pPr>
        <w:numPr>
          <w:ilvl w:val="0"/>
          <w:numId w:val="3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C23">
        <w:rPr>
          <w:rFonts w:ascii="Times New Roman" w:hAnsi="Times New Roman" w:cs="Times New Roman"/>
          <w:sz w:val="24"/>
          <w:szCs w:val="24"/>
        </w:rPr>
        <w:t>Зейгарник Б.В.  Патопсихология [Текст]: учебное пособие / Б. В. Зейгарник. – 5-е изд., стереотип</w:t>
      </w:r>
      <w:proofErr w:type="gramStart"/>
      <w:r w:rsidRPr="00233C23">
        <w:rPr>
          <w:rFonts w:ascii="Times New Roman" w:hAnsi="Times New Roman" w:cs="Times New Roman"/>
          <w:sz w:val="24"/>
          <w:szCs w:val="24"/>
        </w:rPr>
        <w:t xml:space="preserve">.. – </w:t>
      </w:r>
      <w:proofErr w:type="gramEnd"/>
      <w:r w:rsidRPr="00233C23">
        <w:rPr>
          <w:rFonts w:ascii="Times New Roman" w:hAnsi="Times New Roman" w:cs="Times New Roman"/>
          <w:sz w:val="24"/>
          <w:szCs w:val="24"/>
        </w:rPr>
        <w:t>М.: ИЦ "Академия", 2007. – 208 с. – (Классическая учебная книга).</w:t>
      </w:r>
    </w:p>
    <w:p w:rsidR="00623C38" w:rsidRPr="00233C23" w:rsidRDefault="00623C38" w:rsidP="00623C38">
      <w:pPr>
        <w:numPr>
          <w:ilvl w:val="0"/>
          <w:numId w:val="3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C23">
        <w:rPr>
          <w:rFonts w:ascii="Times New Roman" w:hAnsi="Times New Roman" w:cs="Times New Roman"/>
          <w:sz w:val="24"/>
          <w:szCs w:val="24"/>
        </w:rPr>
        <w:t>Зейгарник Б.В.  Патопсихология [Текст]: Учебное пособие для студентов высших учебных заведений / Б. В. Зейгарник. – 3-е изд., стереотип</w:t>
      </w:r>
      <w:proofErr w:type="gramStart"/>
      <w:r w:rsidRPr="00233C23">
        <w:rPr>
          <w:rFonts w:ascii="Times New Roman" w:hAnsi="Times New Roman" w:cs="Times New Roman"/>
          <w:sz w:val="24"/>
          <w:szCs w:val="24"/>
        </w:rPr>
        <w:t xml:space="preserve">.. – </w:t>
      </w:r>
      <w:proofErr w:type="gramEnd"/>
      <w:r w:rsidRPr="00233C23">
        <w:rPr>
          <w:rFonts w:ascii="Times New Roman" w:hAnsi="Times New Roman" w:cs="Times New Roman"/>
          <w:sz w:val="24"/>
          <w:szCs w:val="24"/>
        </w:rPr>
        <w:t>М.: Академия, 2005. – 208с.. –  (В опр.).</w:t>
      </w:r>
    </w:p>
    <w:p w:rsidR="00623C38" w:rsidRPr="00233C23" w:rsidRDefault="00623C38" w:rsidP="00623C38">
      <w:pPr>
        <w:numPr>
          <w:ilvl w:val="0"/>
          <w:numId w:val="3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C23">
        <w:rPr>
          <w:rFonts w:ascii="Times New Roman" w:hAnsi="Times New Roman" w:cs="Times New Roman"/>
          <w:sz w:val="24"/>
          <w:szCs w:val="24"/>
        </w:rPr>
        <w:t xml:space="preserve">Калошин В.Ф.  </w:t>
      </w:r>
      <w:proofErr w:type="spellStart"/>
      <w:r w:rsidRPr="00233C23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Pr="00233C23">
        <w:rPr>
          <w:rFonts w:ascii="Times New Roman" w:hAnsi="Times New Roman" w:cs="Times New Roman"/>
          <w:sz w:val="24"/>
          <w:szCs w:val="24"/>
        </w:rPr>
        <w:t xml:space="preserve"> причини </w:t>
      </w:r>
      <w:proofErr w:type="spellStart"/>
      <w:r w:rsidRPr="00233C23">
        <w:rPr>
          <w:rFonts w:ascii="Times New Roman" w:hAnsi="Times New Roman" w:cs="Times New Roman"/>
          <w:sz w:val="24"/>
          <w:szCs w:val="24"/>
        </w:rPr>
        <w:t>неадекватної</w:t>
      </w:r>
      <w:proofErr w:type="spellEnd"/>
      <w:r w:rsidRPr="00233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C23">
        <w:rPr>
          <w:rFonts w:ascii="Times New Roman" w:hAnsi="Times New Roman" w:cs="Times New Roman"/>
          <w:sz w:val="24"/>
          <w:szCs w:val="24"/>
        </w:rPr>
        <w:t>поведінки</w:t>
      </w:r>
      <w:proofErr w:type="spellEnd"/>
      <w:r w:rsidRPr="00233C23">
        <w:rPr>
          <w:rFonts w:ascii="Times New Roman" w:hAnsi="Times New Roman" w:cs="Times New Roman"/>
          <w:sz w:val="24"/>
          <w:szCs w:val="24"/>
        </w:rPr>
        <w:t xml:space="preserve"> людей [Текст] / В. Ф. Калошин // Практична </w:t>
      </w:r>
      <w:proofErr w:type="spellStart"/>
      <w:r w:rsidRPr="00233C23">
        <w:rPr>
          <w:rFonts w:ascii="Times New Roman" w:hAnsi="Times New Roman" w:cs="Times New Roman"/>
          <w:sz w:val="24"/>
          <w:szCs w:val="24"/>
        </w:rPr>
        <w:t>психологія</w:t>
      </w:r>
      <w:proofErr w:type="spellEnd"/>
      <w:r w:rsidRPr="00233C2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proofErr w:type="gramStart"/>
      <w:r w:rsidRPr="00233C23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233C23">
        <w:rPr>
          <w:rFonts w:ascii="Times New Roman" w:hAnsi="Times New Roman" w:cs="Times New Roman"/>
          <w:sz w:val="24"/>
          <w:szCs w:val="24"/>
        </w:rPr>
        <w:t>іальна</w:t>
      </w:r>
      <w:proofErr w:type="spellEnd"/>
      <w:r w:rsidRPr="00233C23">
        <w:rPr>
          <w:rFonts w:ascii="Times New Roman" w:hAnsi="Times New Roman" w:cs="Times New Roman"/>
          <w:sz w:val="24"/>
          <w:szCs w:val="24"/>
        </w:rPr>
        <w:t xml:space="preserve"> робота. – 2009. – № 8. – С. 74-77.</w:t>
      </w:r>
    </w:p>
    <w:p w:rsidR="000004E3" w:rsidRPr="00233C23" w:rsidRDefault="000004E3" w:rsidP="00623C38">
      <w:pPr>
        <w:numPr>
          <w:ilvl w:val="0"/>
          <w:numId w:val="3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C23">
        <w:rPr>
          <w:rFonts w:ascii="Times New Roman" w:hAnsi="Times New Roman" w:cs="Times New Roman"/>
          <w:sz w:val="24"/>
          <w:szCs w:val="24"/>
        </w:rPr>
        <w:t xml:space="preserve">Критская В.П.  </w:t>
      </w:r>
      <w:proofErr w:type="spellStart"/>
      <w:r w:rsidRPr="00233C23">
        <w:rPr>
          <w:rFonts w:ascii="Times New Roman" w:hAnsi="Times New Roman" w:cs="Times New Roman"/>
          <w:sz w:val="24"/>
          <w:szCs w:val="24"/>
        </w:rPr>
        <w:t>Патопсихологичесикй</w:t>
      </w:r>
      <w:proofErr w:type="spellEnd"/>
      <w:r w:rsidRPr="00233C23">
        <w:rPr>
          <w:rFonts w:ascii="Times New Roman" w:hAnsi="Times New Roman" w:cs="Times New Roman"/>
          <w:sz w:val="24"/>
          <w:szCs w:val="24"/>
        </w:rPr>
        <w:t xml:space="preserve"> синдром в системном исследовании патологии психической деятельности [Текст] / В. П. Критская, Т. К. Мелешко // Психологический журнал. – 2004. – Том 25, № 6. – С. 53-63.</w:t>
      </w:r>
    </w:p>
    <w:p w:rsidR="000004E3" w:rsidRPr="00233C23" w:rsidRDefault="000004E3" w:rsidP="00623C38">
      <w:pPr>
        <w:numPr>
          <w:ilvl w:val="0"/>
          <w:numId w:val="3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C23">
        <w:rPr>
          <w:rFonts w:ascii="Times New Roman" w:hAnsi="Times New Roman" w:cs="Times New Roman"/>
          <w:sz w:val="24"/>
          <w:szCs w:val="24"/>
        </w:rPr>
        <w:t xml:space="preserve">Клиническая психология [Текст] / под ред. Г. </w:t>
      </w:r>
      <w:proofErr w:type="spellStart"/>
      <w:r w:rsidRPr="00233C23">
        <w:rPr>
          <w:rFonts w:ascii="Times New Roman" w:hAnsi="Times New Roman" w:cs="Times New Roman"/>
          <w:sz w:val="24"/>
          <w:szCs w:val="24"/>
        </w:rPr>
        <w:t>Груле</w:t>
      </w:r>
      <w:proofErr w:type="spellEnd"/>
      <w:r w:rsidRPr="00233C23">
        <w:rPr>
          <w:rFonts w:ascii="Times New Roman" w:hAnsi="Times New Roman" w:cs="Times New Roman"/>
          <w:sz w:val="24"/>
          <w:szCs w:val="24"/>
        </w:rPr>
        <w:t xml:space="preserve">, Р. Юнга, В. </w:t>
      </w:r>
      <w:proofErr w:type="gramStart"/>
      <w:r w:rsidRPr="00233C23">
        <w:rPr>
          <w:rFonts w:ascii="Times New Roman" w:hAnsi="Times New Roman" w:cs="Times New Roman"/>
          <w:sz w:val="24"/>
          <w:szCs w:val="24"/>
        </w:rPr>
        <w:t>Майер-Гросса</w:t>
      </w:r>
      <w:proofErr w:type="gramEnd"/>
      <w:r w:rsidRPr="00233C23">
        <w:rPr>
          <w:rFonts w:ascii="Times New Roman" w:hAnsi="Times New Roman" w:cs="Times New Roman"/>
          <w:sz w:val="24"/>
          <w:szCs w:val="24"/>
        </w:rPr>
        <w:t>, М. Мюллера; перевод с немецкого Б.М. Сегала, И.Х. Дворецкого. – М.: Медицина, 1967. – 832 с. –  (В пер.).</w:t>
      </w:r>
    </w:p>
    <w:p w:rsidR="000004E3" w:rsidRPr="00233C23" w:rsidRDefault="0027454F" w:rsidP="00623C38">
      <w:pPr>
        <w:numPr>
          <w:ilvl w:val="0"/>
          <w:numId w:val="3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Львова Ю.Л. Творческая лаборатория учителя: Кн. для учителя. – М.: Просвещение, 1992.</w:t>
      </w:r>
      <w:r w:rsidR="00997A4A" w:rsidRPr="00233C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4E3" w:rsidRPr="00233C23" w:rsidRDefault="000004E3" w:rsidP="00623C38">
      <w:pPr>
        <w:numPr>
          <w:ilvl w:val="0"/>
          <w:numId w:val="3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C23">
        <w:rPr>
          <w:rFonts w:ascii="Times New Roman" w:hAnsi="Times New Roman" w:cs="Times New Roman"/>
          <w:sz w:val="24"/>
          <w:szCs w:val="24"/>
        </w:rPr>
        <w:t>Левченко И.Ю. Патопсихология: Теория и практика [Текст]: Учебное пособие для студентов высших педагогических учебных заведений / И. Ю. Левченко. – 2-е изд., стер</w:t>
      </w:r>
      <w:proofErr w:type="gramStart"/>
      <w:r w:rsidRPr="00233C23">
        <w:rPr>
          <w:rFonts w:ascii="Times New Roman" w:hAnsi="Times New Roman" w:cs="Times New Roman"/>
          <w:sz w:val="24"/>
          <w:szCs w:val="24"/>
        </w:rPr>
        <w:t xml:space="preserve">.. – </w:t>
      </w:r>
      <w:proofErr w:type="gramEnd"/>
      <w:r w:rsidRPr="00233C23">
        <w:rPr>
          <w:rFonts w:ascii="Times New Roman" w:hAnsi="Times New Roman" w:cs="Times New Roman"/>
          <w:sz w:val="24"/>
          <w:szCs w:val="24"/>
        </w:rPr>
        <w:t>М. : Академия, 2004. – 232 с.. –  (В пер.).</w:t>
      </w:r>
    </w:p>
    <w:p w:rsidR="000004E3" w:rsidRPr="00233C23" w:rsidRDefault="000004E3" w:rsidP="00623C38">
      <w:pPr>
        <w:numPr>
          <w:ilvl w:val="0"/>
          <w:numId w:val="3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33C23">
        <w:rPr>
          <w:rFonts w:ascii="Times New Roman" w:hAnsi="Times New Roman" w:cs="Times New Roman"/>
          <w:sz w:val="24"/>
          <w:szCs w:val="24"/>
        </w:rPr>
        <w:t>Маруненко</w:t>
      </w:r>
      <w:proofErr w:type="spellEnd"/>
      <w:r w:rsidRPr="00233C23">
        <w:rPr>
          <w:rFonts w:ascii="Times New Roman" w:hAnsi="Times New Roman" w:cs="Times New Roman"/>
          <w:sz w:val="24"/>
          <w:szCs w:val="24"/>
        </w:rPr>
        <w:t xml:space="preserve"> І.М.  Синдром </w:t>
      </w:r>
      <w:proofErr w:type="spellStart"/>
      <w:r w:rsidRPr="00233C23">
        <w:rPr>
          <w:rFonts w:ascii="Times New Roman" w:hAnsi="Times New Roman" w:cs="Times New Roman"/>
          <w:sz w:val="24"/>
          <w:szCs w:val="24"/>
        </w:rPr>
        <w:t>органічного</w:t>
      </w:r>
      <w:proofErr w:type="spellEnd"/>
      <w:r w:rsidRPr="00233C23">
        <w:rPr>
          <w:rFonts w:ascii="Times New Roman" w:hAnsi="Times New Roman" w:cs="Times New Roman"/>
          <w:sz w:val="24"/>
          <w:szCs w:val="24"/>
        </w:rPr>
        <w:t xml:space="preserve"> аутизму дітей із затримкою психічного розвитку [Текст] / І. М. </w:t>
      </w:r>
      <w:proofErr w:type="spellStart"/>
      <w:r w:rsidRPr="00233C23">
        <w:rPr>
          <w:rFonts w:ascii="Times New Roman" w:hAnsi="Times New Roman" w:cs="Times New Roman"/>
          <w:sz w:val="24"/>
          <w:szCs w:val="24"/>
        </w:rPr>
        <w:t>Маруненко</w:t>
      </w:r>
      <w:proofErr w:type="spellEnd"/>
      <w:r w:rsidRPr="00233C23">
        <w:rPr>
          <w:rFonts w:ascii="Times New Roman" w:hAnsi="Times New Roman" w:cs="Times New Roman"/>
          <w:sz w:val="24"/>
          <w:szCs w:val="24"/>
        </w:rPr>
        <w:t xml:space="preserve"> // Практична </w:t>
      </w:r>
      <w:proofErr w:type="spellStart"/>
      <w:r w:rsidRPr="00233C23">
        <w:rPr>
          <w:rFonts w:ascii="Times New Roman" w:hAnsi="Times New Roman" w:cs="Times New Roman"/>
          <w:sz w:val="24"/>
          <w:szCs w:val="24"/>
        </w:rPr>
        <w:t>психологія</w:t>
      </w:r>
      <w:proofErr w:type="spellEnd"/>
      <w:r w:rsidRPr="00233C2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gramStart"/>
      <w:r w:rsidRPr="00233C23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233C23">
        <w:rPr>
          <w:rFonts w:ascii="Times New Roman" w:hAnsi="Times New Roman" w:cs="Times New Roman"/>
          <w:sz w:val="24"/>
          <w:szCs w:val="24"/>
        </w:rPr>
        <w:t>іальна робота. – 2009. – № 6. – С. 78-80.</w:t>
      </w:r>
    </w:p>
    <w:p w:rsidR="000004E3" w:rsidRPr="00233C23" w:rsidRDefault="000004E3" w:rsidP="00623C38">
      <w:pPr>
        <w:numPr>
          <w:ilvl w:val="0"/>
          <w:numId w:val="3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C23">
        <w:rPr>
          <w:rFonts w:ascii="Times New Roman" w:hAnsi="Times New Roman" w:cs="Times New Roman"/>
          <w:sz w:val="24"/>
          <w:szCs w:val="24"/>
        </w:rPr>
        <w:t>Марилов В.В.  Общая психопатология [Текст]: Учебное пособие для вузов / В. В. Марилов. – М.: Академия, 2002. – 224с.</w:t>
      </w:r>
    </w:p>
    <w:p w:rsidR="00623C38" w:rsidRPr="00233C23" w:rsidRDefault="000004E3" w:rsidP="00623C38">
      <w:pPr>
        <w:numPr>
          <w:ilvl w:val="0"/>
          <w:numId w:val="3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Менделевич В.Д. Клиническая и медицинская психология. Практическое руководство. – М.: «</w:t>
      </w:r>
      <w:proofErr w:type="spellStart"/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МЕДпресс-информ</w:t>
      </w:r>
      <w:proofErr w:type="spellEnd"/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2002. – 592 с.</w:t>
      </w:r>
    </w:p>
    <w:p w:rsidR="000004E3" w:rsidRPr="00233C23" w:rsidRDefault="00623C38" w:rsidP="00623C38">
      <w:pPr>
        <w:numPr>
          <w:ilvl w:val="0"/>
          <w:numId w:val="3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C23">
        <w:rPr>
          <w:rFonts w:ascii="Times New Roman" w:hAnsi="Times New Roman" w:cs="Times New Roman"/>
          <w:sz w:val="24"/>
          <w:szCs w:val="24"/>
        </w:rPr>
        <w:t>Нозологическая диагностика [Текст] // Патопсихология: Теория и практика: Учебное пособие для студентов высших педагогических учебных заведений. – М., 2004. – С. 78-85.</w:t>
      </w:r>
    </w:p>
    <w:p w:rsidR="000004E3" w:rsidRPr="00233C23" w:rsidRDefault="000004E3" w:rsidP="00623C38">
      <w:pPr>
        <w:numPr>
          <w:ilvl w:val="0"/>
          <w:numId w:val="3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33C23">
        <w:rPr>
          <w:rFonts w:ascii="Times New Roman" w:hAnsi="Times New Roman" w:cs="Times New Roman"/>
          <w:sz w:val="24"/>
          <w:szCs w:val="24"/>
        </w:rPr>
        <w:t>Патопсихологія</w:t>
      </w:r>
      <w:proofErr w:type="spellEnd"/>
      <w:r w:rsidRPr="00233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C23">
        <w:rPr>
          <w:rFonts w:ascii="Times New Roman" w:hAnsi="Times New Roman" w:cs="Times New Roman"/>
          <w:sz w:val="24"/>
          <w:szCs w:val="24"/>
        </w:rPr>
        <w:t>суїцидальної</w:t>
      </w:r>
      <w:proofErr w:type="spellEnd"/>
      <w:r w:rsidRPr="00233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C23">
        <w:rPr>
          <w:rFonts w:ascii="Times New Roman" w:hAnsi="Times New Roman" w:cs="Times New Roman"/>
          <w:sz w:val="24"/>
          <w:szCs w:val="24"/>
        </w:rPr>
        <w:t>поведінки</w:t>
      </w:r>
      <w:proofErr w:type="spellEnd"/>
      <w:r w:rsidRPr="00233C23">
        <w:rPr>
          <w:rFonts w:ascii="Times New Roman" w:hAnsi="Times New Roman" w:cs="Times New Roman"/>
          <w:sz w:val="24"/>
          <w:szCs w:val="24"/>
        </w:rPr>
        <w:t xml:space="preserve"> [Текст] // Психологія суїциду </w:t>
      </w:r>
      <w:proofErr w:type="gramStart"/>
      <w:r w:rsidRPr="00233C23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233C23">
        <w:rPr>
          <w:rFonts w:ascii="Times New Roman" w:hAnsi="Times New Roman" w:cs="Times New Roman"/>
          <w:sz w:val="24"/>
          <w:szCs w:val="24"/>
        </w:rPr>
        <w:t xml:space="preserve">осібник для студентів вищих навчальних закладів. – К., 2004. – С. 145-210. – (Альма-матер). Миколайчук М.К.В. </w:t>
      </w:r>
      <w:proofErr w:type="gramStart"/>
      <w:r w:rsidRPr="00233C23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233C23">
        <w:rPr>
          <w:rFonts w:ascii="Times New Roman" w:hAnsi="Times New Roman" w:cs="Times New Roman"/>
          <w:sz w:val="24"/>
          <w:szCs w:val="24"/>
        </w:rPr>
        <w:t>ідження культури звернення за психологічною допомогою у студентської молоді [Текст] / М. К. Миколайчук // Практична психологія та соціальна робота. – 2013. – № 6. – С. 10-16.</w:t>
      </w:r>
    </w:p>
    <w:p w:rsidR="000004E3" w:rsidRPr="00233C23" w:rsidRDefault="000004E3" w:rsidP="00623C38">
      <w:pPr>
        <w:numPr>
          <w:ilvl w:val="0"/>
          <w:numId w:val="3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C23">
        <w:rPr>
          <w:rFonts w:ascii="Times New Roman" w:hAnsi="Times New Roman" w:cs="Times New Roman"/>
          <w:sz w:val="24"/>
          <w:szCs w:val="24"/>
        </w:rPr>
        <w:t>Патопсихологические исследования детей и подростков [Текст] // Патопсихология: Теория и практика: Учебное пособие для студентов высших педагогических учебных заведений. – М., 2004. – С. 97-149.</w:t>
      </w:r>
    </w:p>
    <w:p w:rsidR="000004E3" w:rsidRPr="00233C23" w:rsidRDefault="000004E3" w:rsidP="00623C38">
      <w:pPr>
        <w:numPr>
          <w:ilvl w:val="0"/>
          <w:numId w:val="3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C23">
        <w:rPr>
          <w:rFonts w:ascii="Times New Roman" w:hAnsi="Times New Roman" w:cs="Times New Roman"/>
          <w:sz w:val="24"/>
          <w:szCs w:val="24"/>
        </w:rPr>
        <w:t>Патопсихологические исследования познавательной деятельности и личности [Текст] // Патопсихология: Теория и практика: Учебное пособие для студентов высших педагогических учебных заведений. – М., 2004. – С. 43-78.</w:t>
      </w:r>
    </w:p>
    <w:p w:rsidR="00997A4A" w:rsidRPr="00233C23" w:rsidRDefault="00997A4A" w:rsidP="00623C38">
      <w:pPr>
        <w:numPr>
          <w:ilvl w:val="0"/>
          <w:numId w:val="3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C23">
        <w:rPr>
          <w:rFonts w:ascii="Times New Roman" w:hAnsi="Times New Roman" w:cs="Times New Roman"/>
          <w:sz w:val="24"/>
          <w:szCs w:val="24"/>
        </w:rPr>
        <w:t xml:space="preserve">Принципы построения патопсихологического исследования. Методы патопсихологического исследования [Текст] // Патопсихология: Теория и </w:t>
      </w:r>
      <w:proofErr w:type="spellStart"/>
      <w:r w:rsidRPr="00233C23">
        <w:rPr>
          <w:rFonts w:ascii="Times New Roman" w:hAnsi="Times New Roman" w:cs="Times New Roman"/>
          <w:sz w:val="24"/>
          <w:szCs w:val="24"/>
        </w:rPr>
        <w:t>практика</w:t>
      </w:r>
      <w:proofErr w:type="gramStart"/>
      <w:r w:rsidRPr="00233C23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Pr="00233C23">
        <w:rPr>
          <w:rFonts w:ascii="Times New Roman" w:hAnsi="Times New Roman" w:cs="Times New Roman"/>
          <w:sz w:val="24"/>
          <w:szCs w:val="24"/>
        </w:rPr>
        <w:t>чебное</w:t>
      </w:r>
      <w:proofErr w:type="spellEnd"/>
      <w:r w:rsidRPr="00233C23">
        <w:rPr>
          <w:rFonts w:ascii="Times New Roman" w:hAnsi="Times New Roman" w:cs="Times New Roman"/>
          <w:sz w:val="24"/>
          <w:szCs w:val="24"/>
        </w:rPr>
        <w:t xml:space="preserve"> пособие для студентов высших педагогических учебных заведений. – М., 2004. – С. 24-43.</w:t>
      </w:r>
    </w:p>
    <w:p w:rsidR="00997A4A" w:rsidRPr="00233C23" w:rsidRDefault="00997A4A" w:rsidP="00623C38">
      <w:pPr>
        <w:numPr>
          <w:ilvl w:val="0"/>
          <w:numId w:val="3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C23">
        <w:rPr>
          <w:rFonts w:ascii="Times New Roman" w:hAnsi="Times New Roman" w:cs="Times New Roman"/>
          <w:sz w:val="24"/>
          <w:szCs w:val="24"/>
        </w:rPr>
        <w:t>Психиатрическая экспертиза [Текст] // Патопсихология: Теория и практика: Учебное пособие для студентов высших педагогических учебных заведений. – М., 2004. – С. 85-89.</w:t>
      </w:r>
    </w:p>
    <w:p w:rsidR="000004E3" w:rsidRPr="00233C23" w:rsidRDefault="00997A4A" w:rsidP="00623C38">
      <w:pPr>
        <w:numPr>
          <w:ilvl w:val="0"/>
          <w:numId w:val="3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33C23">
        <w:rPr>
          <w:rFonts w:ascii="Times New Roman" w:hAnsi="Times New Roman" w:cs="Times New Roman"/>
          <w:sz w:val="24"/>
          <w:szCs w:val="24"/>
        </w:rPr>
        <w:t>Психологія</w:t>
      </w:r>
      <w:proofErr w:type="spellEnd"/>
      <w:r w:rsidRPr="00233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C23">
        <w:rPr>
          <w:rFonts w:ascii="Times New Roman" w:hAnsi="Times New Roman" w:cs="Times New Roman"/>
          <w:sz w:val="24"/>
          <w:szCs w:val="24"/>
        </w:rPr>
        <w:t>суїциду</w:t>
      </w:r>
      <w:proofErr w:type="spellEnd"/>
      <w:r w:rsidRPr="00233C23">
        <w:rPr>
          <w:rFonts w:ascii="Times New Roman" w:hAnsi="Times New Roman" w:cs="Times New Roman"/>
          <w:sz w:val="24"/>
          <w:szCs w:val="24"/>
        </w:rPr>
        <w:t xml:space="preserve"> [Текст]: </w:t>
      </w:r>
      <w:proofErr w:type="spellStart"/>
      <w:r w:rsidRPr="00233C23">
        <w:rPr>
          <w:rFonts w:ascii="Times New Roman" w:hAnsi="Times New Roman" w:cs="Times New Roman"/>
          <w:sz w:val="24"/>
          <w:szCs w:val="24"/>
        </w:rPr>
        <w:t>Посібник</w:t>
      </w:r>
      <w:proofErr w:type="spellEnd"/>
      <w:r w:rsidRPr="00233C23">
        <w:rPr>
          <w:rFonts w:ascii="Times New Roman" w:hAnsi="Times New Roman" w:cs="Times New Roman"/>
          <w:sz w:val="24"/>
          <w:szCs w:val="24"/>
        </w:rPr>
        <w:t xml:space="preserve"> для студентів вищих навчальних закладів</w:t>
      </w:r>
      <w:proofErr w:type="gramStart"/>
      <w:r w:rsidRPr="00233C23">
        <w:rPr>
          <w:rFonts w:ascii="Times New Roman" w:hAnsi="Times New Roman" w:cs="Times New Roman"/>
          <w:sz w:val="24"/>
          <w:szCs w:val="24"/>
        </w:rPr>
        <w:t xml:space="preserve"> / З</w:t>
      </w:r>
      <w:proofErr w:type="gramEnd"/>
      <w:r w:rsidRPr="00233C23">
        <w:rPr>
          <w:rFonts w:ascii="Times New Roman" w:hAnsi="Times New Roman" w:cs="Times New Roman"/>
          <w:sz w:val="24"/>
          <w:szCs w:val="24"/>
        </w:rPr>
        <w:t xml:space="preserve">а ред. В.П. </w:t>
      </w:r>
      <w:proofErr w:type="spellStart"/>
      <w:r w:rsidRPr="00233C23">
        <w:rPr>
          <w:rFonts w:ascii="Times New Roman" w:hAnsi="Times New Roman" w:cs="Times New Roman"/>
          <w:sz w:val="24"/>
          <w:szCs w:val="24"/>
        </w:rPr>
        <w:t>Москальця</w:t>
      </w:r>
      <w:proofErr w:type="spellEnd"/>
      <w:r w:rsidRPr="00233C23">
        <w:rPr>
          <w:rFonts w:ascii="Times New Roman" w:hAnsi="Times New Roman" w:cs="Times New Roman"/>
          <w:sz w:val="24"/>
          <w:szCs w:val="24"/>
        </w:rPr>
        <w:t>. – К.: Академія, 2004. – 288 с. – (Альма-матер). – (В опр.).</w:t>
      </w:r>
    </w:p>
    <w:p w:rsidR="000004E3" w:rsidRPr="00233C23" w:rsidRDefault="000004E3" w:rsidP="00623C38">
      <w:pPr>
        <w:numPr>
          <w:ilvl w:val="0"/>
          <w:numId w:val="3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Собчик</w:t>
      </w:r>
      <w:proofErr w:type="spellEnd"/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Л.Н. Введение в психологию индивидуальности. – М.: ИПП-ИСП, 2000. – 512 с.</w:t>
      </w:r>
    </w:p>
    <w:p w:rsidR="000004E3" w:rsidRPr="00233C23" w:rsidRDefault="000004E3" w:rsidP="00623C38">
      <w:pPr>
        <w:numPr>
          <w:ilvl w:val="0"/>
          <w:numId w:val="3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Собчик</w:t>
      </w:r>
      <w:proofErr w:type="spellEnd"/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Л.Н. Стандартизированный многофакторный метод исследования личности. Методическое руководство. – М.: Речь, 1990. – 76 с.</w:t>
      </w:r>
    </w:p>
    <w:p w:rsidR="00623C38" w:rsidRPr="00233C23" w:rsidRDefault="0027454F" w:rsidP="00623C38">
      <w:pPr>
        <w:numPr>
          <w:ilvl w:val="0"/>
          <w:numId w:val="3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Сухомлинский В.А. Разговор с молодым директором школы. – М.: Просвещение, 1982.</w:t>
      </w:r>
    </w:p>
    <w:p w:rsidR="00623C38" w:rsidRPr="00233C23" w:rsidRDefault="00623C38" w:rsidP="00623C38">
      <w:pPr>
        <w:numPr>
          <w:ilvl w:val="0"/>
          <w:numId w:val="3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Херсонский</w:t>
      </w:r>
      <w:proofErr w:type="gramEnd"/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Б.Г. Глубинная психология. – Одесса: «</w:t>
      </w:r>
      <w:proofErr w:type="spellStart"/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Астропринт</w:t>
      </w:r>
      <w:proofErr w:type="spellEnd"/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1998</w:t>
      </w:r>
    </w:p>
    <w:p w:rsidR="00623C38" w:rsidRPr="00233C23" w:rsidRDefault="00623C38" w:rsidP="00623C38">
      <w:pPr>
        <w:numPr>
          <w:ilvl w:val="0"/>
          <w:numId w:val="3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Хьелл</w:t>
      </w:r>
      <w:proofErr w:type="spellEnd"/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Л., </w:t>
      </w:r>
      <w:proofErr w:type="spellStart"/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Зиглер</w:t>
      </w:r>
      <w:proofErr w:type="spellEnd"/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 Теории личности: Пер. с англ. – СПб</w:t>
      </w:r>
      <w:proofErr w:type="gramStart"/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Питер, 2002. – 608 с.</w:t>
      </w:r>
    </w:p>
    <w:p w:rsidR="0027454F" w:rsidRPr="00233C23" w:rsidRDefault="0027454F" w:rsidP="00623C38">
      <w:pPr>
        <w:numPr>
          <w:ilvl w:val="0"/>
          <w:numId w:val="3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Чинкина</w:t>
      </w:r>
      <w:proofErr w:type="spellEnd"/>
      <w:r w:rsidRPr="0023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Н.Ш. Творческое саморазвитие учителя: стимулы и барьеры // Директор школы. Экспресс-опыт. – 2000. -  № 8. – С. 7 – 10.</w:t>
      </w:r>
    </w:p>
    <w:p w:rsidR="0027454F" w:rsidRPr="00233C23" w:rsidRDefault="0027454F" w:rsidP="00623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A4A" w:rsidRPr="00233C23" w:rsidRDefault="00997A4A" w:rsidP="00623C38">
      <w:pPr>
        <w:shd w:val="clear" w:color="auto" w:fill="FFFFFF"/>
        <w:tabs>
          <w:tab w:val="left" w:pos="365"/>
        </w:tabs>
        <w:spacing w:after="0" w:line="240" w:lineRule="auto"/>
        <w:rPr>
          <w:rFonts w:ascii="Times New Roman" w:hAnsi="Times New Roman" w:cs="Times New Roman"/>
          <w:b/>
          <w:spacing w:val="-20"/>
          <w:sz w:val="24"/>
          <w:szCs w:val="24"/>
          <w:lang w:val="uk-UA"/>
        </w:rPr>
      </w:pPr>
      <w:r w:rsidRPr="00233C23">
        <w:rPr>
          <w:rFonts w:ascii="Times New Roman" w:hAnsi="Times New Roman" w:cs="Times New Roman"/>
          <w:b/>
          <w:sz w:val="24"/>
          <w:szCs w:val="24"/>
          <w:lang w:val="uk-UA"/>
        </w:rPr>
        <w:t>Інформаційні ресурси</w:t>
      </w:r>
    </w:p>
    <w:p w:rsidR="00997A4A" w:rsidRPr="00233C23" w:rsidRDefault="00997A4A" w:rsidP="00623C3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3C23">
        <w:rPr>
          <w:rFonts w:ascii="Times New Roman" w:hAnsi="Times New Roman" w:cs="Times New Roman"/>
          <w:sz w:val="24"/>
          <w:szCs w:val="24"/>
          <w:lang w:val="uk-UA"/>
        </w:rPr>
        <w:t>http://libfree.com/131837250_psihologiyavstup_patopsihologiyi.html.</w:t>
      </w:r>
    </w:p>
    <w:p w:rsidR="00997A4A" w:rsidRPr="00233C23" w:rsidRDefault="00AB61A3" w:rsidP="00623C3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6" w:history="1">
        <w:r w:rsidR="00997A4A" w:rsidRPr="00233C23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http://www.psy.msu.ru/science/public/zeigarnik/</w:t>
        </w:r>
      </w:hyperlink>
    </w:p>
    <w:p w:rsidR="00997A4A" w:rsidRPr="00233C23" w:rsidRDefault="00AB61A3" w:rsidP="00623C3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7" w:history="1">
        <w:r w:rsidR="00997A4A" w:rsidRPr="00233C23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www.yspu.uar.ru:810/vestnik/pedagogicheskiy/</w:t>
        </w:r>
      </w:hyperlink>
      <w:r w:rsidR="00997A4A" w:rsidRPr="00233C2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97A4A" w:rsidRPr="00233C23" w:rsidRDefault="00AB61A3" w:rsidP="00623C38">
      <w:pPr>
        <w:widowControl w:val="0"/>
        <w:numPr>
          <w:ilvl w:val="0"/>
          <w:numId w:val="17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hyperlink r:id="rId8" w:history="1">
        <w:r w:rsidR="00997A4A" w:rsidRPr="00233C23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www.flogiston.ru//libraru</w:t>
        </w:r>
      </w:hyperlink>
    </w:p>
    <w:p w:rsidR="00997A4A" w:rsidRPr="00233C23" w:rsidRDefault="00997A4A" w:rsidP="00623C38">
      <w:pPr>
        <w:widowControl w:val="0"/>
        <w:numPr>
          <w:ilvl w:val="0"/>
          <w:numId w:val="17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33C23">
        <w:rPr>
          <w:rFonts w:ascii="Times New Roman" w:hAnsi="Times New Roman" w:cs="Times New Roman"/>
          <w:sz w:val="24"/>
          <w:szCs w:val="24"/>
          <w:lang w:val="uk-UA"/>
        </w:rPr>
        <w:t>http://www.psibook.com/17/4.html</w:t>
      </w:r>
    </w:p>
    <w:p w:rsidR="0027454F" w:rsidRPr="00233C23" w:rsidRDefault="0027454F" w:rsidP="00623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658" w:rsidRPr="00233C23" w:rsidRDefault="0027454F" w:rsidP="002A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3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Біблілотеки</w:t>
      </w:r>
      <w:proofErr w:type="spellEnd"/>
      <w:r w:rsidRPr="00233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233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інтернет</w:t>
      </w:r>
      <w:proofErr w:type="spellEnd"/>
      <w:r w:rsidRPr="00233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233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електронні</w:t>
      </w:r>
      <w:proofErr w:type="spellEnd"/>
      <w:r w:rsidRPr="00233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книги та </w:t>
      </w:r>
      <w:proofErr w:type="spellStart"/>
      <w:proofErr w:type="gramStart"/>
      <w:r w:rsidRPr="00233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233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ідручники</w:t>
      </w:r>
      <w:proofErr w:type="spellEnd"/>
      <w:r w:rsidRPr="00233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sectPr w:rsidR="00893658" w:rsidRPr="00233C23" w:rsidSect="00927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56E8"/>
    <w:multiLevelType w:val="hybridMultilevel"/>
    <w:tmpl w:val="A3B29442"/>
    <w:lvl w:ilvl="0" w:tplc="81121D2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433765"/>
    <w:multiLevelType w:val="hybridMultilevel"/>
    <w:tmpl w:val="CCEC2A4C"/>
    <w:lvl w:ilvl="0" w:tplc="CBF8A39E">
      <w:start w:val="1"/>
      <w:numFmt w:val="decimal"/>
      <w:lvlText w:val="%1."/>
      <w:lvlJc w:val="left"/>
      <w:pPr>
        <w:ind w:left="4126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25401"/>
    <w:multiLevelType w:val="hybridMultilevel"/>
    <w:tmpl w:val="DF4AAD4A"/>
    <w:lvl w:ilvl="0" w:tplc="CBF8A39E">
      <w:start w:val="1"/>
      <w:numFmt w:val="decimal"/>
      <w:lvlText w:val="%1."/>
      <w:lvlJc w:val="left"/>
      <w:pPr>
        <w:ind w:left="281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-2405" w:hanging="360"/>
      </w:pPr>
    </w:lvl>
    <w:lvl w:ilvl="2" w:tplc="0419001B" w:tentative="1">
      <w:start w:val="1"/>
      <w:numFmt w:val="lowerRoman"/>
      <w:lvlText w:val="%3."/>
      <w:lvlJc w:val="right"/>
      <w:pPr>
        <w:ind w:left="-1685" w:hanging="180"/>
      </w:pPr>
    </w:lvl>
    <w:lvl w:ilvl="3" w:tplc="0419000F" w:tentative="1">
      <w:start w:val="1"/>
      <w:numFmt w:val="decimal"/>
      <w:lvlText w:val="%4."/>
      <w:lvlJc w:val="left"/>
      <w:pPr>
        <w:ind w:left="-965" w:hanging="360"/>
      </w:pPr>
    </w:lvl>
    <w:lvl w:ilvl="4" w:tplc="04190019" w:tentative="1">
      <w:start w:val="1"/>
      <w:numFmt w:val="lowerLetter"/>
      <w:lvlText w:val="%5."/>
      <w:lvlJc w:val="left"/>
      <w:pPr>
        <w:ind w:left="-245" w:hanging="360"/>
      </w:pPr>
    </w:lvl>
    <w:lvl w:ilvl="5" w:tplc="0419001B" w:tentative="1">
      <w:start w:val="1"/>
      <w:numFmt w:val="lowerRoman"/>
      <w:lvlText w:val="%6."/>
      <w:lvlJc w:val="right"/>
      <w:pPr>
        <w:ind w:left="475" w:hanging="180"/>
      </w:pPr>
    </w:lvl>
    <w:lvl w:ilvl="6" w:tplc="0419000F" w:tentative="1">
      <w:start w:val="1"/>
      <w:numFmt w:val="decimal"/>
      <w:lvlText w:val="%7."/>
      <w:lvlJc w:val="left"/>
      <w:pPr>
        <w:ind w:left="1195" w:hanging="360"/>
      </w:pPr>
    </w:lvl>
    <w:lvl w:ilvl="7" w:tplc="04190019" w:tentative="1">
      <w:start w:val="1"/>
      <w:numFmt w:val="lowerLetter"/>
      <w:lvlText w:val="%8."/>
      <w:lvlJc w:val="left"/>
      <w:pPr>
        <w:ind w:left="1915" w:hanging="360"/>
      </w:pPr>
    </w:lvl>
    <w:lvl w:ilvl="8" w:tplc="0419001B" w:tentative="1">
      <w:start w:val="1"/>
      <w:numFmt w:val="lowerRoman"/>
      <w:lvlText w:val="%9."/>
      <w:lvlJc w:val="right"/>
      <w:pPr>
        <w:ind w:left="2635" w:hanging="180"/>
      </w:pPr>
    </w:lvl>
  </w:abstractNum>
  <w:abstractNum w:abstractNumId="3">
    <w:nsid w:val="0A1A4A91"/>
    <w:multiLevelType w:val="hybridMultilevel"/>
    <w:tmpl w:val="BB44ADD4"/>
    <w:lvl w:ilvl="0" w:tplc="09C0835E">
      <w:numFmt w:val="bullet"/>
      <w:lvlText w:val="-"/>
      <w:lvlJc w:val="left"/>
      <w:pPr>
        <w:ind w:left="11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328C9108">
      <w:numFmt w:val="bullet"/>
      <w:lvlText w:val=""/>
      <w:lvlJc w:val="left"/>
      <w:pPr>
        <w:ind w:left="1502" w:hanging="36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2" w:tplc="6FB0212E">
      <w:numFmt w:val="bullet"/>
      <w:lvlText w:val="•"/>
      <w:lvlJc w:val="left"/>
      <w:pPr>
        <w:ind w:left="2494" w:hanging="360"/>
      </w:pPr>
      <w:rPr>
        <w:rFonts w:hint="default"/>
        <w:lang w:val="uk-UA" w:eastAsia="en-US" w:bidi="ar-SA"/>
      </w:rPr>
    </w:lvl>
    <w:lvl w:ilvl="3" w:tplc="666A8D94">
      <w:numFmt w:val="bullet"/>
      <w:lvlText w:val="•"/>
      <w:lvlJc w:val="left"/>
      <w:pPr>
        <w:ind w:left="3488" w:hanging="360"/>
      </w:pPr>
      <w:rPr>
        <w:rFonts w:hint="default"/>
        <w:lang w:val="uk-UA" w:eastAsia="en-US" w:bidi="ar-SA"/>
      </w:rPr>
    </w:lvl>
    <w:lvl w:ilvl="4" w:tplc="F796C7F0">
      <w:numFmt w:val="bullet"/>
      <w:lvlText w:val="•"/>
      <w:lvlJc w:val="left"/>
      <w:pPr>
        <w:ind w:left="4482" w:hanging="360"/>
      </w:pPr>
      <w:rPr>
        <w:rFonts w:hint="default"/>
        <w:lang w:val="uk-UA" w:eastAsia="en-US" w:bidi="ar-SA"/>
      </w:rPr>
    </w:lvl>
    <w:lvl w:ilvl="5" w:tplc="D0BA0DEE">
      <w:numFmt w:val="bullet"/>
      <w:lvlText w:val="•"/>
      <w:lvlJc w:val="left"/>
      <w:pPr>
        <w:ind w:left="5476" w:hanging="360"/>
      </w:pPr>
      <w:rPr>
        <w:rFonts w:hint="default"/>
        <w:lang w:val="uk-UA" w:eastAsia="en-US" w:bidi="ar-SA"/>
      </w:rPr>
    </w:lvl>
    <w:lvl w:ilvl="6" w:tplc="BFF49A42">
      <w:numFmt w:val="bullet"/>
      <w:lvlText w:val="•"/>
      <w:lvlJc w:val="left"/>
      <w:pPr>
        <w:ind w:left="6470" w:hanging="360"/>
      </w:pPr>
      <w:rPr>
        <w:rFonts w:hint="default"/>
        <w:lang w:val="uk-UA" w:eastAsia="en-US" w:bidi="ar-SA"/>
      </w:rPr>
    </w:lvl>
    <w:lvl w:ilvl="7" w:tplc="48BEF118">
      <w:numFmt w:val="bullet"/>
      <w:lvlText w:val="•"/>
      <w:lvlJc w:val="left"/>
      <w:pPr>
        <w:ind w:left="7464" w:hanging="360"/>
      </w:pPr>
      <w:rPr>
        <w:rFonts w:hint="default"/>
        <w:lang w:val="uk-UA" w:eastAsia="en-US" w:bidi="ar-SA"/>
      </w:rPr>
    </w:lvl>
    <w:lvl w:ilvl="8" w:tplc="DC507688">
      <w:numFmt w:val="bullet"/>
      <w:lvlText w:val="•"/>
      <w:lvlJc w:val="left"/>
      <w:pPr>
        <w:ind w:left="8458" w:hanging="360"/>
      </w:pPr>
      <w:rPr>
        <w:rFonts w:hint="default"/>
        <w:lang w:val="uk-UA" w:eastAsia="en-US" w:bidi="ar-SA"/>
      </w:rPr>
    </w:lvl>
  </w:abstractNum>
  <w:abstractNum w:abstractNumId="4">
    <w:nsid w:val="13851285"/>
    <w:multiLevelType w:val="hybridMultilevel"/>
    <w:tmpl w:val="45B0F3BA"/>
    <w:lvl w:ilvl="0" w:tplc="CBC6E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9C842F8"/>
    <w:multiLevelType w:val="multilevel"/>
    <w:tmpl w:val="D6AE7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72569C"/>
    <w:multiLevelType w:val="hybridMultilevel"/>
    <w:tmpl w:val="14CC4A22"/>
    <w:lvl w:ilvl="0" w:tplc="8ECA56A2">
      <w:start w:val="1"/>
      <w:numFmt w:val="decimal"/>
      <w:lvlText w:val="%1."/>
      <w:lvlJc w:val="left"/>
      <w:pPr>
        <w:ind w:left="1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86" w:hanging="360"/>
      </w:pPr>
    </w:lvl>
    <w:lvl w:ilvl="2" w:tplc="0419001B" w:tentative="1">
      <w:start w:val="1"/>
      <w:numFmt w:val="lowerRoman"/>
      <w:lvlText w:val="%3."/>
      <w:lvlJc w:val="right"/>
      <w:pPr>
        <w:ind w:left="1606" w:hanging="180"/>
      </w:pPr>
    </w:lvl>
    <w:lvl w:ilvl="3" w:tplc="0419000F" w:tentative="1">
      <w:start w:val="1"/>
      <w:numFmt w:val="decimal"/>
      <w:lvlText w:val="%4."/>
      <w:lvlJc w:val="left"/>
      <w:pPr>
        <w:ind w:left="2326" w:hanging="360"/>
      </w:pPr>
    </w:lvl>
    <w:lvl w:ilvl="4" w:tplc="04190019" w:tentative="1">
      <w:start w:val="1"/>
      <w:numFmt w:val="lowerLetter"/>
      <w:lvlText w:val="%5."/>
      <w:lvlJc w:val="left"/>
      <w:pPr>
        <w:ind w:left="3046" w:hanging="360"/>
      </w:pPr>
    </w:lvl>
    <w:lvl w:ilvl="5" w:tplc="0419001B" w:tentative="1">
      <w:start w:val="1"/>
      <w:numFmt w:val="lowerRoman"/>
      <w:lvlText w:val="%6."/>
      <w:lvlJc w:val="right"/>
      <w:pPr>
        <w:ind w:left="3766" w:hanging="180"/>
      </w:pPr>
    </w:lvl>
    <w:lvl w:ilvl="6" w:tplc="0419000F" w:tentative="1">
      <w:start w:val="1"/>
      <w:numFmt w:val="decimal"/>
      <w:lvlText w:val="%7."/>
      <w:lvlJc w:val="left"/>
      <w:pPr>
        <w:ind w:left="4486" w:hanging="360"/>
      </w:pPr>
    </w:lvl>
    <w:lvl w:ilvl="7" w:tplc="04190019" w:tentative="1">
      <w:start w:val="1"/>
      <w:numFmt w:val="lowerLetter"/>
      <w:lvlText w:val="%8."/>
      <w:lvlJc w:val="left"/>
      <w:pPr>
        <w:ind w:left="5206" w:hanging="360"/>
      </w:pPr>
    </w:lvl>
    <w:lvl w:ilvl="8" w:tplc="0419001B" w:tentative="1">
      <w:start w:val="1"/>
      <w:numFmt w:val="lowerRoman"/>
      <w:lvlText w:val="%9."/>
      <w:lvlJc w:val="right"/>
      <w:pPr>
        <w:ind w:left="5926" w:hanging="180"/>
      </w:pPr>
    </w:lvl>
  </w:abstractNum>
  <w:abstractNum w:abstractNumId="7">
    <w:nsid w:val="247F4FE3"/>
    <w:multiLevelType w:val="multilevel"/>
    <w:tmpl w:val="1B4CB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F731F6"/>
    <w:multiLevelType w:val="hybridMultilevel"/>
    <w:tmpl w:val="A3BA9E24"/>
    <w:lvl w:ilvl="0" w:tplc="466AC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6CF1747"/>
    <w:multiLevelType w:val="multilevel"/>
    <w:tmpl w:val="D6AE7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227ADB"/>
    <w:multiLevelType w:val="multilevel"/>
    <w:tmpl w:val="D8D4C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FB7199"/>
    <w:multiLevelType w:val="hybridMultilevel"/>
    <w:tmpl w:val="89ACEE8E"/>
    <w:lvl w:ilvl="0" w:tplc="7DBAB2B8">
      <w:numFmt w:val="bullet"/>
      <w:lvlText w:val="-"/>
      <w:lvlJc w:val="left"/>
      <w:pPr>
        <w:ind w:left="105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2AA1806">
      <w:numFmt w:val="bullet"/>
      <w:lvlText w:val="•"/>
      <w:lvlJc w:val="left"/>
      <w:pPr>
        <w:ind w:left="2028" w:hanging="360"/>
      </w:pPr>
      <w:rPr>
        <w:lang w:val="uk-UA" w:eastAsia="en-US" w:bidi="ar-SA"/>
      </w:rPr>
    </w:lvl>
    <w:lvl w:ilvl="2" w:tplc="E72E941A">
      <w:numFmt w:val="bullet"/>
      <w:lvlText w:val="•"/>
      <w:lvlJc w:val="left"/>
      <w:pPr>
        <w:ind w:left="2997" w:hanging="360"/>
      </w:pPr>
      <w:rPr>
        <w:lang w:val="uk-UA" w:eastAsia="en-US" w:bidi="ar-SA"/>
      </w:rPr>
    </w:lvl>
    <w:lvl w:ilvl="3" w:tplc="2AAC77C0">
      <w:numFmt w:val="bullet"/>
      <w:lvlText w:val="•"/>
      <w:lvlJc w:val="left"/>
      <w:pPr>
        <w:ind w:left="3965" w:hanging="360"/>
      </w:pPr>
      <w:rPr>
        <w:lang w:val="uk-UA" w:eastAsia="en-US" w:bidi="ar-SA"/>
      </w:rPr>
    </w:lvl>
    <w:lvl w:ilvl="4" w:tplc="692C194C">
      <w:numFmt w:val="bullet"/>
      <w:lvlText w:val="•"/>
      <w:lvlJc w:val="left"/>
      <w:pPr>
        <w:ind w:left="4934" w:hanging="360"/>
      </w:pPr>
      <w:rPr>
        <w:lang w:val="uk-UA" w:eastAsia="en-US" w:bidi="ar-SA"/>
      </w:rPr>
    </w:lvl>
    <w:lvl w:ilvl="5" w:tplc="F140B268">
      <w:numFmt w:val="bullet"/>
      <w:lvlText w:val="•"/>
      <w:lvlJc w:val="left"/>
      <w:pPr>
        <w:ind w:left="5903" w:hanging="360"/>
      </w:pPr>
      <w:rPr>
        <w:lang w:val="uk-UA" w:eastAsia="en-US" w:bidi="ar-SA"/>
      </w:rPr>
    </w:lvl>
    <w:lvl w:ilvl="6" w:tplc="DBE69C92">
      <w:numFmt w:val="bullet"/>
      <w:lvlText w:val="•"/>
      <w:lvlJc w:val="left"/>
      <w:pPr>
        <w:ind w:left="6871" w:hanging="360"/>
      </w:pPr>
      <w:rPr>
        <w:lang w:val="uk-UA" w:eastAsia="en-US" w:bidi="ar-SA"/>
      </w:rPr>
    </w:lvl>
    <w:lvl w:ilvl="7" w:tplc="08D4ECCC">
      <w:numFmt w:val="bullet"/>
      <w:lvlText w:val="•"/>
      <w:lvlJc w:val="left"/>
      <w:pPr>
        <w:ind w:left="7840" w:hanging="360"/>
      </w:pPr>
      <w:rPr>
        <w:lang w:val="uk-UA" w:eastAsia="en-US" w:bidi="ar-SA"/>
      </w:rPr>
    </w:lvl>
    <w:lvl w:ilvl="8" w:tplc="F8928472">
      <w:numFmt w:val="bullet"/>
      <w:lvlText w:val="•"/>
      <w:lvlJc w:val="left"/>
      <w:pPr>
        <w:ind w:left="8809" w:hanging="360"/>
      </w:pPr>
      <w:rPr>
        <w:lang w:val="uk-UA" w:eastAsia="en-US" w:bidi="ar-SA"/>
      </w:rPr>
    </w:lvl>
  </w:abstractNum>
  <w:abstractNum w:abstractNumId="12">
    <w:nsid w:val="2A111475"/>
    <w:multiLevelType w:val="hybridMultilevel"/>
    <w:tmpl w:val="F19479FE"/>
    <w:lvl w:ilvl="0" w:tplc="2C10B12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B43217"/>
    <w:multiLevelType w:val="hybridMultilevel"/>
    <w:tmpl w:val="9872D62E"/>
    <w:lvl w:ilvl="0" w:tplc="CBF8A39E">
      <w:start w:val="1"/>
      <w:numFmt w:val="decimal"/>
      <w:lvlText w:val="%1."/>
      <w:lvlJc w:val="left"/>
      <w:pPr>
        <w:ind w:left="1361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-1325" w:hanging="360"/>
      </w:pPr>
    </w:lvl>
    <w:lvl w:ilvl="2" w:tplc="0419001B" w:tentative="1">
      <w:start w:val="1"/>
      <w:numFmt w:val="lowerRoman"/>
      <w:lvlText w:val="%3."/>
      <w:lvlJc w:val="right"/>
      <w:pPr>
        <w:ind w:left="-605" w:hanging="180"/>
      </w:pPr>
    </w:lvl>
    <w:lvl w:ilvl="3" w:tplc="0419000F" w:tentative="1">
      <w:start w:val="1"/>
      <w:numFmt w:val="decimal"/>
      <w:lvlText w:val="%4."/>
      <w:lvlJc w:val="left"/>
      <w:pPr>
        <w:ind w:left="115" w:hanging="360"/>
      </w:pPr>
    </w:lvl>
    <w:lvl w:ilvl="4" w:tplc="04190019" w:tentative="1">
      <w:start w:val="1"/>
      <w:numFmt w:val="lowerLetter"/>
      <w:lvlText w:val="%5."/>
      <w:lvlJc w:val="left"/>
      <w:pPr>
        <w:ind w:left="835" w:hanging="360"/>
      </w:pPr>
    </w:lvl>
    <w:lvl w:ilvl="5" w:tplc="0419001B" w:tentative="1">
      <w:start w:val="1"/>
      <w:numFmt w:val="lowerRoman"/>
      <w:lvlText w:val="%6."/>
      <w:lvlJc w:val="right"/>
      <w:pPr>
        <w:ind w:left="1555" w:hanging="180"/>
      </w:pPr>
    </w:lvl>
    <w:lvl w:ilvl="6" w:tplc="0419000F" w:tentative="1">
      <w:start w:val="1"/>
      <w:numFmt w:val="decimal"/>
      <w:lvlText w:val="%7."/>
      <w:lvlJc w:val="left"/>
      <w:pPr>
        <w:ind w:left="2275" w:hanging="360"/>
      </w:pPr>
    </w:lvl>
    <w:lvl w:ilvl="7" w:tplc="04190019" w:tentative="1">
      <w:start w:val="1"/>
      <w:numFmt w:val="lowerLetter"/>
      <w:lvlText w:val="%8."/>
      <w:lvlJc w:val="left"/>
      <w:pPr>
        <w:ind w:left="2995" w:hanging="360"/>
      </w:pPr>
    </w:lvl>
    <w:lvl w:ilvl="8" w:tplc="0419001B" w:tentative="1">
      <w:start w:val="1"/>
      <w:numFmt w:val="lowerRoman"/>
      <w:lvlText w:val="%9."/>
      <w:lvlJc w:val="right"/>
      <w:pPr>
        <w:ind w:left="3715" w:hanging="180"/>
      </w:pPr>
    </w:lvl>
  </w:abstractNum>
  <w:abstractNum w:abstractNumId="14">
    <w:nsid w:val="31A36B1B"/>
    <w:multiLevelType w:val="hybridMultilevel"/>
    <w:tmpl w:val="7354C4E2"/>
    <w:lvl w:ilvl="0" w:tplc="9978FE46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07D21"/>
    <w:multiLevelType w:val="hybridMultilevel"/>
    <w:tmpl w:val="5426B546"/>
    <w:lvl w:ilvl="0" w:tplc="CBF8A39E">
      <w:start w:val="1"/>
      <w:numFmt w:val="decimal"/>
      <w:lvlText w:val="%1."/>
      <w:lvlJc w:val="left"/>
      <w:pPr>
        <w:ind w:left="1361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-1325" w:hanging="360"/>
      </w:pPr>
    </w:lvl>
    <w:lvl w:ilvl="2" w:tplc="0419001B" w:tentative="1">
      <w:start w:val="1"/>
      <w:numFmt w:val="lowerRoman"/>
      <w:lvlText w:val="%3."/>
      <w:lvlJc w:val="right"/>
      <w:pPr>
        <w:ind w:left="-605" w:hanging="180"/>
      </w:pPr>
    </w:lvl>
    <w:lvl w:ilvl="3" w:tplc="0419000F" w:tentative="1">
      <w:start w:val="1"/>
      <w:numFmt w:val="decimal"/>
      <w:lvlText w:val="%4."/>
      <w:lvlJc w:val="left"/>
      <w:pPr>
        <w:ind w:left="115" w:hanging="360"/>
      </w:pPr>
    </w:lvl>
    <w:lvl w:ilvl="4" w:tplc="04190019" w:tentative="1">
      <w:start w:val="1"/>
      <w:numFmt w:val="lowerLetter"/>
      <w:lvlText w:val="%5."/>
      <w:lvlJc w:val="left"/>
      <w:pPr>
        <w:ind w:left="835" w:hanging="360"/>
      </w:pPr>
    </w:lvl>
    <w:lvl w:ilvl="5" w:tplc="0419001B" w:tentative="1">
      <w:start w:val="1"/>
      <w:numFmt w:val="lowerRoman"/>
      <w:lvlText w:val="%6."/>
      <w:lvlJc w:val="right"/>
      <w:pPr>
        <w:ind w:left="1555" w:hanging="180"/>
      </w:pPr>
    </w:lvl>
    <w:lvl w:ilvl="6" w:tplc="0419000F" w:tentative="1">
      <w:start w:val="1"/>
      <w:numFmt w:val="decimal"/>
      <w:lvlText w:val="%7."/>
      <w:lvlJc w:val="left"/>
      <w:pPr>
        <w:ind w:left="2275" w:hanging="360"/>
      </w:pPr>
    </w:lvl>
    <w:lvl w:ilvl="7" w:tplc="04190019" w:tentative="1">
      <w:start w:val="1"/>
      <w:numFmt w:val="lowerLetter"/>
      <w:lvlText w:val="%8."/>
      <w:lvlJc w:val="left"/>
      <w:pPr>
        <w:ind w:left="2995" w:hanging="360"/>
      </w:pPr>
    </w:lvl>
    <w:lvl w:ilvl="8" w:tplc="0419001B" w:tentative="1">
      <w:start w:val="1"/>
      <w:numFmt w:val="lowerRoman"/>
      <w:lvlText w:val="%9."/>
      <w:lvlJc w:val="right"/>
      <w:pPr>
        <w:ind w:left="3715" w:hanging="180"/>
      </w:pPr>
    </w:lvl>
  </w:abstractNum>
  <w:abstractNum w:abstractNumId="16">
    <w:nsid w:val="337E232B"/>
    <w:multiLevelType w:val="hybridMultilevel"/>
    <w:tmpl w:val="EA160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EA7E93"/>
    <w:multiLevelType w:val="hybridMultilevel"/>
    <w:tmpl w:val="DA58E81C"/>
    <w:lvl w:ilvl="0" w:tplc="69962C1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CF70689"/>
    <w:multiLevelType w:val="hybridMultilevel"/>
    <w:tmpl w:val="E7AE87F8"/>
    <w:lvl w:ilvl="0" w:tplc="BC5A3E70">
      <w:start w:val="1"/>
      <w:numFmt w:val="decimal"/>
      <w:lvlText w:val="%1."/>
      <w:lvlJc w:val="left"/>
      <w:pPr>
        <w:ind w:left="1418" w:hanging="35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uk-UA" w:eastAsia="en-US" w:bidi="ar-SA"/>
      </w:rPr>
    </w:lvl>
    <w:lvl w:ilvl="1" w:tplc="D4B6CB8E">
      <w:start w:val="1"/>
      <w:numFmt w:val="lowerLetter"/>
      <w:lvlText w:val="%2."/>
      <w:lvlJc w:val="left"/>
      <w:pPr>
        <w:ind w:left="2138" w:hanging="35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uk-UA" w:eastAsia="en-US" w:bidi="ar-SA"/>
      </w:rPr>
    </w:lvl>
    <w:lvl w:ilvl="2" w:tplc="9B802CFA">
      <w:numFmt w:val="bullet"/>
      <w:lvlText w:val="•"/>
      <w:lvlJc w:val="left"/>
      <w:pPr>
        <w:ind w:left="3096" w:hanging="358"/>
      </w:pPr>
      <w:rPr>
        <w:lang w:val="uk-UA" w:eastAsia="en-US" w:bidi="ar-SA"/>
      </w:rPr>
    </w:lvl>
    <w:lvl w:ilvl="3" w:tplc="B8841540">
      <w:numFmt w:val="bullet"/>
      <w:lvlText w:val="•"/>
      <w:lvlJc w:val="left"/>
      <w:pPr>
        <w:ind w:left="4052" w:hanging="358"/>
      </w:pPr>
      <w:rPr>
        <w:lang w:val="uk-UA" w:eastAsia="en-US" w:bidi="ar-SA"/>
      </w:rPr>
    </w:lvl>
    <w:lvl w:ilvl="4" w:tplc="AFE8D542">
      <w:numFmt w:val="bullet"/>
      <w:lvlText w:val="•"/>
      <w:lvlJc w:val="left"/>
      <w:pPr>
        <w:ind w:left="5008" w:hanging="358"/>
      </w:pPr>
      <w:rPr>
        <w:lang w:val="uk-UA" w:eastAsia="en-US" w:bidi="ar-SA"/>
      </w:rPr>
    </w:lvl>
    <w:lvl w:ilvl="5" w:tplc="FB20B32C">
      <w:numFmt w:val="bullet"/>
      <w:lvlText w:val="•"/>
      <w:lvlJc w:val="left"/>
      <w:pPr>
        <w:ind w:left="5965" w:hanging="358"/>
      </w:pPr>
      <w:rPr>
        <w:lang w:val="uk-UA" w:eastAsia="en-US" w:bidi="ar-SA"/>
      </w:rPr>
    </w:lvl>
    <w:lvl w:ilvl="6" w:tplc="177443E0">
      <w:numFmt w:val="bullet"/>
      <w:lvlText w:val="•"/>
      <w:lvlJc w:val="left"/>
      <w:pPr>
        <w:ind w:left="6921" w:hanging="358"/>
      </w:pPr>
      <w:rPr>
        <w:lang w:val="uk-UA" w:eastAsia="en-US" w:bidi="ar-SA"/>
      </w:rPr>
    </w:lvl>
    <w:lvl w:ilvl="7" w:tplc="427019DE">
      <w:numFmt w:val="bullet"/>
      <w:lvlText w:val="•"/>
      <w:lvlJc w:val="left"/>
      <w:pPr>
        <w:ind w:left="7877" w:hanging="358"/>
      </w:pPr>
      <w:rPr>
        <w:lang w:val="uk-UA" w:eastAsia="en-US" w:bidi="ar-SA"/>
      </w:rPr>
    </w:lvl>
    <w:lvl w:ilvl="8" w:tplc="D1E4CB6A">
      <w:numFmt w:val="bullet"/>
      <w:lvlText w:val="•"/>
      <w:lvlJc w:val="left"/>
      <w:pPr>
        <w:ind w:left="8833" w:hanging="358"/>
      </w:pPr>
      <w:rPr>
        <w:lang w:val="uk-UA" w:eastAsia="en-US" w:bidi="ar-SA"/>
      </w:rPr>
    </w:lvl>
  </w:abstractNum>
  <w:abstractNum w:abstractNumId="19">
    <w:nsid w:val="49B20678"/>
    <w:multiLevelType w:val="hybridMultilevel"/>
    <w:tmpl w:val="C3CAB93C"/>
    <w:lvl w:ilvl="0" w:tplc="2F7AA224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3E7EB6"/>
    <w:multiLevelType w:val="multilevel"/>
    <w:tmpl w:val="CB72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764559"/>
    <w:multiLevelType w:val="hybridMultilevel"/>
    <w:tmpl w:val="3742598E"/>
    <w:lvl w:ilvl="0" w:tplc="CBF8A39E">
      <w:start w:val="1"/>
      <w:numFmt w:val="decimal"/>
      <w:lvlText w:val="%1."/>
      <w:lvlJc w:val="left"/>
      <w:pPr>
        <w:ind w:left="1361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-1325" w:hanging="360"/>
      </w:pPr>
    </w:lvl>
    <w:lvl w:ilvl="2" w:tplc="0419001B" w:tentative="1">
      <w:start w:val="1"/>
      <w:numFmt w:val="lowerRoman"/>
      <w:lvlText w:val="%3."/>
      <w:lvlJc w:val="right"/>
      <w:pPr>
        <w:ind w:left="-605" w:hanging="180"/>
      </w:pPr>
    </w:lvl>
    <w:lvl w:ilvl="3" w:tplc="0419000F" w:tentative="1">
      <w:start w:val="1"/>
      <w:numFmt w:val="decimal"/>
      <w:lvlText w:val="%4."/>
      <w:lvlJc w:val="left"/>
      <w:pPr>
        <w:ind w:left="115" w:hanging="360"/>
      </w:pPr>
    </w:lvl>
    <w:lvl w:ilvl="4" w:tplc="04190019" w:tentative="1">
      <w:start w:val="1"/>
      <w:numFmt w:val="lowerLetter"/>
      <w:lvlText w:val="%5."/>
      <w:lvlJc w:val="left"/>
      <w:pPr>
        <w:ind w:left="835" w:hanging="360"/>
      </w:pPr>
    </w:lvl>
    <w:lvl w:ilvl="5" w:tplc="0419001B" w:tentative="1">
      <w:start w:val="1"/>
      <w:numFmt w:val="lowerRoman"/>
      <w:lvlText w:val="%6."/>
      <w:lvlJc w:val="right"/>
      <w:pPr>
        <w:ind w:left="1555" w:hanging="180"/>
      </w:pPr>
    </w:lvl>
    <w:lvl w:ilvl="6" w:tplc="0419000F" w:tentative="1">
      <w:start w:val="1"/>
      <w:numFmt w:val="decimal"/>
      <w:lvlText w:val="%7."/>
      <w:lvlJc w:val="left"/>
      <w:pPr>
        <w:ind w:left="2275" w:hanging="360"/>
      </w:pPr>
    </w:lvl>
    <w:lvl w:ilvl="7" w:tplc="04190019" w:tentative="1">
      <w:start w:val="1"/>
      <w:numFmt w:val="lowerLetter"/>
      <w:lvlText w:val="%8."/>
      <w:lvlJc w:val="left"/>
      <w:pPr>
        <w:ind w:left="2995" w:hanging="360"/>
      </w:pPr>
    </w:lvl>
    <w:lvl w:ilvl="8" w:tplc="0419001B" w:tentative="1">
      <w:start w:val="1"/>
      <w:numFmt w:val="lowerRoman"/>
      <w:lvlText w:val="%9."/>
      <w:lvlJc w:val="right"/>
      <w:pPr>
        <w:ind w:left="3715" w:hanging="180"/>
      </w:pPr>
    </w:lvl>
  </w:abstractNum>
  <w:abstractNum w:abstractNumId="22">
    <w:nsid w:val="58237F2B"/>
    <w:multiLevelType w:val="hybridMultilevel"/>
    <w:tmpl w:val="AE56998C"/>
    <w:lvl w:ilvl="0" w:tplc="0B68F4D8">
      <w:start w:val="1"/>
      <w:numFmt w:val="decimal"/>
      <w:lvlText w:val="%1."/>
      <w:lvlJc w:val="left"/>
      <w:pPr>
        <w:ind w:left="1550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CBF8A39E">
      <w:start w:val="1"/>
      <w:numFmt w:val="decimal"/>
      <w:lvlText w:val="%2."/>
      <w:lvlJc w:val="left"/>
      <w:pPr>
        <w:ind w:left="4126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 w:tplc="4CC699BE">
      <w:numFmt w:val="bullet"/>
      <w:lvlText w:val="•"/>
      <w:lvlJc w:val="left"/>
      <w:pPr>
        <w:ind w:left="4856" w:hanging="281"/>
      </w:pPr>
      <w:rPr>
        <w:lang w:val="uk-UA" w:eastAsia="en-US" w:bidi="ar-SA"/>
      </w:rPr>
    </w:lvl>
    <w:lvl w:ilvl="3" w:tplc="AA80962C">
      <w:numFmt w:val="bullet"/>
      <w:lvlText w:val="•"/>
      <w:lvlJc w:val="left"/>
      <w:pPr>
        <w:ind w:left="5592" w:hanging="281"/>
      </w:pPr>
      <w:rPr>
        <w:lang w:val="uk-UA" w:eastAsia="en-US" w:bidi="ar-SA"/>
      </w:rPr>
    </w:lvl>
    <w:lvl w:ilvl="4" w:tplc="C1DEE650">
      <w:numFmt w:val="bullet"/>
      <w:lvlText w:val="•"/>
      <w:lvlJc w:val="left"/>
      <w:pPr>
        <w:ind w:left="6328" w:hanging="281"/>
      </w:pPr>
      <w:rPr>
        <w:lang w:val="uk-UA" w:eastAsia="en-US" w:bidi="ar-SA"/>
      </w:rPr>
    </w:lvl>
    <w:lvl w:ilvl="5" w:tplc="29E46476">
      <w:numFmt w:val="bullet"/>
      <w:lvlText w:val="•"/>
      <w:lvlJc w:val="left"/>
      <w:pPr>
        <w:ind w:left="7065" w:hanging="281"/>
      </w:pPr>
      <w:rPr>
        <w:lang w:val="uk-UA" w:eastAsia="en-US" w:bidi="ar-SA"/>
      </w:rPr>
    </w:lvl>
    <w:lvl w:ilvl="6" w:tplc="9F483FA8">
      <w:numFmt w:val="bullet"/>
      <w:lvlText w:val="•"/>
      <w:lvlJc w:val="left"/>
      <w:pPr>
        <w:ind w:left="7801" w:hanging="281"/>
      </w:pPr>
      <w:rPr>
        <w:lang w:val="uk-UA" w:eastAsia="en-US" w:bidi="ar-SA"/>
      </w:rPr>
    </w:lvl>
    <w:lvl w:ilvl="7" w:tplc="5D82DF18">
      <w:numFmt w:val="bullet"/>
      <w:lvlText w:val="•"/>
      <w:lvlJc w:val="left"/>
      <w:pPr>
        <w:ind w:left="8537" w:hanging="281"/>
      </w:pPr>
      <w:rPr>
        <w:lang w:val="uk-UA" w:eastAsia="en-US" w:bidi="ar-SA"/>
      </w:rPr>
    </w:lvl>
    <w:lvl w:ilvl="8" w:tplc="21D68BD2">
      <w:numFmt w:val="bullet"/>
      <w:lvlText w:val="•"/>
      <w:lvlJc w:val="left"/>
      <w:pPr>
        <w:ind w:left="9273" w:hanging="281"/>
      </w:pPr>
      <w:rPr>
        <w:lang w:val="uk-UA" w:eastAsia="en-US" w:bidi="ar-SA"/>
      </w:rPr>
    </w:lvl>
  </w:abstractNum>
  <w:abstractNum w:abstractNumId="23">
    <w:nsid w:val="5C3B7E68"/>
    <w:multiLevelType w:val="hybridMultilevel"/>
    <w:tmpl w:val="EE96A43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792BB0"/>
    <w:multiLevelType w:val="multilevel"/>
    <w:tmpl w:val="D6AE7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FE7413"/>
    <w:multiLevelType w:val="hybridMultilevel"/>
    <w:tmpl w:val="CCB254CE"/>
    <w:lvl w:ilvl="0" w:tplc="080E687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/>
      </w:rPr>
    </w:lvl>
    <w:lvl w:ilvl="1" w:tplc="0419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6">
    <w:nsid w:val="5F4C37DF"/>
    <w:multiLevelType w:val="hybridMultilevel"/>
    <w:tmpl w:val="61124B26"/>
    <w:lvl w:ilvl="0" w:tplc="86A4CA94">
      <w:start w:val="1"/>
      <w:numFmt w:val="decimal"/>
      <w:lvlText w:val="%1."/>
      <w:lvlJc w:val="left"/>
      <w:pPr>
        <w:ind w:left="642" w:hanging="4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448C397C">
      <w:start w:val="1"/>
      <w:numFmt w:val="decimal"/>
      <w:lvlText w:val="%2)"/>
      <w:lvlJc w:val="left"/>
      <w:pPr>
        <w:ind w:left="2018" w:hanging="360"/>
      </w:pPr>
      <w:rPr>
        <w:rFonts w:ascii="Times New Roman" w:eastAsia="Times New Roman" w:hAnsi="Times New Roman" w:cs="Times New Roman" w:hint="default"/>
        <w:i/>
        <w:spacing w:val="-20"/>
        <w:w w:val="99"/>
        <w:sz w:val="24"/>
        <w:szCs w:val="24"/>
        <w:lang w:val="uk-UA" w:eastAsia="en-US" w:bidi="ar-SA"/>
      </w:rPr>
    </w:lvl>
    <w:lvl w:ilvl="2" w:tplc="B5A4FD10">
      <w:numFmt w:val="bullet"/>
      <w:lvlText w:val="•"/>
      <w:lvlJc w:val="left"/>
      <w:pPr>
        <w:ind w:left="2956" w:hanging="360"/>
      </w:pPr>
      <w:rPr>
        <w:rFonts w:hint="default"/>
        <w:lang w:val="uk-UA" w:eastAsia="en-US" w:bidi="ar-SA"/>
      </w:rPr>
    </w:lvl>
    <w:lvl w:ilvl="3" w:tplc="16A880BA">
      <w:numFmt w:val="bullet"/>
      <w:lvlText w:val="•"/>
      <w:lvlJc w:val="left"/>
      <w:pPr>
        <w:ind w:left="3892" w:hanging="360"/>
      </w:pPr>
      <w:rPr>
        <w:rFonts w:hint="default"/>
        <w:lang w:val="uk-UA" w:eastAsia="en-US" w:bidi="ar-SA"/>
      </w:rPr>
    </w:lvl>
    <w:lvl w:ilvl="4" w:tplc="DF4CEBD6">
      <w:numFmt w:val="bullet"/>
      <w:lvlText w:val="•"/>
      <w:lvlJc w:val="left"/>
      <w:pPr>
        <w:ind w:left="4828" w:hanging="360"/>
      </w:pPr>
      <w:rPr>
        <w:rFonts w:hint="default"/>
        <w:lang w:val="uk-UA" w:eastAsia="en-US" w:bidi="ar-SA"/>
      </w:rPr>
    </w:lvl>
    <w:lvl w:ilvl="5" w:tplc="27926F28">
      <w:numFmt w:val="bullet"/>
      <w:lvlText w:val="•"/>
      <w:lvlJc w:val="left"/>
      <w:pPr>
        <w:ind w:left="5765" w:hanging="360"/>
      </w:pPr>
      <w:rPr>
        <w:rFonts w:hint="default"/>
        <w:lang w:val="uk-UA" w:eastAsia="en-US" w:bidi="ar-SA"/>
      </w:rPr>
    </w:lvl>
    <w:lvl w:ilvl="6" w:tplc="B7A0FF78">
      <w:numFmt w:val="bullet"/>
      <w:lvlText w:val="•"/>
      <w:lvlJc w:val="left"/>
      <w:pPr>
        <w:ind w:left="6701" w:hanging="360"/>
      </w:pPr>
      <w:rPr>
        <w:rFonts w:hint="default"/>
        <w:lang w:val="uk-UA" w:eastAsia="en-US" w:bidi="ar-SA"/>
      </w:rPr>
    </w:lvl>
    <w:lvl w:ilvl="7" w:tplc="38B25DBA">
      <w:numFmt w:val="bullet"/>
      <w:lvlText w:val="•"/>
      <w:lvlJc w:val="left"/>
      <w:pPr>
        <w:ind w:left="7637" w:hanging="360"/>
      </w:pPr>
      <w:rPr>
        <w:rFonts w:hint="default"/>
        <w:lang w:val="uk-UA" w:eastAsia="en-US" w:bidi="ar-SA"/>
      </w:rPr>
    </w:lvl>
    <w:lvl w:ilvl="8" w:tplc="3BA46DCC">
      <w:numFmt w:val="bullet"/>
      <w:lvlText w:val="•"/>
      <w:lvlJc w:val="left"/>
      <w:pPr>
        <w:ind w:left="8573" w:hanging="360"/>
      </w:pPr>
      <w:rPr>
        <w:rFonts w:hint="default"/>
        <w:lang w:val="uk-UA" w:eastAsia="en-US" w:bidi="ar-SA"/>
      </w:rPr>
    </w:lvl>
  </w:abstractNum>
  <w:abstractNum w:abstractNumId="27">
    <w:nsid w:val="63532F18"/>
    <w:multiLevelType w:val="hybridMultilevel"/>
    <w:tmpl w:val="AC76B8DE"/>
    <w:lvl w:ilvl="0" w:tplc="739CA5F2">
      <w:start w:val="7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>
    <w:nsid w:val="653C04BB"/>
    <w:multiLevelType w:val="multilevel"/>
    <w:tmpl w:val="CB72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3E5C7E"/>
    <w:multiLevelType w:val="hybridMultilevel"/>
    <w:tmpl w:val="D88E411C"/>
    <w:lvl w:ilvl="0" w:tplc="18FCB9C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293C9C"/>
    <w:multiLevelType w:val="hybridMultilevel"/>
    <w:tmpl w:val="E4AC2C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70611B9B"/>
    <w:multiLevelType w:val="hybridMultilevel"/>
    <w:tmpl w:val="1CC29AA0"/>
    <w:lvl w:ilvl="0" w:tplc="52B440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2032A50"/>
    <w:multiLevelType w:val="hybridMultilevel"/>
    <w:tmpl w:val="8B5CCB20"/>
    <w:lvl w:ilvl="0" w:tplc="28746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  <w:b/>
      </w:r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33">
    <w:nsid w:val="793D595E"/>
    <w:multiLevelType w:val="hybridMultilevel"/>
    <w:tmpl w:val="CF767CA4"/>
    <w:lvl w:ilvl="0" w:tplc="FEE89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6C661D"/>
    <w:multiLevelType w:val="hybridMultilevel"/>
    <w:tmpl w:val="882EE0FC"/>
    <w:lvl w:ilvl="0" w:tplc="81669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E76386A"/>
    <w:multiLevelType w:val="hybridMultilevel"/>
    <w:tmpl w:val="D1C64036"/>
    <w:lvl w:ilvl="0" w:tplc="CBF8A39E">
      <w:start w:val="1"/>
      <w:numFmt w:val="decimal"/>
      <w:lvlText w:val="%1."/>
      <w:lvlJc w:val="left"/>
      <w:pPr>
        <w:ind w:left="4126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9F4339"/>
    <w:multiLevelType w:val="hybridMultilevel"/>
    <w:tmpl w:val="1D4AEC36"/>
    <w:lvl w:ilvl="0" w:tplc="618C9D5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8"/>
        <w:szCs w:val="28"/>
      </w:rPr>
    </w:lvl>
    <w:lvl w:ilvl="1" w:tplc="042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1"/>
  </w:num>
  <w:num w:numId="5">
    <w:abstractNumId w:val="35"/>
  </w:num>
  <w:num w:numId="6">
    <w:abstractNumId w:val="15"/>
  </w:num>
  <w:num w:numId="7">
    <w:abstractNumId w:val="27"/>
  </w:num>
  <w:num w:numId="8">
    <w:abstractNumId w:val="11"/>
  </w:num>
  <w:num w:numId="9">
    <w:abstractNumId w:val="13"/>
  </w:num>
  <w:num w:numId="10">
    <w:abstractNumId w:val="21"/>
  </w:num>
  <w:num w:numId="11">
    <w:abstractNumId w:val="2"/>
  </w:num>
  <w:num w:numId="12">
    <w:abstractNumId w:val="23"/>
  </w:num>
  <w:num w:numId="13">
    <w:abstractNumId w:val="10"/>
  </w:num>
  <w:num w:numId="14">
    <w:abstractNumId w:val="0"/>
  </w:num>
  <w:num w:numId="15">
    <w:abstractNumId w:val="12"/>
  </w:num>
  <w:num w:numId="16">
    <w:abstractNumId w:val="32"/>
  </w:num>
  <w:num w:numId="17">
    <w:abstractNumId w:val="36"/>
  </w:num>
  <w:num w:numId="18">
    <w:abstractNumId w:val="29"/>
  </w:num>
  <w:num w:numId="19">
    <w:abstractNumId w:val="7"/>
  </w:num>
  <w:num w:numId="20">
    <w:abstractNumId w:val="3"/>
  </w:num>
  <w:num w:numId="21">
    <w:abstractNumId w:val="26"/>
  </w:num>
  <w:num w:numId="22">
    <w:abstractNumId w:val="25"/>
  </w:num>
  <w:num w:numId="23">
    <w:abstractNumId w:val="31"/>
  </w:num>
  <w:num w:numId="24">
    <w:abstractNumId w:val="8"/>
  </w:num>
  <w:num w:numId="25">
    <w:abstractNumId w:val="34"/>
  </w:num>
  <w:num w:numId="26">
    <w:abstractNumId w:val="4"/>
  </w:num>
  <w:num w:numId="27">
    <w:abstractNumId w:val="30"/>
  </w:num>
  <w:num w:numId="28">
    <w:abstractNumId w:val="16"/>
  </w:num>
  <w:num w:numId="29">
    <w:abstractNumId w:val="33"/>
  </w:num>
  <w:num w:numId="30">
    <w:abstractNumId w:val="6"/>
  </w:num>
  <w:num w:numId="31">
    <w:abstractNumId w:val="14"/>
  </w:num>
  <w:num w:numId="32">
    <w:abstractNumId w:val="19"/>
  </w:num>
  <w:num w:numId="33">
    <w:abstractNumId w:val="20"/>
  </w:num>
  <w:num w:numId="34">
    <w:abstractNumId w:val="5"/>
  </w:num>
  <w:num w:numId="3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24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BA3"/>
    <w:rsid w:val="000004E3"/>
    <w:rsid w:val="00050F38"/>
    <w:rsid w:val="000F22F7"/>
    <w:rsid w:val="0013565B"/>
    <w:rsid w:val="001548E3"/>
    <w:rsid w:val="001B7E48"/>
    <w:rsid w:val="00233C23"/>
    <w:rsid w:val="0027454F"/>
    <w:rsid w:val="002A5B0F"/>
    <w:rsid w:val="002B20EB"/>
    <w:rsid w:val="00373886"/>
    <w:rsid w:val="003C4F50"/>
    <w:rsid w:val="004A4A70"/>
    <w:rsid w:val="005602E3"/>
    <w:rsid w:val="0058643A"/>
    <w:rsid w:val="00623C38"/>
    <w:rsid w:val="006626B5"/>
    <w:rsid w:val="007F433F"/>
    <w:rsid w:val="008036B8"/>
    <w:rsid w:val="00893658"/>
    <w:rsid w:val="008B7EBD"/>
    <w:rsid w:val="009019B7"/>
    <w:rsid w:val="00917A9D"/>
    <w:rsid w:val="00927896"/>
    <w:rsid w:val="00942789"/>
    <w:rsid w:val="00997A4A"/>
    <w:rsid w:val="00A72420"/>
    <w:rsid w:val="00AB61A3"/>
    <w:rsid w:val="00B174E4"/>
    <w:rsid w:val="00C10BA3"/>
    <w:rsid w:val="00C37839"/>
    <w:rsid w:val="00E50C8D"/>
    <w:rsid w:val="00FD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2E3"/>
    <w:pPr>
      <w:spacing w:after="160" w:line="259" w:lineRule="auto"/>
    </w:pPr>
  </w:style>
  <w:style w:type="paragraph" w:styleId="3">
    <w:name w:val="heading 3"/>
    <w:basedOn w:val="a"/>
    <w:link w:val="30"/>
    <w:uiPriority w:val="1"/>
    <w:qFormat/>
    <w:rsid w:val="005602E3"/>
    <w:pPr>
      <w:widowControl w:val="0"/>
      <w:autoSpaceDE w:val="0"/>
      <w:autoSpaceDN w:val="0"/>
      <w:spacing w:after="0" w:line="240" w:lineRule="auto"/>
      <w:ind w:left="242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5602E3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3">
    <w:name w:val="Body Text"/>
    <w:basedOn w:val="a"/>
    <w:link w:val="a4"/>
    <w:uiPriority w:val="1"/>
    <w:unhideWhenUsed/>
    <w:qFormat/>
    <w:rsid w:val="005602E3"/>
    <w:pPr>
      <w:widowControl w:val="0"/>
      <w:autoSpaceDE w:val="0"/>
      <w:autoSpaceDN w:val="0"/>
      <w:spacing w:after="0" w:line="240" w:lineRule="auto"/>
      <w:ind w:left="698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5602E3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5602E3"/>
    <w:pPr>
      <w:widowControl w:val="0"/>
      <w:autoSpaceDE w:val="0"/>
      <w:autoSpaceDN w:val="0"/>
      <w:spacing w:before="48" w:after="0" w:line="240" w:lineRule="auto"/>
      <w:ind w:left="1418" w:hanging="358"/>
    </w:pPr>
    <w:rPr>
      <w:rFonts w:ascii="Times New Roman" w:eastAsia="Times New Roman" w:hAnsi="Times New Roman" w:cs="Times New Roman"/>
      <w:lang w:val="uk-UA"/>
    </w:rPr>
  </w:style>
  <w:style w:type="paragraph" w:customStyle="1" w:styleId="11">
    <w:name w:val="Заголовок 11"/>
    <w:basedOn w:val="a"/>
    <w:uiPriority w:val="1"/>
    <w:qFormat/>
    <w:rsid w:val="005602E3"/>
    <w:pPr>
      <w:widowControl w:val="0"/>
      <w:autoSpaceDE w:val="0"/>
      <w:autoSpaceDN w:val="0"/>
      <w:spacing w:after="0" w:line="240" w:lineRule="auto"/>
      <w:ind w:left="290" w:hanging="281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customStyle="1" w:styleId="TableParagraph">
    <w:name w:val="Table Paragraph"/>
    <w:basedOn w:val="a"/>
    <w:uiPriority w:val="1"/>
    <w:qFormat/>
    <w:rsid w:val="005602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table" w:customStyle="1" w:styleId="TableNormal">
    <w:name w:val="Table Normal"/>
    <w:uiPriority w:val="2"/>
    <w:semiHidden/>
    <w:qFormat/>
    <w:rsid w:val="005602E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5602E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rsid w:val="005602E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rmal (Web)"/>
    <w:basedOn w:val="a"/>
    <w:uiPriority w:val="99"/>
    <w:unhideWhenUsed/>
    <w:rsid w:val="00560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602E3"/>
    <w:rPr>
      <w:color w:val="0000FF"/>
      <w:u w:val="single"/>
    </w:rPr>
  </w:style>
  <w:style w:type="paragraph" w:styleId="a8">
    <w:name w:val="Normal Indent"/>
    <w:basedOn w:val="a"/>
    <w:rsid w:val="005602E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Strong"/>
    <w:basedOn w:val="a0"/>
    <w:uiPriority w:val="22"/>
    <w:qFormat/>
    <w:rsid w:val="005602E3"/>
    <w:rPr>
      <w:b/>
      <w:bCs/>
    </w:rPr>
  </w:style>
  <w:style w:type="paragraph" w:customStyle="1" w:styleId="western">
    <w:name w:val="western"/>
    <w:basedOn w:val="a"/>
    <w:uiPriority w:val="99"/>
    <w:rsid w:val="00135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uiPriority w:val="99"/>
    <w:rsid w:val="004A4A70"/>
    <w:rPr>
      <w:rFonts w:ascii="Times New Roman" w:hAnsi="Times New Roman"/>
      <w:b/>
      <w:sz w:val="22"/>
    </w:rPr>
  </w:style>
  <w:style w:type="paragraph" w:customStyle="1" w:styleId="Style21">
    <w:name w:val="Style21"/>
    <w:basedOn w:val="a"/>
    <w:uiPriority w:val="99"/>
    <w:rsid w:val="004A4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uiPriority w:val="99"/>
    <w:rsid w:val="004A4A70"/>
    <w:rPr>
      <w:rFonts w:ascii="Times New Roman" w:hAnsi="Times New Roman"/>
      <w:b/>
      <w:sz w:val="26"/>
    </w:rPr>
  </w:style>
  <w:style w:type="paragraph" w:styleId="aa">
    <w:name w:val="Body Text Indent"/>
    <w:basedOn w:val="a"/>
    <w:link w:val="ab"/>
    <w:uiPriority w:val="99"/>
    <w:semiHidden/>
    <w:unhideWhenUsed/>
    <w:rsid w:val="007F433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F433F"/>
  </w:style>
  <w:style w:type="paragraph" w:customStyle="1" w:styleId="1">
    <w:name w:val="Обычный1"/>
    <w:uiPriority w:val="99"/>
    <w:rsid w:val="00B174E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2E3"/>
    <w:pPr>
      <w:spacing w:after="160" w:line="259" w:lineRule="auto"/>
    </w:pPr>
  </w:style>
  <w:style w:type="paragraph" w:styleId="3">
    <w:name w:val="heading 3"/>
    <w:basedOn w:val="a"/>
    <w:link w:val="30"/>
    <w:uiPriority w:val="1"/>
    <w:qFormat/>
    <w:rsid w:val="005602E3"/>
    <w:pPr>
      <w:widowControl w:val="0"/>
      <w:autoSpaceDE w:val="0"/>
      <w:autoSpaceDN w:val="0"/>
      <w:spacing w:after="0" w:line="240" w:lineRule="auto"/>
      <w:ind w:left="242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5602E3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3">
    <w:name w:val="Body Text"/>
    <w:basedOn w:val="a"/>
    <w:link w:val="a4"/>
    <w:uiPriority w:val="1"/>
    <w:unhideWhenUsed/>
    <w:qFormat/>
    <w:rsid w:val="005602E3"/>
    <w:pPr>
      <w:widowControl w:val="0"/>
      <w:autoSpaceDE w:val="0"/>
      <w:autoSpaceDN w:val="0"/>
      <w:spacing w:after="0" w:line="240" w:lineRule="auto"/>
      <w:ind w:left="698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5602E3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5602E3"/>
    <w:pPr>
      <w:widowControl w:val="0"/>
      <w:autoSpaceDE w:val="0"/>
      <w:autoSpaceDN w:val="0"/>
      <w:spacing w:before="48" w:after="0" w:line="240" w:lineRule="auto"/>
      <w:ind w:left="1418" w:hanging="358"/>
    </w:pPr>
    <w:rPr>
      <w:rFonts w:ascii="Times New Roman" w:eastAsia="Times New Roman" w:hAnsi="Times New Roman" w:cs="Times New Roman"/>
      <w:lang w:val="uk-UA"/>
    </w:rPr>
  </w:style>
  <w:style w:type="paragraph" w:customStyle="1" w:styleId="11">
    <w:name w:val="Заголовок 11"/>
    <w:basedOn w:val="a"/>
    <w:uiPriority w:val="1"/>
    <w:qFormat/>
    <w:rsid w:val="005602E3"/>
    <w:pPr>
      <w:widowControl w:val="0"/>
      <w:autoSpaceDE w:val="0"/>
      <w:autoSpaceDN w:val="0"/>
      <w:spacing w:after="0" w:line="240" w:lineRule="auto"/>
      <w:ind w:left="290" w:hanging="281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customStyle="1" w:styleId="TableParagraph">
    <w:name w:val="Table Paragraph"/>
    <w:basedOn w:val="a"/>
    <w:uiPriority w:val="1"/>
    <w:qFormat/>
    <w:rsid w:val="005602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table" w:customStyle="1" w:styleId="TableNormal">
    <w:name w:val="Table Normal"/>
    <w:uiPriority w:val="2"/>
    <w:semiHidden/>
    <w:qFormat/>
    <w:rsid w:val="005602E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5602E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rsid w:val="005602E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rmal (Web)"/>
    <w:basedOn w:val="a"/>
    <w:uiPriority w:val="99"/>
    <w:unhideWhenUsed/>
    <w:rsid w:val="00560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602E3"/>
    <w:rPr>
      <w:color w:val="0000FF"/>
      <w:u w:val="single"/>
    </w:rPr>
  </w:style>
  <w:style w:type="paragraph" w:styleId="a8">
    <w:name w:val="Normal Indent"/>
    <w:basedOn w:val="a"/>
    <w:rsid w:val="005602E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Strong"/>
    <w:basedOn w:val="a0"/>
    <w:uiPriority w:val="22"/>
    <w:qFormat/>
    <w:rsid w:val="005602E3"/>
    <w:rPr>
      <w:b/>
      <w:bCs/>
    </w:rPr>
  </w:style>
  <w:style w:type="paragraph" w:customStyle="1" w:styleId="western">
    <w:name w:val="western"/>
    <w:basedOn w:val="a"/>
    <w:uiPriority w:val="99"/>
    <w:rsid w:val="00135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uiPriority w:val="99"/>
    <w:rsid w:val="004A4A70"/>
    <w:rPr>
      <w:rFonts w:ascii="Times New Roman" w:hAnsi="Times New Roman"/>
      <w:b/>
      <w:sz w:val="22"/>
    </w:rPr>
  </w:style>
  <w:style w:type="paragraph" w:customStyle="1" w:styleId="Style21">
    <w:name w:val="Style21"/>
    <w:basedOn w:val="a"/>
    <w:uiPriority w:val="99"/>
    <w:rsid w:val="004A4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uiPriority w:val="99"/>
    <w:rsid w:val="004A4A70"/>
    <w:rPr>
      <w:rFonts w:ascii="Times New Roman" w:hAnsi="Times New Roman"/>
      <w:b/>
      <w:sz w:val="26"/>
    </w:rPr>
  </w:style>
  <w:style w:type="paragraph" w:styleId="aa">
    <w:name w:val="Body Text Indent"/>
    <w:basedOn w:val="a"/>
    <w:link w:val="ab"/>
    <w:uiPriority w:val="99"/>
    <w:semiHidden/>
    <w:unhideWhenUsed/>
    <w:rsid w:val="007F433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F433F"/>
  </w:style>
  <w:style w:type="paragraph" w:customStyle="1" w:styleId="1">
    <w:name w:val="Обычный1"/>
    <w:uiPriority w:val="99"/>
    <w:rsid w:val="00B174E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4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ogiston.ru//libra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yspu.uar.ru:810/vestnik/pedagogicheski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y.msu.ru/science/public/zeigarnik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17</Pages>
  <Words>4841</Words>
  <Characters>27594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KompServis</dc:creator>
  <cp:lastModifiedBy>user</cp:lastModifiedBy>
  <cp:revision>11</cp:revision>
  <dcterms:created xsi:type="dcterms:W3CDTF">2020-03-27T08:36:00Z</dcterms:created>
  <dcterms:modified xsi:type="dcterms:W3CDTF">2020-04-23T12:40:00Z</dcterms:modified>
</cp:coreProperties>
</file>