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E6" w:rsidRPr="00A07DD0" w:rsidRDefault="001715E6" w:rsidP="001715E6">
      <w:pPr>
        <w:spacing w:after="16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A07DD0">
        <w:rPr>
          <w:rFonts w:ascii="Times New Roman" w:hAnsi="Times New Roman" w:cs="Times New Roman"/>
          <w:b/>
          <w:sz w:val="24"/>
          <w:szCs w:val="24"/>
          <w:lang w:val="uk-UA" w:eastAsia="en-US"/>
        </w:rPr>
        <w:t>ПЗВО «МІЖНАРОДНИЙ КЛАСИЧНИЙ УНІВЕРСИТЕТ</w:t>
      </w:r>
    </w:p>
    <w:p w:rsidR="001715E6" w:rsidRPr="00A07DD0" w:rsidRDefault="001715E6" w:rsidP="001715E6">
      <w:pPr>
        <w:spacing w:after="16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A07DD0">
        <w:rPr>
          <w:rFonts w:ascii="Times New Roman" w:hAnsi="Times New Roman" w:cs="Times New Roman"/>
          <w:b/>
          <w:sz w:val="24"/>
          <w:szCs w:val="24"/>
          <w:lang w:val="uk-UA" w:eastAsia="en-US"/>
        </w:rPr>
        <w:t>імені ПИЛИПА ОРЛИКА»</w:t>
      </w:r>
    </w:p>
    <w:p w:rsidR="001715E6" w:rsidRPr="00A07DD0" w:rsidRDefault="001715E6" w:rsidP="001715E6">
      <w:pPr>
        <w:tabs>
          <w:tab w:val="left" w:pos="4246"/>
        </w:tabs>
        <w:ind w:firstLine="851"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A07DD0">
        <w:rPr>
          <w:rFonts w:ascii="Times New Roman" w:hAnsi="Times New Roman" w:cs="Times New Roman"/>
          <w:b/>
          <w:sz w:val="24"/>
          <w:szCs w:val="24"/>
          <w:lang w:val="uk-UA" w:eastAsia="en-US"/>
        </w:rPr>
        <w:t>Кафедра</w:t>
      </w:r>
      <w:r w:rsidRPr="00A07DD0">
        <w:rPr>
          <w:rFonts w:ascii="Times New Roman" w:hAnsi="Times New Roman" w:cs="Times New Roman"/>
          <w:b/>
          <w:spacing w:val="-2"/>
          <w:sz w:val="24"/>
          <w:szCs w:val="24"/>
          <w:lang w:val="uk-UA" w:eastAsia="en-US"/>
        </w:rPr>
        <w:t xml:space="preserve"> психології та педагогічної освіти</w:t>
      </w:r>
    </w:p>
    <w:p w:rsidR="001715E6" w:rsidRPr="00A07DD0" w:rsidRDefault="001715E6" w:rsidP="001715E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715E6" w:rsidRPr="00A07DD0" w:rsidRDefault="001715E6" w:rsidP="001715E6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:rsidR="001715E6" w:rsidRPr="00A07DD0" w:rsidRDefault="001715E6" w:rsidP="001715E6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1715E6" w:rsidRPr="00A07DD0" w:rsidRDefault="001715E6" w:rsidP="001715E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715E6" w:rsidRPr="00A07DD0" w:rsidRDefault="001715E6" w:rsidP="001715E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715E6" w:rsidRPr="00A07DD0" w:rsidRDefault="001715E6" w:rsidP="001715E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715E6" w:rsidRPr="00A07DD0" w:rsidRDefault="001715E6" w:rsidP="001715E6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A07DD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СИЛАБУС </w:t>
      </w:r>
      <w:r w:rsidRPr="00A07DD0">
        <w:rPr>
          <w:rFonts w:ascii="Times New Roman" w:hAnsi="Times New Roman" w:cs="Times New Roman"/>
          <w:b/>
          <w:sz w:val="24"/>
          <w:szCs w:val="24"/>
          <w:lang w:val="uk-UA"/>
        </w:rPr>
        <w:t>НАВЧАЛЬНОЇ ДИСЦИПЛІНИ</w:t>
      </w:r>
    </w:p>
    <w:p w:rsidR="001715E6" w:rsidRPr="00A07DD0" w:rsidRDefault="001715E6" w:rsidP="001715E6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A07DD0">
        <w:rPr>
          <w:rFonts w:ascii="Times New Roman" w:hAnsi="Times New Roman" w:cs="Times New Roman"/>
          <w:b/>
          <w:sz w:val="24"/>
          <w:szCs w:val="24"/>
          <w:lang w:val="uk-UA" w:eastAsia="en-US"/>
        </w:rPr>
        <w:t>«ПСИХОЛОГІЯ УПРАВЛІННЯ»</w:t>
      </w:r>
    </w:p>
    <w:p w:rsidR="006D444E" w:rsidRDefault="006D444E" w:rsidP="006D444E">
      <w:pPr>
        <w:tabs>
          <w:tab w:val="left" w:pos="5962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Дошкільна освіта</w:t>
      </w:r>
    </w:p>
    <w:p w:rsidR="006D444E" w:rsidRDefault="006D444E" w:rsidP="006D444E">
      <w:pPr>
        <w:autoSpaceDN w:val="0"/>
        <w:spacing w:after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012 Дошкільна освіта</w:t>
      </w:r>
    </w:p>
    <w:p w:rsidR="006D444E" w:rsidRDefault="006D444E" w:rsidP="006D444E">
      <w:pPr>
        <w:autoSpaceDN w:val="0"/>
        <w:spacing w:after="160"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Галузь знань 01 Освіта</w:t>
      </w:r>
    </w:p>
    <w:p w:rsidR="008D189D" w:rsidRPr="002C065B" w:rsidRDefault="008D189D" w:rsidP="008D189D">
      <w:pPr>
        <w:spacing w:after="16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8D189D" w:rsidRPr="002C065B" w:rsidRDefault="008D189D" w:rsidP="008D189D">
      <w:pPr>
        <w:spacing w:after="16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8D189D" w:rsidRPr="002C065B" w:rsidRDefault="008D189D" w:rsidP="008D189D">
      <w:pPr>
        <w:spacing w:after="16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8D189D" w:rsidRPr="002C065B" w:rsidRDefault="008D189D" w:rsidP="008D189D">
      <w:pPr>
        <w:spacing w:after="16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715E6" w:rsidRPr="00A07DD0" w:rsidRDefault="001715E6" w:rsidP="001715E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715E6" w:rsidRPr="00A07DD0" w:rsidRDefault="001715E6" w:rsidP="001715E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715E6" w:rsidRPr="00A07DD0" w:rsidRDefault="001715E6" w:rsidP="001715E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715E6" w:rsidRPr="00A07DD0" w:rsidRDefault="001715E6" w:rsidP="001715E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715E6" w:rsidRPr="00A07DD0" w:rsidRDefault="001715E6" w:rsidP="001715E6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Затверджено на засіданні кафедри </w:t>
      </w:r>
    </w:p>
    <w:p w:rsidR="001715E6" w:rsidRPr="00A07DD0" w:rsidRDefault="00E12F70" w:rsidP="00E12F70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1715E6" w:rsidRPr="00A07DD0">
        <w:rPr>
          <w:rFonts w:ascii="Times New Roman" w:hAnsi="Times New Roman" w:cs="Times New Roman"/>
          <w:sz w:val="24"/>
          <w:szCs w:val="24"/>
          <w:lang w:val="uk-UA"/>
        </w:rPr>
        <w:t>Протокол № 8 від ― 5 лютого 2020 р.</w:t>
      </w:r>
    </w:p>
    <w:p w:rsidR="001715E6" w:rsidRPr="00A07DD0" w:rsidRDefault="001715E6" w:rsidP="001715E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715E6" w:rsidRPr="00A07DD0" w:rsidRDefault="001715E6" w:rsidP="001715E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715E6" w:rsidRPr="00A07DD0" w:rsidRDefault="001715E6" w:rsidP="001715E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715E6" w:rsidRPr="00A07DD0" w:rsidRDefault="001715E6" w:rsidP="001715E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715E6" w:rsidRPr="00A07DD0" w:rsidRDefault="001715E6" w:rsidP="001715E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715E6" w:rsidRPr="00A07DD0" w:rsidRDefault="001715E6" w:rsidP="001715E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715E6" w:rsidRPr="00A07DD0" w:rsidRDefault="001715E6" w:rsidP="001715E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715E6" w:rsidRPr="00A07DD0" w:rsidRDefault="001715E6" w:rsidP="001715E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715E6" w:rsidRPr="00A07DD0" w:rsidRDefault="001715E6" w:rsidP="001715E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715E6" w:rsidRPr="00A07DD0" w:rsidRDefault="001715E6" w:rsidP="001715E6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A07DD0">
        <w:rPr>
          <w:rFonts w:ascii="Times New Roman" w:hAnsi="Times New Roman" w:cs="Times New Roman"/>
          <w:sz w:val="24"/>
          <w:szCs w:val="24"/>
          <w:lang w:val="uk-UA" w:eastAsia="en-US"/>
        </w:rPr>
        <w:t>Миколаїв 2019-2020</w:t>
      </w:r>
    </w:p>
    <w:p w:rsidR="001715E6" w:rsidRPr="00A07DD0" w:rsidRDefault="001715E6" w:rsidP="001715E6">
      <w:pPr>
        <w:tabs>
          <w:tab w:val="left" w:pos="1680"/>
        </w:tabs>
        <w:spacing w:line="0" w:lineRule="atLeast"/>
        <w:ind w:left="1680" w:hanging="85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15E6" w:rsidRPr="00A07DD0" w:rsidRDefault="001715E6" w:rsidP="001715E6">
      <w:pPr>
        <w:tabs>
          <w:tab w:val="left" w:pos="1680"/>
        </w:tabs>
        <w:spacing w:line="0" w:lineRule="atLeast"/>
        <w:ind w:left="1680" w:hanging="85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4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9"/>
        <w:gridCol w:w="6381"/>
      </w:tblGrid>
      <w:tr w:rsidR="001715E6" w:rsidRPr="00A07DD0" w:rsidTr="00C14F98">
        <w:trPr>
          <w:trHeight w:val="750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15E6" w:rsidRPr="00A07DD0" w:rsidRDefault="001715E6" w:rsidP="00C14F98">
            <w:pPr>
              <w:widowControl w:val="0"/>
              <w:autoSpaceDE w:val="0"/>
              <w:autoSpaceDN w:val="0"/>
              <w:spacing w:before="97"/>
              <w:ind w:left="109" w:firstLine="22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Назва дисципліни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15E6" w:rsidRPr="00A07DD0" w:rsidRDefault="001715E6" w:rsidP="001715E6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«Психологія управління»</w:t>
            </w:r>
          </w:p>
          <w:p w:rsidR="001715E6" w:rsidRPr="00A07DD0" w:rsidRDefault="001715E6" w:rsidP="00C14F9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715E6" w:rsidRPr="00A07DD0" w:rsidTr="00C14F98">
        <w:trPr>
          <w:trHeight w:val="476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15E6" w:rsidRPr="00A07DD0" w:rsidRDefault="001715E6" w:rsidP="00C14F98">
            <w:pPr>
              <w:widowControl w:val="0"/>
              <w:autoSpaceDE w:val="0"/>
              <w:autoSpaceDN w:val="0"/>
              <w:spacing w:before="97"/>
              <w:ind w:left="109" w:firstLine="22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Викладач (-і)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15E6" w:rsidRPr="00A07DD0" w:rsidRDefault="001715E6" w:rsidP="00C14F98">
            <w:pPr>
              <w:widowControl w:val="0"/>
              <w:autoSpaceDE w:val="0"/>
              <w:autoSpaceDN w:val="0"/>
              <w:spacing w:before="92"/>
              <w:ind w:left="107" w:firstLine="22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доктор психологічних наук, професор  </w:t>
            </w:r>
            <w:proofErr w:type="spellStart"/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Борисівна</w:t>
            </w:r>
          </w:p>
        </w:tc>
      </w:tr>
      <w:tr w:rsidR="001715E6" w:rsidRPr="00A07DD0" w:rsidTr="00C14F98">
        <w:trPr>
          <w:trHeight w:val="750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15E6" w:rsidRPr="00A07DD0" w:rsidRDefault="001715E6" w:rsidP="00C14F98">
            <w:pPr>
              <w:widowControl w:val="0"/>
              <w:autoSpaceDE w:val="0"/>
              <w:autoSpaceDN w:val="0"/>
              <w:spacing w:before="97"/>
              <w:ind w:left="109" w:firstLine="22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Контактний тел.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15E6" w:rsidRPr="00A07DD0" w:rsidRDefault="001715E6" w:rsidP="00C14F98">
            <w:pPr>
              <w:widowControl w:val="0"/>
              <w:autoSpaceDE w:val="0"/>
              <w:autoSpaceDN w:val="0"/>
              <w:spacing w:before="92"/>
              <w:ind w:left="107" w:firstLine="22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+38099225449</w:t>
            </w:r>
          </w:p>
        </w:tc>
      </w:tr>
      <w:tr w:rsidR="001715E6" w:rsidRPr="00A07DD0" w:rsidTr="00C14F98">
        <w:trPr>
          <w:trHeight w:val="753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15E6" w:rsidRPr="00A07DD0" w:rsidRDefault="001715E6" w:rsidP="00C14F98">
            <w:pPr>
              <w:widowControl w:val="0"/>
              <w:autoSpaceDE w:val="0"/>
              <w:autoSpaceDN w:val="0"/>
              <w:spacing w:before="97"/>
              <w:ind w:left="109" w:firstLine="22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E-</w:t>
            </w:r>
            <w:proofErr w:type="spellStart"/>
            <w:r w:rsidRPr="00A07DD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mail</w:t>
            </w:r>
            <w:proofErr w:type="spellEnd"/>
            <w:r w:rsidRPr="00A07DD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: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15E6" w:rsidRPr="00A07DD0" w:rsidRDefault="001715E6" w:rsidP="00C14F98">
            <w:pPr>
              <w:widowControl w:val="0"/>
              <w:autoSpaceDE w:val="0"/>
              <w:autoSpaceDN w:val="0"/>
              <w:spacing w:before="92"/>
              <w:ind w:left="107" w:firstLine="22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Natalia_BI@ukr.net</w:t>
            </w:r>
          </w:p>
        </w:tc>
      </w:tr>
      <w:tr w:rsidR="001715E6" w:rsidRPr="00EE0510" w:rsidTr="00C14F98">
        <w:trPr>
          <w:trHeight w:val="476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15E6" w:rsidRPr="00A07DD0" w:rsidRDefault="001715E6" w:rsidP="00C14F98">
            <w:pPr>
              <w:widowControl w:val="0"/>
              <w:autoSpaceDE w:val="0"/>
              <w:autoSpaceDN w:val="0"/>
              <w:spacing w:before="97"/>
              <w:ind w:left="109" w:firstLine="22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Сторінка курсу в </w:t>
            </w:r>
            <w:proofErr w:type="spellStart"/>
            <w:r w:rsidRPr="00A07DD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Moodle</w:t>
            </w:r>
            <w:proofErr w:type="spellEnd"/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15E6" w:rsidRPr="00A07DD0" w:rsidRDefault="001715E6" w:rsidP="00C14F98">
            <w:pPr>
              <w:widowControl w:val="0"/>
              <w:autoSpaceDE w:val="0"/>
              <w:autoSpaceDN w:val="0"/>
              <w:spacing w:before="92"/>
              <w:ind w:left="107" w:firstLine="22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http://217.77.221.189:8081/course/view.php?id=9</w:t>
            </w:r>
          </w:p>
        </w:tc>
      </w:tr>
      <w:tr w:rsidR="001715E6" w:rsidRPr="00A07DD0" w:rsidTr="00C14F98">
        <w:trPr>
          <w:trHeight w:val="3237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15E6" w:rsidRPr="00A07DD0" w:rsidRDefault="001715E6" w:rsidP="00C14F98">
            <w:pPr>
              <w:widowControl w:val="0"/>
              <w:autoSpaceDE w:val="0"/>
              <w:autoSpaceDN w:val="0"/>
              <w:spacing w:before="97"/>
              <w:ind w:left="109" w:firstLine="22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Консультації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15E6" w:rsidRPr="00A07DD0" w:rsidRDefault="001715E6" w:rsidP="00C14F98">
            <w:pPr>
              <w:widowControl w:val="0"/>
              <w:autoSpaceDE w:val="0"/>
              <w:autoSpaceDN w:val="0"/>
              <w:spacing w:before="92"/>
              <w:ind w:left="107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Зазначте формат і розклад проведення консультацій</w:t>
            </w:r>
          </w:p>
          <w:p w:rsidR="001715E6" w:rsidRPr="00A07DD0" w:rsidRDefault="001715E6" w:rsidP="00C14F98">
            <w:pPr>
              <w:widowControl w:val="0"/>
              <w:autoSpaceDE w:val="0"/>
              <w:autoSpaceDN w:val="0"/>
              <w:spacing w:before="48"/>
              <w:ind w:left="107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>Очні консультації</w:t>
            </w:r>
            <w:r w:rsidRPr="00A07DD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: </w:t>
            </w:r>
          </w:p>
          <w:p w:rsidR="001715E6" w:rsidRPr="00A07DD0" w:rsidRDefault="001715E6" w:rsidP="00C14F98">
            <w:pPr>
              <w:widowControl w:val="0"/>
              <w:autoSpaceDE w:val="0"/>
              <w:autoSpaceDN w:val="0"/>
              <w:spacing w:before="48"/>
              <w:ind w:left="107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>15</w:t>
            </w:r>
            <w:r w:rsidRPr="00A07DD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.00- 16.00 – вівторок</w:t>
            </w:r>
          </w:p>
          <w:p w:rsidR="001715E6" w:rsidRPr="00A07DD0" w:rsidRDefault="001715E6" w:rsidP="00C14F98">
            <w:pPr>
              <w:widowControl w:val="0"/>
              <w:autoSpaceDE w:val="0"/>
              <w:autoSpaceDN w:val="0"/>
              <w:spacing w:before="48"/>
              <w:ind w:left="107" w:firstLine="22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11.00 до 12.00  - четвер </w:t>
            </w:r>
          </w:p>
          <w:p w:rsidR="001715E6" w:rsidRPr="00A07DD0" w:rsidRDefault="001715E6" w:rsidP="00C14F98">
            <w:pPr>
              <w:widowControl w:val="0"/>
              <w:autoSpaceDE w:val="0"/>
              <w:autoSpaceDN w:val="0"/>
              <w:spacing w:before="48"/>
              <w:ind w:left="107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715E6" w:rsidRPr="00A07DD0" w:rsidRDefault="001715E6" w:rsidP="00C14F98">
            <w:pPr>
              <w:widowControl w:val="0"/>
              <w:autoSpaceDE w:val="0"/>
              <w:autoSpaceDN w:val="0"/>
              <w:spacing w:before="1"/>
              <w:ind w:left="107" w:firstLine="22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A07DD0"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A07DD0"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консультації: </w:t>
            </w:r>
            <w:r w:rsidRPr="00A07DD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за попередньою домовленістю </w:t>
            </w:r>
            <w:proofErr w:type="spellStart"/>
            <w:r w:rsidRPr="00A07DD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Viber</w:t>
            </w:r>
            <w:proofErr w:type="spellEnd"/>
            <w:r w:rsidRPr="00A07DD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(+38099225449) в робочі дні з 9.30 до 17.00</w:t>
            </w:r>
          </w:p>
        </w:tc>
      </w:tr>
    </w:tbl>
    <w:p w:rsidR="001715E6" w:rsidRPr="00A07DD0" w:rsidRDefault="001715E6" w:rsidP="001715E6">
      <w:pPr>
        <w:tabs>
          <w:tab w:val="left" w:pos="1680"/>
        </w:tabs>
        <w:spacing w:line="0" w:lineRule="atLeast"/>
        <w:ind w:left="1680" w:hanging="85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66D07" w:rsidRPr="00A07DD0" w:rsidRDefault="001715E6" w:rsidP="00166D0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Анотація до курсу</w:t>
      </w:r>
    </w:p>
    <w:p w:rsidR="00166D07" w:rsidRPr="00A07DD0" w:rsidRDefault="00166D07" w:rsidP="00166D0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66D07" w:rsidRDefault="00E12F70" w:rsidP="00E12F7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0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«Психологія управління» покликана допомогти студенту досягнути розуміння сутності психології управління як науки, котра вивчає психологічні закономірності управлінської діяльності, роль психологічних чинників в управлінні, психологічні механізми прийняття рішень, методи ефективного ділового спілкування, групову динаміку та психологію формування організаційних структур й кадрової політики. У процесі вивчення дисципліни студенти мають усвідомити психологічні аспекти прийняття управлінських рішень, здійснити аналіз структури і факторів </w:t>
      </w:r>
      <w:proofErr w:type="spellStart"/>
      <w:r w:rsidRPr="00E12F70">
        <w:rPr>
          <w:rFonts w:ascii="Times New Roman" w:hAnsi="Times New Roman" w:cs="Times New Roman"/>
          <w:sz w:val="24"/>
          <w:szCs w:val="24"/>
          <w:lang w:val="uk-UA"/>
        </w:rPr>
        <w:t>полімотивації</w:t>
      </w:r>
      <w:proofErr w:type="spellEnd"/>
      <w:r w:rsidRPr="00E12F70">
        <w:rPr>
          <w:rFonts w:ascii="Times New Roman" w:hAnsi="Times New Roman" w:cs="Times New Roman"/>
          <w:sz w:val="24"/>
          <w:szCs w:val="24"/>
          <w:lang w:val="uk-UA"/>
        </w:rPr>
        <w:t xml:space="preserve"> особистості, </w:t>
      </w:r>
      <w:proofErr w:type="spellStart"/>
      <w:r w:rsidRPr="00E12F70">
        <w:rPr>
          <w:rFonts w:ascii="Times New Roman" w:hAnsi="Times New Roman" w:cs="Times New Roman"/>
          <w:sz w:val="24"/>
          <w:szCs w:val="24"/>
          <w:lang w:val="uk-UA"/>
        </w:rPr>
        <w:t>рефлексувати</w:t>
      </w:r>
      <w:proofErr w:type="spellEnd"/>
      <w:r w:rsidRPr="00E12F70">
        <w:rPr>
          <w:rFonts w:ascii="Times New Roman" w:hAnsi="Times New Roman" w:cs="Times New Roman"/>
          <w:sz w:val="24"/>
          <w:szCs w:val="24"/>
          <w:lang w:val="uk-UA"/>
        </w:rPr>
        <w:t xml:space="preserve"> переваги і недоліки різних стилів управління, опанувати знаннями основних груп маніпулятивних технологій, уміннями використовувати </w:t>
      </w:r>
      <w:proofErr w:type="spellStart"/>
      <w:r w:rsidRPr="00E12F70">
        <w:rPr>
          <w:rFonts w:ascii="Times New Roman" w:hAnsi="Times New Roman" w:cs="Times New Roman"/>
          <w:sz w:val="24"/>
          <w:szCs w:val="24"/>
          <w:lang w:val="uk-UA"/>
        </w:rPr>
        <w:t>професіограми</w:t>
      </w:r>
      <w:proofErr w:type="spellEnd"/>
      <w:r w:rsidRPr="00E12F70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E12F70">
        <w:rPr>
          <w:rFonts w:ascii="Times New Roman" w:hAnsi="Times New Roman" w:cs="Times New Roman"/>
          <w:sz w:val="24"/>
          <w:szCs w:val="24"/>
          <w:lang w:val="uk-UA"/>
        </w:rPr>
        <w:t>психограми</w:t>
      </w:r>
      <w:proofErr w:type="spellEnd"/>
      <w:r w:rsidRPr="00E12F70">
        <w:rPr>
          <w:rFonts w:ascii="Times New Roman" w:hAnsi="Times New Roman" w:cs="Times New Roman"/>
          <w:sz w:val="24"/>
          <w:szCs w:val="24"/>
          <w:lang w:val="uk-UA"/>
        </w:rPr>
        <w:t xml:space="preserve"> при доборі кадрів.</w:t>
      </w:r>
    </w:p>
    <w:p w:rsidR="00E12F70" w:rsidRPr="00C26346" w:rsidRDefault="00C26346" w:rsidP="00C26346">
      <w:pPr>
        <w:widowControl w:val="0"/>
        <w:numPr>
          <w:ilvl w:val="0"/>
          <w:numId w:val="14"/>
        </w:numPr>
        <w:autoSpaceDE w:val="0"/>
        <w:autoSpaceDN w:val="0"/>
        <w:spacing w:before="48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2634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,</w:t>
      </w:r>
      <w:r w:rsidRPr="00C2634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завдання</w:t>
      </w:r>
      <w:r w:rsidRPr="00C2634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 w:eastAsia="en-US"/>
        </w:rPr>
        <w:t xml:space="preserve"> </w:t>
      </w:r>
      <w:r w:rsidRPr="00C2634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дисципліни</w:t>
      </w:r>
    </w:p>
    <w:p w:rsidR="007900B9" w:rsidRPr="00A07DD0" w:rsidRDefault="007900B9" w:rsidP="00C26346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поглиблення знань стосовно природи управлінських процесів.</w:t>
      </w:r>
    </w:p>
    <w:p w:rsidR="007900B9" w:rsidRPr="00A07DD0" w:rsidRDefault="007900B9" w:rsidP="00C26346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b/>
          <w:sz w:val="24"/>
          <w:szCs w:val="24"/>
          <w:lang w:val="uk-UA"/>
        </w:rPr>
        <w:t>Завдання:</w:t>
      </w:r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у студентів необхідних знань та практичних навичок щодо раціоналізації управлінської діяльності на основі використання психологічних механізмів, закономірностей, прийомів, а також формування і розвиток особистих та ділових якостей.</w:t>
      </w:r>
    </w:p>
    <w:p w:rsidR="007900B9" w:rsidRPr="00A07DD0" w:rsidRDefault="007900B9" w:rsidP="00C26346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sz w:val="24"/>
          <w:szCs w:val="24"/>
          <w:lang w:val="uk-UA"/>
        </w:rPr>
        <w:t>У результаті вивчення навчальної дисципліни студент повинен:</w:t>
      </w:r>
    </w:p>
    <w:p w:rsidR="007900B9" w:rsidRPr="00A07DD0" w:rsidRDefault="007900B9" w:rsidP="00C26346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знати: </w:t>
      </w:r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мету вивчення, зміст дисципліни; основні поняття психології управління як спеціальної галузі психологічної науки; сучасні підходи, що використовуються у цій системі знань; психологічний контекст управлінських відносин та психологічні закономірності управлінського процесу; соціально-психологічні механізми та методи </w:t>
      </w:r>
      <w:r w:rsidRPr="00A07DD0">
        <w:rPr>
          <w:rFonts w:ascii="Times New Roman" w:hAnsi="Times New Roman" w:cs="Times New Roman"/>
          <w:sz w:val="24"/>
          <w:szCs w:val="24"/>
          <w:lang w:val="uk-UA"/>
        </w:rPr>
        <w:lastRenderedPageBreak/>
        <w:t>управлінського впливу; особливості як суб’єкта управління; психологічні аспекти, інструментарій управління трудовим колективом; особливості ділового спілкування; методи проведення соціально-психологічних досліджень в управлінні соціально-економічними системами.</w:t>
      </w:r>
    </w:p>
    <w:p w:rsidR="007900B9" w:rsidRPr="00C26346" w:rsidRDefault="007900B9" w:rsidP="00C26346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вміти: </w:t>
      </w:r>
      <w:r w:rsidRPr="00A07DD0">
        <w:rPr>
          <w:rFonts w:ascii="Times New Roman" w:hAnsi="Times New Roman" w:cs="Times New Roman"/>
          <w:sz w:val="24"/>
          <w:szCs w:val="24"/>
          <w:lang w:val="uk-UA"/>
        </w:rPr>
        <w:t>застосовувати психологічні знання в управлінській діяльності; визначати закономірності управління; застосовувати методи саморозвитку особистості керівника; використовувати методи дослідження соціально-психологічних тенденцій в організації; застосовувати методи аналізу соціально-психологічних передумов результативності управлінського процесу; застосовувати соціально-психологічні методи управління, а також методи та прийоми психогігієни в управлінні.</w:t>
      </w:r>
    </w:p>
    <w:p w:rsidR="00166D07" w:rsidRPr="00A07DD0" w:rsidRDefault="00166D07" w:rsidP="00C2634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1349"/>
        </w:tabs>
        <w:autoSpaceDE w:val="0"/>
        <w:autoSpaceDN w:val="0"/>
        <w:adjustRightInd w:val="0"/>
        <w:spacing w:line="331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надавати   психологічну   </w:t>
      </w:r>
      <w:proofErr w:type="spellStart"/>
      <w:r w:rsidRPr="00A07DD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допомогу-</w:t>
      </w:r>
      <w:proofErr w:type="spellEnd"/>
      <w:r w:rsidRPr="00A07DD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  керівникам   для   психологічного </w:t>
      </w:r>
      <w:r w:rsidRPr="00A07DD0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управлінського процесу в організаціях;</w:t>
      </w:r>
    </w:p>
    <w:p w:rsidR="00166D07" w:rsidRPr="00A07DD0" w:rsidRDefault="00166D07" w:rsidP="00C2634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1349"/>
        </w:tabs>
        <w:autoSpaceDE w:val="0"/>
        <w:autoSpaceDN w:val="0"/>
        <w:adjustRightInd w:val="0"/>
        <w:spacing w:line="331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застосовувати методи активного соціально-психологічного навчання;</w:t>
      </w:r>
    </w:p>
    <w:p w:rsidR="00166D07" w:rsidRPr="00A07DD0" w:rsidRDefault="00166D07" w:rsidP="00C2634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1349"/>
        </w:tabs>
        <w:autoSpaceDE w:val="0"/>
        <w:autoSpaceDN w:val="0"/>
        <w:adjustRightInd w:val="0"/>
        <w:spacing w:line="331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визначати причини виникнення конфліктів в організаціях,  способи поведінки в конфлікті та особливості його попередження.</w:t>
      </w:r>
    </w:p>
    <w:p w:rsidR="008D0A65" w:rsidRPr="0031293F" w:rsidRDefault="008D0A65" w:rsidP="008D0A65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312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У результаті вивчення курсу здобувач вищої освіти оволодіває такими </w:t>
      </w:r>
      <w:proofErr w:type="spellStart"/>
      <w:r w:rsidRPr="00312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компетентностями</w:t>
      </w:r>
      <w:proofErr w:type="spellEnd"/>
      <w:r w:rsidRPr="00312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: </w:t>
      </w:r>
    </w:p>
    <w:p w:rsidR="008D0A65" w:rsidRPr="0031293F" w:rsidRDefault="008D0A65" w:rsidP="008D0A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31293F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Загальні компетентності</w:t>
      </w:r>
    </w:p>
    <w:p w:rsidR="008D0A65" w:rsidRPr="0031293F" w:rsidRDefault="008D0A65" w:rsidP="008D0A65">
      <w:pPr>
        <w:autoSpaceDE w:val="0"/>
        <w:autoSpaceDN w:val="0"/>
        <w:adjustRightInd w:val="0"/>
        <w:spacing w:line="26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29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КЗ-1. </w:t>
      </w:r>
      <w:proofErr w:type="spellStart"/>
      <w:r w:rsidRPr="003129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Загальнонавчальна</w:t>
      </w:r>
      <w:proofErr w:type="spellEnd"/>
      <w:r w:rsidRPr="003129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  <w:r w:rsidRPr="003129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Здатність навчатися й оволодівати сучасними знаннями, зокрема інноваційними методичними підходами, сучасними системами, методиками, технологіями навчання, розвитку і виховання дітей дошкільного віку; чинним нормативним забезпеченням дошкільної освіти тощо.</w:t>
      </w:r>
    </w:p>
    <w:p w:rsidR="008D0A65" w:rsidRPr="0031293F" w:rsidRDefault="008D0A65" w:rsidP="008D0A65">
      <w:pPr>
        <w:autoSpaceDE w:val="0"/>
        <w:autoSpaceDN w:val="0"/>
        <w:adjustRightInd w:val="0"/>
        <w:spacing w:line="26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29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КЗ-2. Інформаційно-аналітична.</w:t>
      </w:r>
      <w:r w:rsidRPr="003129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Здатність до пошуку, оброблення й аналізу, систематизації й узагальнення інформації, зокрема професійно-педагогічної, з різних джерел та формулювання логічних висновків.</w:t>
      </w:r>
    </w:p>
    <w:p w:rsidR="008D0A65" w:rsidRPr="0031293F" w:rsidRDefault="008D0A65" w:rsidP="008D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93F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 xml:space="preserve">КЗ-3. </w:t>
      </w:r>
      <w:proofErr w:type="spellStart"/>
      <w:r w:rsidRPr="0031293F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Дослідницько-праксеологічна</w:t>
      </w:r>
      <w:proofErr w:type="spellEnd"/>
      <w:r w:rsidRPr="0031293F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.</w:t>
      </w:r>
      <w:r w:rsidRPr="0031293F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Pr="0031293F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виявляти, ставити і вирішувати проблеми, зокрема у процесі професійно-педагогічної діяльності. </w:t>
      </w:r>
      <w:r w:rsidRPr="003129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Здатність приймати обґрунтовані </w:t>
      </w:r>
      <w:r w:rsidRPr="0031293F">
        <w:rPr>
          <w:rFonts w:ascii="Times New Roman" w:hAnsi="Times New Roman" w:cs="Times New Roman"/>
          <w:sz w:val="24"/>
          <w:szCs w:val="24"/>
          <w:lang w:val="uk-UA" w:eastAsia="uk-UA"/>
        </w:rPr>
        <w:t>рішення, працювати автономно.</w:t>
      </w:r>
    </w:p>
    <w:p w:rsidR="008D0A65" w:rsidRPr="0031293F" w:rsidRDefault="008D0A65" w:rsidP="008D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firstLine="3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93F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КЗ-4. Комунікативна.</w:t>
      </w:r>
      <w:r w:rsidRPr="0031293F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спілкуватися державною мовою на офіційно-діловому рівні; володіти навичками нормативного літературного мовлення (його усною та писемною формами) у різних сферах комунікації. </w:t>
      </w:r>
      <w:r w:rsidRPr="003129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Здатність до розуміння чужих і продукування власних програм комунікативної поведінки, адекватних цілям, сферам, ситуаціям спілкування, активній взаємодії з іншими мовленнєвими суб’єктами. </w:t>
      </w:r>
      <w:r w:rsidRPr="0031293F">
        <w:rPr>
          <w:rFonts w:ascii="Times New Roman" w:eastAsia="MS Mincho" w:hAnsi="Times New Roman" w:cs="Times New Roman"/>
          <w:iCs/>
          <w:sz w:val="24"/>
          <w:szCs w:val="24"/>
          <w:lang w:val="uk-UA" w:eastAsia="ar-SA"/>
        </w:rPr>
        <w:t xml:space="preserve">Уміння застосовувати різні види і стилі мовленнєвого спілкування у ситуаціях запобігання й </w:t>
      </w:r>
      <w:proofErr w:type="spellStart"/>
      <w:r w:rsidRPr="0031293F">
        <w:rPr>
          <w:rFonts w:ascii="Times New Roman" w:eastAsia="MS Mincho" w:hAnsi="Times New Roman" w:cs="Times New Roman"/>
          <w:iCs/>
          <w:sz w:val="24"/>
          <w:szCs w:val="24"/>
          <w:lang w:val="uk-UA" w:eastAsia="ar-SA"/>
        </w:rPr>
        <w:t>уреґулювання</w:t>
      </w:r>
      <w:proofErr w:type="spellEnd"/>
      <w:r w:rsidRPr="0031293F">
        <w:rPr>
          <w:rFonts w:ascii="Times New Roman" w:eastAsia="MS Mincho" w:hAnsi="Times New Roman" w:cs="Times New Roman"/>
          <w:iCs/>
          <w:sz w:val="24"/>
          <w:szCs w:val="24"/>
          <w:lang w:val="uk-UA" w:eastAsia="ar-SA"/>
        </w:rPr>
        <w:t xml:space="preserve"> конфліктів.</w:t>
      </w:r>
    </w:p>
    <w:p w:rsidR="008D0A65" w:rsidRPr="0031293F" w:rsidRDefault="008D0A65" w:rsidP="008D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18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31293F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КЗ-5. Громадянська компетентність.</w:t>
      </w:r>
      <w:r w:rsidRPr="003129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Здатність активно, відповідально й ефективно реалізовувати громадянські права й обов’язки з метою розвитку демократичного суспільства.</w:t>
      </w:r>
      <w:r w:rsidRPr="0031293F">
        <w:rPr>
          <w:rFonts w:ascii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Pr="0031293F">
        <w:rPr>
          <w:rFonts w:ascii="Times New Roman" w:hAnsi="Times New Roman" w:cs="Times New Roman"/>
          <w:sz w:val="24"/>
          <w:szCs w:val="24"/>
          <w:lang w:val="uk-UA" w:eastAsia="en-US"/>
        </w:rPr>
        <w:t>Здатність орієнтуватися у проблемах сучасного суспільно-політичного життя в Україні, застосовувати процедури і технології захисту власних інтересів, прав і свобод своїх та інших громадян, зокрема дітей, що перебувають у закладі дошкільної освіти; використовувати способи діяльності і моделі поведінки, що відповідають чинному законодавству України.</w:t>
      </w:r>
    </w:p>
    <w:p w:rsidR="008D0A65" w:rsidRPr="0031293F" w:rsidRDefault="008D0A65" w:rsidP="008D0A65">
      <w:pPr>
        <w:tabs>
          <w:tab w:val="left" w:pos="142"/>
        </w:tabs>
        <w:spacing w:line="276" w:lineRule="auto"/>
        <w:ind w:firstLine="318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31293F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КЗ-6. Етична.</w:t>
      </w:r>
      <w:r w:rsidRPr="003129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Pr="0031293F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діяти на основі </w:t>
      </w:r>
      <w:r w:rsidRPr="0031293F">
        <w:rPr>
          <w:rFonts w:ascii="Times New Roman" w:hAnsi="Times New Roman" w:cs="Times New Roman"/>
          <w:sz w:val="24"/>
          <w:szCs w:val="24"/>
          <w:lang w:val="uk-UA" w:eastAsia="en-US"/>
        </w:rPr>
        <w:t>принципів і норм етики, правил культури поведінки у стосунках із дорослими й дітьми на основі загальнолюдських і національних цінностей, норм суспільної моралі; дотримуватися принципів педагогічної етики (професійної етики вихователя закладу дошкільної освіти)</w:t>
      </w:r>
      <w:r w:rsidRPr="003129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0A65" w:rsidRPr="0031293F" w:rsidRDefault="008D0A65" w:rsidP="008D0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31293F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КЗ-7. Соціокультурна.</w:t>
      </w:r>
      <w:r w:rsidRPr="003129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93F">
        <w:rPr>
          <w:rFonts w:ascii="Times New Roman" w:hAnsi="Times New Roman" w:cs="Times New Roman"/>
          <w:sz w:val="24"/>
          <w:szCs w:val="24"/>
          <w:lang w:val="uk-UA" w:eastAsia="en-US"/>
        </w:rPr>
        <w:t>Здатність застосовувати знання, пов’язані з соціальною структурою і національною специфікою суспільства, особливостями соціальних ролей; здатність до орієнтування у соціальних ситуаціях,</w:t>
      </w:r>
      <w:r w:rsidRPr="003129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1293F">
        <w:rPr>
          <w:rFonts w:ascii="Times New Roman" w:hAnsi="Times New Roman" w:cs="Times New Roman"/>
          <w:sz w:val="24"/>
          <w:szCs w:val="24"/>
          <w:lang w:val="uk-UA" w:eastAsia="en-US"/>
        </w:rPr>
        <w:t>розуміння соціального контексту художніх творів</w:t>
      </w:r>
      <w:r w:rsidRPr="003129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Здатність діяти соціально відповідально і свідомо; спроможність ідентифікувати себе з цінностями професійного середовища; наявність професійної </w:t>
      </w:r>
      <w:r w:rsidRPr="0031293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позиції.</w:t>
      </w:r>
      <w:r w:rsidRPr="003129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Pr="0031293F">
        <w:rPr>
          <w:rFonts w:ascii="Times New Roman" w:hAnsi="Times New Roman" w:cs="Times New Roman"/>
          <w:sz w:val="24"/>
          <w:szCs w:val="24"/>
          <w:lang w:val="uk-UA"/>
        </w:rPr>
        <w:t>Здатність до цінування і поваги до різноманітності і мультикультурності; надання рівних можливостей дітям різних національностей та різних розумових здібностей, толерантне ставлення до їхньої культурної спадщини, індивідуальних особливостей.</w:t>
      </w:r>
    </w:p>
    <w:p w:rsidR="008D0A65" w:rsidRPr="0031293F" w:rsidRDefault="008D0A65" w:rsidP="008D0A65">
      <w:pPr>
        <w:autoSpaceDE w:val="0"/>
        <w:autoSpaceDN w:val="0"/>
        <w:adjustRightInd w:val="0"/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29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КЗ-8. Міжособистісної взаємодії.</w:t>
      </w:r>
      <w:r w:rsidRPr="003129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Здатність до ефективної міжособистісної взаємодії; зокрема здатність успішно взаємодіяти з керівництвом, колегами, вихованцями та їхніми батьками; володіння алгоритмами конструктивного вирішення педагогічних конфліктів. Здатність працювати в команді, здатність до співпраці, групової та кооперативної діяльності. Здатність бути критичним і самокритичним, наполегливим щодо поставлених завдань і взятих зобов’язань</w:t>
      </w:r>
      <w:r w:rsidRPr="003129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8D0A65" w:rsidRPr="0031293F" w:rsidRDefault="008D0A65" w:rsidP="008D0A65">
      <w:pPr>
        <w:autoSpaceDE w:val="0"/>
        <w:autoSpaceDN w:val="0"/>
        <w:adjustRightInd w:val="0"/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29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КЗ-9. Адаптивна.</w:t>
      </w:r>
      <w:r w:rsidRPr="003129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Здатність до адаптації в професійно-педагогічному середовищі та дії у нових ситуаціях, зокрема тих, що передбачають розвиток і виховання дошкільників, спілкування з їхніми батьками, комунікації з адміністрацією закладу дошкільної освіти й колегами.</w:t>
      </w:r>
    </w:p>
    <w:p w:rsidR="008D0A65" w:rsidRDefault="008D0A65" w:rsidP="008D0A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</w:pPr>
      <w:bookmarkStart w:id="0" w:name="_GoBack"/>
      <w:bookmarkEnd w:id="0"/>
      <w:r w:rsidRPr="0031293F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Спеціальні (фахові) компетентності:</w:t>
      </w:r>
    </w:p>
    <w:p w:rsidR="008D0A65" w:rsidRPr="008D0A65" w:rsidRDefault="008D0A65" w:rsidP="008D0A65">
      <w:pPr>
        <w:autoSpaceDE w:val="0"/>
        <w:autoSpaceDN w:val="0"/>
        <w:adjustRightInd w:val="0"/>
        <w:spacing w:before="3"/>
        <w:ind w:firstLine="43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0A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КС-19.</w:t>
      </w:r>
      <w:r w:rsidRPr="008D0A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Здатність до </w:t>
      </w:r>
      <w:proofErr w:type="spellStart"/>
      <w:r w:rsidRPr="008D0A6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проєктування</w:t>
      </w:r>
      <w:proofErr w:type="spellEnd"/>
      <w:r w:rsidRPr="008D0A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0A65">
        <w:rPr>
          <w:rFonts w:ascii="Times New Roman" w:eastAsia="Times New Roman" w:hAnsi="Times New Roman" w:cs="Times New Roman"/>
          <w:sz w:val="24"/>
          <w:szCs w:val="24"/>
          <w:lang w:val="uk-UA"/>
        </w:rPr>
        <w:t>дитиноцентрованого</w:t>
      </w:r>
      <w:proofErr w:type="spellEnd"/>
      <w:r w:rsidRPr="008D0A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закладу дошкільної освіти.</w:t>
      </w:r>
    </w:p>
    <w:p w:rsidR="008D0A65" w:rsidRPr="0031293F" w:rsidRDefault="008D0A65" w:rsidP="008D0A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31293F">
        <w:rPr>
          <w:rFonts w:ascii="Times New Roman" w:hAnsi="Times New Roman" w:cs="Times New Roman"/>
          <w:b/>
          <w:sz w:val="24"/>
          <w:szCs w:val="24"/>
          <w:lang w:val="uk-UA" w:eastAsia="en-US"/>
        </w:rPr>
        <w:t>Програмні результати навчання:</w:t>
      </w:r>
    </w:p>
    <w:p w:rsidR="008D0A65" w:rsidRPr="0031293F" w:rsidRDefault="008D0A65" w:rsidP="008D0A65">
      <w:pPr>
        <w:tabs>
          <w:tab w:val="left" w:pos="24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31293F">
        <w:rPr>
          <w:rFonts w:ascii="Times New Roman" w:hAnsi="Times New Roman" w:cs="Times New Roman"/>
          <w:b/>
          <w:sz w:val="24"/>
          <w:szCs w:val="24"/>
          <w:lang w:val="uk-UA" w:eastAsia="en-US"/>
        </w:rPr>
        <w:t>ПР-09</w:t>
      </w:r>
      <w:r w:rsidRPr="0031293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. </w:t>
      </w:r>
      <w:proofErr w:type="spellStart"/>
      <w:r w:rsidRPr="0031293F">
        <w:rPr>
          <w:rFonts w:ascii="Times New Roman" w:hAnsi="Times New Roman" w:cs="Times New Roman"/>
          <w:sz w:val="24"/>
          <w:szCs w:val="24"/>
          <w:lang w:val="uk-UA" w:eastAsia="en-US"/>
        </w:rPr>
        <w:t>Проєктувати</w:t>
      </w:r>
      <w:proofErr w:type="spellEnd"/>
      <w:r w:rsidRPr="003129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психолого-педагогічні заходи з залученням фахівців суміжних галузей (психологів, соціальних педагогів, логопедів, учителів, лікарів, фізичних </w:t>
      </w:r>
      <w:proofErr w:type="spellStart"/>
      <w:r w:rsidRPr="0031293F">
        <w:rPr>
          <w:rFonts w:ascii="Times New Roman" w:hAnsi="Times New Roman" w:cs="Times New Roman"/>
          <w:sz w:val="24"/>
          <w:szCs w:val="24"/>
          <w:lang w:val="uk-UA" w:eastAsia="en-US"/>
        </w:rPr>
        <w:t>реабілітологів</w:t>
      </w:r>
      <w:proofErr w:type="spellEnd"/>
      <w:r w:rsidRPr="003129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тощо), батьків, громадських діячів та ін. для реалізації завдань всебічного гармонійного розвитку дітей.</w:t>
      </w:r>
    </w:p>
    <w:p w:rsidR="008D0A65" w:rsidRPr="0031293F" w:rsidRDefault="008D0A65" w:rsidP="008D0A65">
      <w:pPr>
        <w:tabs>
          <w:tab w:val="left" w:pos="24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31293F">
        <w:rPr>
          <w:rFonts w:ascii="Times New Roman" w:hAnsi="Times New Roman" w:cs="Times New Roman"/>
          <w:b/>
          <w:sz w:val="24"/>
          <w:szCs w:val="24"/>
          <w:lang w:val="uk-UA" w:eastAsia="en-US"/>
        </w:rPr>
        <w:t>ПР-10</w:t>
      </w:r>
      <w:r w:rsidRPr="0031293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. </w:t>
      </w:r>
      <w:r w:rsidRPr="003129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Здійснювати суб’єкт-суб’єктну взаємодію і розвивальне міжособистісне спілкування з дітьми дошкільного віку та </w:t>
      </w:r>
      <w:proofErr w:type="spellStart"/>
      <w:r w:rsidRPr="0031293F">
        <w:rPr>
          <w:rFonts w:ascii="Times New Roman" w:hAnsi="Times New Roman" w:cs="Times New Roman"/>
          <w:sz w:val="24"/>
          <w:szCs w:val="24"/>
          <w:lang w:val="uk-UA" w:eastAsia="en-US"/>
        </w:rPr>
        <w:t>особистісно-</w:t>
      </w:r>
      <w:proofErr w:type="spellEnd"/>
      <w:r w:rsidRPr="003129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і соціально зорієнтоване спілкування з батьками.</w:t>
      </w:r>
    </w:p>
    <w:p w:rsidR="008D0A65" w:rsidRPr="0031293F" w:rsidRDefault="008D0A65" w:rsidP="008D0A6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uk-UA"/>
        </w:rPr>
      </w:pPr>
      <w:r w:rsidRPr="0031293F">
        <w:rPr>
          <w:rFonts w:ascii="Times New Roman" w:hAnsi="Times New Roman" w:cs="Times New Roman"/>
          <w:b/>
          <w:sz w:val="24"/>
          <w:szCs w:val="24"/>
          <w:lang w:val="uk-UA" w:eastAsia="en-US"/>
        </w:rPr>
        <w:t>ПР-20</w:t>
      </w:r>
      <w:r w:rsidRPr="0031293F">
        <w:rPr>
          <w:rFonts w:ascii="Times New Roman" w:hAnsi="Times New Roman" w:cs="Times New Roman"/>
          <w:b/>
          <w:sz w:val="24"/>
          <w:szCs w:val="24"/>
          <w:lang w:val="uk-UA" w:eastAsia="uk-UA"/>
        </w:rPr>
        <w:tab/>
      </w:r>
      <w:r w:rsidRPr="0031293F">
        <w:rPr>
          <w:rFonts w:ascii="Times New Roman" w:hAnsi="Times New Roman" w:cs="Times New Roman"/>
          <w:sz w:val="24"/>
          <w:szCs w:val="24"/>
          <w:lang w:val="uk-UA" w:eastAsia="en-US"/>
        </w:rPr>
        <w:t>Оцінювати власну діяльність з позицій культурно-історичної, екологічної, духовної, морально-естетичної і педагогічної цінності</w:t>
      </w:r>
    </w:p>
    <w:p w:rsidR="008D0A65" w:rsidRPr="0031293F" w:rsidRDefault="008D0A65" w:rsidP="008D0A65">
      <w:pPr>
        <w:jc w:val="both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283CA3" w:rsidRPr="00A07DD0" w:rsidRDefault="00283CA3" w:rsidP="00283CA3">
      <w:pPr>
        <w:ind w:left="709" w:firstLine="708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A07DD0">
        <w:rPr>
          <w:rFonts w:ascii="Times New Roman" w:hAnsi="Times New Roman" w:cs="Times New Roman"/>
          <w:b/>
          <w:sz w:val="24"/>
          <w:szCs w:val="24"/>
          <w:lang w:val="uk-UA" w:eastAsia="en-US"/>
        </w:rPr>
        <w:t>5.Формат дисципліни</w:t>
      </w:r>
    </w:p>
    <w:p w:rsidR="00283CA3" w:rsidRPr="00A07DD0" w:rsidRDefault="00283CA3" w:rsidP="00283C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uk-UA" w:eastAsia="en-US"/>
        </w:rPr>
      </w:pPr>
      <w:r w:rsidRPr="00A07DD0">
        <w:rPr>
          <w:rFonts w:ascii="Times New Roman" w:hAnsi="Times New Roman" w:cs="Times New Roman"/>
          <w:sz w:val="24"/>
          <w:szCs w:val="24"/>
          <w:u w:val="single"/>
          <w:lang w:val="uk-UA" w:eastAsia="en-US"/>
        </w:rPr>
        <w:t>Змішаний (</w:t>
      </w:r>
      <w:proofErr w:type="spellStart"/>
      <w:r w:rsidRPr="00A07DD0">
        <w:rPr>
          <w:rFonts w:ascii="Times New Roman" w:hAnsi="Times New Roman" w:cs="Times New Roman"/>
          <w:sz w:val="24"/>
          <w:szCs w:val="24"/>
          <w:u w:val="single"/>
          <w:lang w:val="uk-UA" w:eastAsia="en-US"/>
        </w:rPr>
        <w:t>blended</w:t>
      </w:r>
      <w:proofErr w:type="spellEnd"/>
      <w:r w:rsidRPr="00A07DD0">
        <w:rPr>
          <w:rFonts w:ascii="Times New Roman" w:hAnsi="Times New Roman" w:cs="Times New Roman"/>
          <w:sz w:val="24"/>
          <w:szCs w:val="24"/>
          <w:u w:val="single"/>
          <w:lang w:val="uk-UA" w:eastAsia="en-US"/>
        </w:rPr>
        <w:t xml:space="preserve">) </w:t>
      </w:r>
    </w:p>
    <w:p w:rsidR="00283CA3" w:rsidRPr="00A07DD0" w:rsidRDefault="00283CA3" w:rsidP="00283C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A07DD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викладання курсу передбачає поєднання традиційних форм аудиторного навчання з елементами електронного навчання, в якому використовуються спеціальні інформаційні технології, такі як комп’ютерна графіка, аудіо та відео, інтерактивні елементи,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 w:eastAsia="en-US"/>
        </w:rPr>
        <w:t>онлайн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консультування і т.п.</w:t>
      </w:r>
    </w:p>
    <w:p w:rsidR="00283CA3" w:rsidRPr="00A07DD0" w:rsidRDefault="00283CA3" w:rsidP="00283C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283CA3" w:rsidRPr="00A07DD0" w:rsidRDefault="00283CA3" w:rsidP="00283CA3">
      <w:pPr>
        <w:widowControl w:val="0"/>
        <w:tabs>
          <w:tab w:val="left" w:pos="4386"/>
          <w:tab w:val="left" w:pos="9639"/>
          <w:tab w:val="left" w:pos="9781"/>
        </w:tabs>
        <w:autoSpaceDE w:val="0"/>
        <w:autoSpaceDN w:val="0"/>
        <w:spacing w:before="1"/>
        <w:ind w:right="524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A07DD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6. </w:t>
      </w:r>
      <w:proofErr w:type="spellStart"/>
      <w:r w:rsidRPr="00A07DD0">
        <w:rPr>
          <w:rFonts w:ascii="Times New Roman" w:hAnsi="Times New Roman" w:cs="Times New Roman"/>
          <w:b/>
          <w:sz w:val="24"/>
          <w:szCs w:val="24"/>
          <w:lang w:val="uk-UA" w:eastAsia="en-US"/>
        </w:rPr>
        <w:t>Пререквізити</w:t>
      </w:r>
      <w:proofErr w:type="spellEnd"/>
      <w:r w:rsidRPr="00A07DD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(</w:t>
      </w:r>
      <w:proofErr w:type="spellStart"/>
      <w:r w:rsidRPr="00A07DD0">
        <w:rPr>
          <w:rFonts w:ascii="Times New Roman" w:hAnsi="Times New Roman" w:cs="Times New Roman"/>
          <w:b/>
          <w:sz w:val="24"/>
          <w:szCs w:val="24"/>
          <w:lang w:val="uk-UA" w:eastAsia="en-US"/>
        </w:rPr>
        <w:t>Prerequisite</w:t>
      </w:r>
      <w:proofErr w:type="spellEnd"/>
      <w:r w:rsidRPr="00A07DD0">
        <w:rPr>
          <w:rFonts w:ascii="Times New Roman" w:hAnsi="Times New Roman" w:cs="Times New Roman"/>
          <w:b/>
          <w:sz w:val="24"/>
          <w:szCs w:val="24"/>
          <w:lang w:val="uk-UA" w:eastAsia="en-US"/>
        </w:rPr>
        <w:t>)</w:t>
      </w:r>
    </w:p>
    <w:p w:rsidR="00283CA3" w:rsidRPr="00A07DD0" w:rsidRDefault="00283CA3" w:rsidP="00283CA3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A07DD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Дисципліни, що містять знання, уміння й навички, необхідні для освоєння курсу: </w:t>
      </w:r>
      <w:r w:rsidR="00DD368F" w:rsidRPr="00A07DD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«Психологія управління», </w:t>
      </w:r>
      <w:r w:rsidRPr="00A07DD0">
        <w:rPr>
          <w:rFonts w:ascii="Times New Roman" w:hAnsi="Times New Roman" w:cs="Times New Roman"/>
          <w:sz w:val="24"/>
          <w:szCs w:val="24"/>
          <w:lang w:val="uk-UA" w:eastAsia="en-US"/>
        </w:rPr>
        <w:t>на базі курсу «Психологія загальна».</w:t>
      </w:r>
    </w:p>
    <w:p w:rsidR="00283CA3" w:rsidRPr="00A07DD0" w:rsidRDefault="00283CA3" w:rsidP="00283CA3">
      <w:pPr>
        <w:widowControl w:val="0"/>
        <w:numPr>
          <w:ilvl w:val="0"/>
          <w:numId w:val="3"/>
        </w:numPr>
        <w:tabs>
          <w:tab w:val="left" w:pos="4508"/>
        </w:tabs>
        <w:autoSpaceDE w:val="0"/>
        <w:autoSpaceDN w:val="0"/>
        <w:adjustRightInd w:val="0"/>
        <w:spacing w:before="1" w:after="50" w:line="259" w:lineRule="auto"/>
        <w:ind w:left="4253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A07D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Обсяг</w:t>
      </w:r>
      <w:r w:rsidRPr="00A07D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A07D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дисципліни</w:t>
      </w:r>
    </w:p>
    <w:tbl>
      <w:tblPr>
        <w:tblW w:w="963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1"/>
        <w:gridCol w:w="6296"/>
      </w:tblGrid>
      <w:tr w:rsidR="00283CA3" w:rsidRPr="00A07DD0" w:rsidTr="00C14F98">
        <w:trPr>
          <w:trHeight w:val="476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3CA3" w:rsidRPr="00A07DD0" w:rsidRDefault="00283CA3" w:rsidP="00C14F98">
            <w:pPr>
              <w:widowControl w:val="0"/>
              <w:autoSpaceDE w:val="0"/>
              <w:autoSpaceDN w:val="0"/>
              <w:spacing w:before="97"/>
              <w:ind w:left="997" w:hanging="28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Вид заняття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3CA3" w:rsidRPr="00A07DD0" w:rsidRDefault="00283CA3" w:rsidP="00C14F98">
            <w:pPr>
              <w:widowControl w:val="0"/>
              <w:autoSpaceDE w:val="0"/>
              <w:autoSpaceDN w:val="0"/>
              <w:spacing w:before="97"/>
              <w:ind w:left="1759" w:hanging="28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Загальна кількість годин</w:t>
            </w:r>
          </w:p>
        </w:tc>
      </w:tr>
      <w:tr w:rsidR="00283CA3" w:rsidRPr="00A07DD0" w:rsidTr="00C14F98">
        <w:trPr>
          <w:trHeight w:val="471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3CA3" w:rsidRPr="00A07DD0" w:rsidRDefault="00283CA3" w:rsidP="00C14F98">
            <w:pPr>
              <w:widowControl w:val="0"/>
              <w:autoSpaceDE w:val="0"/>
              <w:autoSpaceDN w:val="0"/>
              <w:spacing w:before="87"/>
              <w:ind w:left="88" w:firstLine="54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лекції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CA3" w:rsidRPr="00A07DD0" w:rsidRDefault="008D189D" w:rsidP="00B70EDE">
            <w:pPr>
              <w:widowControl w:val="0"/>
              <w:autoSpaceDE w:val="0"/>
              <w:autoSpaceDN w:val="0"/>
              <w:ind w:left="290" w:hanging="28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27</w:t>
            </w:r>
            <w:r w:rsidR="00283CA3"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год.</w:t>
            </w:r>
          </w:p>
        </w:tc>
      </w:tr>
      <w:tr w:rsidR="00283CA3" w:rsidRPr="00A07DD0" w:rsidTr="00C14F98">
        <w:trPr>
          <w:trHeight w:val="74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3CA3" w:rsidRPr="00A07DD0" w:rsidRDefault="00283CA3" w:rsidP="00C14F98">
            <w:pPr>
              <w:widowControl w:val="0"/>
              <w:autoSpaceDE w:val="0"/>
              <w:autoSpaceDN w:val="0"/>
              <w:spacing w:before="87" w:line="275" w:lineRule="exact"/>
              <w:ind w:left="88" w:firstLine="54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семінарські</w:t>
            </w:r>
          </w:p>
          <w:p w:rsidR="00283CA3" w:rsidRPr="00A07DD0" w:rsidRDefault="00283CA3" w:rsidP="00C14F98">
            <w:pPr>
              <w:widowControl w:val="0"/>
              <w:autoSpaceDE w:val="0"/>
              <w:autoSpaceDN w:val="0"/>
              <w:spacing w:line="275" w:lineRule="exact"/>
              <w:ind w:left="88" w:firstLine="54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заняття/практичні/лабораторні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CA3" w:rsidRPr="00A07DD0" w:rsidRDefault="00283CA3" w:rsidP="00B70EDE">
            <w:pPr>
              <w:widowControl w:val="0"/>
              <w:autoSpaceDE w:val="0"/>
              <w:autoSpaceDN w:val="0"/>
              <w:ind w:left="290" w:hanging="28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</w:t>
            </w:r>
            <w:r w:rsidR="00B70EDE"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8</w:t>
            </w:r>
            <w:r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год.</w:t>
            </w:r>
          </w:p>
        </w:tc>
      </w:tr>
      <w:tr w:rsidR="00283CA3" w:rsidRPr="00A07DD0" w:rsidTr="00C14F98">
        <w:trPr>
          <w:trHeight w:val="471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3CA3" w:rsidRPr="00A07DD0" w:rsidRDefault="00283CA3" w:rsidP="00C14F98">
            <w:pPr>
              <w:widowControl w:val="0"/>
              <w:autoSpaceDE w:val="0"/>
              <w:autoSpaceDN w:val="0"/>
              <w:spacing w:before="87"/>
              <w:ind w:left="88" w:firstLine="54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самостійна робота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CA3" w:rsidRPr="00A07DD0" w:rsidRDefault="008D189D" w:rsidP="00C14F98">
            <w:pPr>
              <w:widowControl w:val="0"/>
              <w:autoSpaceDE w:val="0"/>
              <w:autoSpaceDN w:val="0"/>
              <w:adjustRightInd w:val="0"/>
              <w:ind w:left="9"/>
              <w:contextualSpacing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45</w:t>
            </w:r>
            <w:r w:rsidR="00283CA3"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год.</w:t>
            </w:r>
          </w:p>
        </w:tc>
      </w:tr>
    </w:tbl>
    <w:p w:rsidR="00283CA3" w:rsidRPr="00A07DD0" w:rsidRDefault="00283CA3" w:rsidP="00283CA3">
      <w:pPr>
        <w:tabs>
          <w:tab w:val="left" w:pos="4592"/>
        </w:tabs>
        <w:spacing w:after="2" w:line="259" w:lineRule="auto"/>
        <w:ind w:left="155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283CA3" w:rsidRPr="00A07DD0" w:rsidRDefault="00283CA3" w:rsidP="00283CA3">
      <w:pPr>
        <w:tabs>
          <w:tab w:val="left" w:pos="4592"/>
        </w:tabs>
        <w:spacing w:after="2" w:line="259" w:lineRule="auto"/>
        <w:ind w:left="155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283CA3" w:rsidRPr="00A07DD0" w:rsidRDefault="00283CA3" w:rsidP="00283CA3">
      <w:pPr>
        <w:tabs>
          <w:tab w:val="left" w:pos="4592"/>
        </w:tabs>
        <w:spacing w:after="2" w:line="259" w:lineRule="auto"/>
        <w:ind w:left="155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A07DD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7.Ознаки</w:t>
      </w:r>
      <w:r w:rsidRPr="00A07DD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en-US"/>
        </w:rPr>
        <w:t xml:space="preserve"> </w:t>
      </w:r>
      <w:r w:rsidRPr="00A07DD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дисципліни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4"/>
        <w:gridCol w:w="1159"/>
        <w:gridCol w:w="1855"/>
        <w:gridCol w:w="1843"/>
        <w:gridCol w:w="3118"/>
      </w:tblGrid>
      <w:tr w:rsidR="00283CA3" w:rsidRPr="00A07DD0" w:rsidTr="00C14F98">
        <w:trPr>
          <w:trHeight w:val="832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CA3" w:rsidRPr="00A07DD0" w:rsidRDefault="00283CA3" w:rsidP="00C14F98">
            <w:pPr>
              <w:widowControl w:val="0"/>
              <w:autoSpaceDE w:val="0"/>
              <w:autoSpaceDN w:val="0"/>
              <w:ind w:left="290" w:hanging="28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lastRenderedPageBreak/>
              <w:t>Курс</w:t>
            </w:r>
          </w:p>
          <w:p w:rsidR="00283CA3" w:rsidRPr="00A07DD0" w:rsidRDefault="00283CA3" w:rsidP="00C14F98">
            <w:pPr>
              <w:widowControl w:val="0"/>
              <w:autoSpaceDE w:val="0"/>
              <w:autoSpaceDN w:val="0"/>
              <w:ind w:left="290" w:hanging="28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(рік навчання)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A3" w:rsidRPr="00A07DD0" w:rsidRDefault="00283CA3" w:rsidP="00C14F98">
            <w:pPr>
              <w:widowControl w:val="0"/>
              <w:autoSpaceDE w:val="0"/>
              <w:autoSpaceDN w:val="0"/>
              <w:ind w:left="290" w:hanging="28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  <w:p w:rsidR="00283CA3" w:rsidRPr="00A07DD0" w:rsidRDefault="00283CA3" w:rsidP="00C14F98">
            <w:pPr>
              <w:widowControl w:val="0"/>
              <w:autoSpaceDE w:val="0"/>
              <w:autoSpaceDN w:val="0"/>
              <w:ind w:left="290" w:hanging="28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Семестр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CA3" w:rsidRPr="00A07DD0" w:rsidRDefault="00283CA3" w:rsidP="00C14F98">
            <w:pPr>
              <w:widowControl w:val="0"/>
              <w:autoSpaceDE w:val="0"/>
              <w:autoSpaceDN w:val="0"/>
              <w:ind w:left="290" w:hanging="28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Кількість кредитів/годин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CA3" w:rsidRPr="00A07DD0" w:rsidRDefault="00283CA3" w:rsidP="00C14F98">
            <w:pPr>
              <w:widowControl w:val="0"/>
              <w:autoSpaceDE w:val="0"/>
              <w:autoSpaceDN w:val="0"/>
              <w:ind w:left="290" w:hanging="28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Вид</w:t>
            </w:r>
          </w:p>
          <w:p w:rsidR="00283CA3" w:rsidRPr="00A07DD0" w:rsidRDefault="00283CA3" w:rsidP="00C14F98">
            <w:pPr>
              <w:widowControl w:val="0"/>
              <w:autoSpaceDE w:val="0"/>
              <w:autoSpaceDN w:val="0"/>
              <w:ind w:left="290" w:hanging="28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підсумкового контролю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CA3" w:rsidRPr="00A07DD0" w:rsidRDefault="00283CA3" w:rsidP="00C14F98">
            <w:pPr>
              <w:widowControl w:val="0"/>
              <w:autoSpaceDE w:val="0"/>
              <w:autoSpaceDN w:val="0"/>
              <w:ind w:left="290" w:hanging="28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Нормативна/ вибіркова</w:t>
            </w:r>
          </w:p>
        </w:tc>
      </w:tr>
      <w:tr w:rsidR="00283CA3" w:rsidRPr="00A07DD0" w:rsidTr="00C14F98">
        <w:trPr>
          <w:trHeight w:val="832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A3" w:rsidRPr="00A07DD0" w:rsidRDefault="00A31336" w:rsidP="00C14F98">
            <w:pPr>
              <w:widowControl w:val="0"/>
              <w:autoSpaceDE w:val="0"/>
              <w:autoSpaceDN w:val="0"/>
              <w:ind w:left="290" w:hanging="28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4</w:t>
            </w:r>
            <w:r w:rsidR="00283CA3"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-й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A3" w:rsidRPr="00A07DD0" w:rsidRDefault="00A31336" w:rsidP="00C14F98">
            <w:pPr>
              <w:widowControl w:val="0"/>
              <w:autoSpaceDE w:val="0"/>
              <w:autoSpaceDN w:val="0"/>
              <w:ind w:left="290" w:hanging="28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7</w:t>
            </w:r>
            <w:r w:rsidR="00283CA3"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-й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A3" w:rsidRPr="00A07DD0" w:rsidRDefault="00A31336" w:rsidP="00C14F98">
            <w:pPr>
              <w:widowControl w:val="0"/>
              <w:autoSpaceDE w:val="0"/>
              <w:autoSpaceDN w:val="0"/>
              <w:ind w:left="290" w:hanging="28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3/90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A3" w:rsidRPr="00A07DD0" w:rsidRDefault="00A31336" w:rsidP="00C14F98">
            <w:pPr>
              <w:widowControl w:val="0"/>
              <w:autoSpaceDE w:val="0"/>
              <w:autoSpaceDN w:val="0"/>
              <w:ind w:left="290" w:hanging="28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іспит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A3" w:rsidRPr="00A07DD0" w:rsidRDefault="00283CA3" w:rsidP="00C14F98">
            <w:pPr>
              <w:widowControl w:val="0"/>
              <w:autoSpaceDE w:val="0"/>
              <w:autoSpaceDN w:val="0"/>
              <w:ind w:left="290" w:hanging="28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вибіркова</w:t>
            </w:r>
          </w:p>
        </w:tc>
      </w:tr>
    </w:tbl>
    <w:p w:rsidR="00283CA3" w:rsidRPr="00A07DD0" w:rsidRDefault="00283CA3" w:rsidP="00283CA3">
      <w:pPr>
        <w:widowControl w:val="0"/>
        <w:tabs>
          <w:tab w:val="left" w:pos="4609"/>
        </w:tabs>
        <w:autoSpaceDE w:val="0"/>
        <w:autoSpaceDN w:val="0"/>
        <w:spacing w:before="91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283CA3" w:rsidRPr="00A07DD0" w:rsidRDefault="00283CA3" w:rsidP="00283CA3">
      <w:pPr>
        <w:tabs>
          <w:tab w:val="left" w:pos="42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07D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8.Політика курсу</w:t>
      </w:r>
    </w:p>
    <w:p w:rsidR="00283CA3" w:rsidRPr="00A07DD0" w:rsidRDefault="00283CA3" w:rsidP="00283CA3">
      <w:pPr>
        <w:spacing w:line="6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3CA3" w:rsidRPr="00A07DD0" w:rsidRDefault="00283CA3" w:rsidP="00283CA3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Політика виставлення балів. </w:t>
      </w:r>
      <w:r w:rsidRPr="00A07DD0">
        <w:rPr>
          <w:rFonts w:ascii="Times New Roman" w:eastAsia="Times New Roman" w:hAnsi="Times New Roman" w:cs="Times New Roman"/>
          <w:sz w:val="24"/>
          <w:szCs w:val="24"/>
          <w:lang w:val="uk-UA"/>
        </w:rPr>
        <w:t>Враховуються бали набрані на практичних заняттях, поточному</w:t>
      </w:r>
      <w:r w:rsidRPr="00A07D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07DD0">
        <w:rPr>
          <w:rFonts w:ascii="Times New Roman" w:eastAsia="Times New Roman" w:hAnsi="Times New Roman" w:cs="Times New Roman"/>
          <w:sz w:val="24"/>
          <w:szCs w:val="24"/>
          <w:lang w:val="uk-UA"/>
        </w:rPr>
        <w:t>тестуванні, самостійній роботі (реферати, презентації).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заняття; несвоєчасне виконання поставленого завдання і т. ін.</w:t>
      </w:r>
    </w:p>
    <w:p w:rsidR="00283CA3" w:rsidRPr="00A07DD0" w:rsidRDefault="00283CA3" w:rsidP="00283CA3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3CA3" w:rsidRPr="00A07DD0" w:rsidRDefault="00283CA3" w:rsidP="00283CA3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Вимоги викладача. </w:t>
      </w:r>
      <w:r w:rsidRPr="00A07DD0">
        <w:rPr>
          <w:rFonts w:ascii="Times New Roman" w:eastAsia="Times New Roman" w:hAnsi="Times New Roman" w:cs="Times New Roman"/>
          <w:sz w:val="24"/>
          <w:szCs w:val="24"/>
          <w:lang w:val="uk-UA"/>
        </w:rPr>
        <w:t>Кожен викладач ставить студентам систему вимог та правил поведінки</w:t>
      </w:r>
      <w:r w:rsidRPr="00A07D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07DD0">
        <w:rPr>
          <w:rFonts w:ascii="Times New Roman" w:eastAsia="Times New Roman" w:hAnsi="Times New Roman" w:cs="Times New Roman"/>
          <w:sz w:val="24"/>
          <w:szCs w:val="24"/>
          <w:lang w:val="uk-UA"/>
        </w:rPr>
        <w:t>студентів на заняттях, доводить до їх відома методичні рекомендації щодо виконання контрольних робіт, тестових завдань. Все це гарантує високу ефективність навчального процесу і є обов’язковою для студентів.</w:t>
      </w:r>
    </w:p>
    <w:p w:rsidR="00283CA3" w:rsidRPr="00A07DD0" w:rsidRDefault="00283CA3" w:rsidP="00283CA3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83CA3" w:rsidRPr="00A07DD0" w:rsidRDefault="00283CA3" w:rsidP="00283CA3">
      <w:pPr>
        <w:pStyle w:val="a4"/>
        <w:numPr>
          <w:ilvl w:val="0"/>
          <w:numId w:val="4"/>
        </w:numPr>
        <w:spacing w:line="23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07D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Схема </w:t>
      </w:r>
      <w:r w:rsidRPr="00A07D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дисципліни</w:t>
      </w:r>
    </w:p>
    <w:p w:rsidR="00283CA3" w:rsidRPr="00A07DD0" w:rsidRDefault="00283CA3" w:rsidP="00283CA3">
      <w:pPr>
        <w:spacing w:line="237" w:lineRule="auto"/>
        <w:ind w:left="191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1417"/>
        <w:gridCol w:w="1418"/>
        <w:gridCol w:w="1276"/>
        <w:gridCol w:w="1275"/>
        <w:gridCol w:w="1134"/>
      </w:tblGrid>
      <w:tr w:rsidR="00283CA3" w:rsidRPr="00A07DD0" w:rsidTr="00A92A91">
        <w:trPr>
          <w:trHeight w:val="1151"/>
        </w:trPr>
        <w:tc>
          <w:tcPr>
            <w:tcW w:w="3119" w:type="dxa"/>
          </w:tcPr>
          <w:p w:rsidR="00283CA3" w:rsidRPr="00A07DD0" w:rsidRDefault="00283CA3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83CA3" w:rsidRPr="00A07DD0" w:rsidRDefault="00283CA3" w:rsidP="00C14F98">
            <w:pPr>
              <w:spacing w:before="1"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83CA3" w:rsidRPr="00A07DD0" w:rsidRDefault="00283CA3" w:rsidP="00C14F98">
            <w:pPr>
              <w:spacing w:after="160" w:line="259" w:lineRule="auto"/>
              <w:ind w:left="11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Тема,</w:t>
            </w:r>
          </w:p>
        </w:tc>
        <w:tc>
          <w:tcPr>
            <w:tcW w:w="1417" w:type="dxa"/>
          </w:tcPr>
          <w:p w:rsidR="00283CA3" w:rsidRPr="00A07DD0" w:rsidRDefault="00283CA3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83CA3" w:rsidRPr="00A07DD0" w:rsidRDefault="00283CA3" w:rsidP="00C14F98">
            <w:pPr>
              <w:spacing w:before="1"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83CA3" w:rsidRPr="00A07DD0" w:rsidRDefault="00283CA3" w:rsidP="00C14F98">
            <w:pPr>
              <w:spacing w:after="160" w:line="259" w:lineRule="auto"/>
              <w:ind w:left="282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Вид </w:t>
            </w:r>
            <w:r w:rsidRPr="00A07DD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418" w:type="dxa"/>
          </w:tcPr>
          <w:p w:rsidR="00283CA3" w:rsidRPr="00A07DD0" w:rsidRDefault="00283CA3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Вага оцінки</w:t>
            </w:r>
          </w:p>
        </w:tc>
        <w:tc>
          <w:tcPr>
            <w:tcW w:w="1276" w:type="dxa"/>
          </w:tcPr>
          <w:p w:rsidR="00283CA3" w:rsidRPr="00A07DD0" w:rsidRDefault="00283CA3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83CA3" w:rsidRPr="00A07DD0" w:rsidRDefault="00283CA3" w:rsidP="00C14F98">
            <w:pPr>
              <w:spacing w:before="1"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83CA3" w:rsidRPr="00A07DD0" w:rsidRDefault="00283CA3" w:rsidP="00A92A9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Матеріали</w:t>
            </w:r>
          </w:p>
        </w:tc>
        <w:tc>
          <w:tcPr>
            <w:tcW w:w="1275" w:type="dxa"/>
          </w:tcPr>
          <w:p w:rsidR="00283CA3" w:rsidRPr="00A07DD0" w:rsidRDefault="00283CA3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83CA3" w:rsidRPr="00A07DD0" w:rsidRDefault="00283CA3" w:rsidP="00C14F98">
            <w:pPr>
              <w:spacing w:before="1"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83CA3" w:rsidRPr="00A07DD0" w:rsidRDefault="00283CA3" w:rsidP="00A92A9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Література</w:t>
            </w:r>
          </w:p>
        </w:tc>
        <w:tc>
          <w:tcPr>
            <w:tcW w:w="1134" w:type="dxa"/>
          </w:tcPr>
          <w:p w:rsidR="00283CA3" w:rsidRPr="00A07DD0" w:rsidRDefault="00283CA3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83CA3" w:rsidRPr="00A07DD0" w:rsidRDefault="00283CA3" w:rsidP="00C14F98">
            <w:pPr>
              <w:spacing w:after="160" w:line="259" w:lineRule="auto"/>
              <w:ind w:lef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uk-UA" w:eastAsia="en-US"/>
              </w:rPr>
              <w:t xml:space="preserve">Завдання/ </w:t>
            </w:r>
            <w:r w:rsidRPr="00A0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Форма </w:t>
            </w:r>
            <w:r w:rsidRPr="00A07DD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uk-UA" w:eastAsia="en-US"/>
              </w:rPr>
              <w:t>контролю</w:t>
            </w:r>
          </w:p>
        </w:tc>
      </w:tr>
      <w:tr w:rsidR="00283CA3" w:rsidRPr="00A07DD0" w:rsidTr="00A92A91">
        <w:trPr>
          <w:trHeight w:val="2839"/>
        </w:trPr>
        <w:tc>
          <w:tcPr>
            <w:tcW w:w="3119" w:type="dxa"/>
          </w:tcPr>
          <w:p w:rsidR="00A94D68" w:rsidRPr="00A07DD0" w:rsidRDefault="00283CA3" w:rsidP="006D2723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r w:rsidR="005009DE" w:rsidRPr="00A07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Тема 1. Психологія управління як прикладна галузь психологічних знань.</w:t>
            </w:r>
          </w:p>
          <w:p w:rsidR="00A94D68" w:rsidRPr="00A07DD0" w:rsidRDefault="00A94D68" w:rsidP="00A94D68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1.</w:t>
            </w:r>
            <w:r w:rsidR="005009DE" w:rsidRPr="005009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Предмет, цілі та задачі дисципліни «Психологія управління». </w:t>
            </w:r>
          </w:p>
          <w:p w:rsidR="00A94D68" w:rsidRPr="00A07DD0" w:rsidRDefault="00A94D68" w:rsidP="00A94D68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5009DE" w:rsidRPr="005009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Розвиток психології та еволюція підходів щодо її об’єкту пізнання. </w:t>
            </w:r>
          </w:p>
          <w:p w:rsidR="005009DE" w:rsidRPr="005009DE" w:rsidRDefault="00A94D68" w:rsidP="00A94D68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5009DE" w:rsidRPr="005009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Характеристика суміжних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спеціальних галузей психології.</w:t>
            </w:r>
          </w:p>
          <w:p w:rsidR="00A94D68" w:rsidRPr="00A07DD0" w:rsidRDefault="00A94D68" w:rsidP="00A94D68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5009DE" w:rsidRPr="005009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Психологічні аспекти організованої діяльності людей. </w:t>
            </w:r>
          </w:p>
          <w:p w:rsidR="005009DE" w:rsidRPr="005009DE" w:rsidRDefault="00A94D68" w:rsidP="00A94D68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5009DE" w:rsidRPr="005009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Роль та місце практичної психології в управлінні організованою діяльністю людей.</w:t>
            </w:r>
          </w:p>
          <w:p w:rsidR="00283CA3" w:rsidRPr="00A07DD0" w:rsidRDefault="00283CA3" w:rsidP="00283C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283CA3" w:rsidRPr="00A07DD0" w:rsidRDefault="00283CA3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Лекційне заняття;</w:t>
            </w:r>
          </w:p>
          <w:p w:rsidR="00283CA3" w:rsidRPr="00A07DD0" w:rsidRDefault="00283CA3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283CA3" w:rsidRPr="00A07DD0" w:rsidRDefault="00283CA3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283CA3" w:rsidRPr="00A07DD0" w:rsidRDefault="00283CA3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Т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аблиці, лекційний матеріал.</w:t>
            </w:r>
          </w:p>
        </w:tc>
        <w:tc>
          <w:tcPr>
            <w:tcW w:w="1275" w:type="dxa"/>
          </w:tcPr>
          <w:p w:rsidR="00283CA3" w:rsidRPr="00A07DD0" w:rsidRDefault="00B303AE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2,3,5,6,7,8,9,10</w:t>
            </w:r>
          </w:p>
        </w:tc>
        <w:tc>
          <w:tcPr>
            <w:tcW w:w="1134" w:type="dxa"/>
          </w:tcPr>
          <w:p w:rsidR="00283CA3" w:rsidRPr="00A07DD0" w:rsidRDefault="00283CA3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Конспект лекцій</w:t>
            </w:r>
          </w:p>
        </w:tc>
      </w:tr>
      <w:tr w:rsidR="00B303AE" w:rsidRPr="00A07DD0" w:rsidTr="00A92A91">
        <w:trPr>
          <w:trHeight w:val="2839"/>
        </w:trPr>
        <w:tc>
          <w:tcPr>
            <w:tcW w:w="3119" w:type="dxa"/>
          </w:tcPr>
          <w:p w:rsidR="00B303AE" w:rsidRPr="00A07DD0" w:rsidRDefault="00B303AE" w:rsidP="00B303AE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Тема 1. Психологія управління як прикладна галузь психологічних знань.</w:t>
            </w:r>
          </w:p>
          <w:p w:rsidR="00B303AE" w:rsidRPr="00A07DD0" w:rsidRDefault="00B303AE" w:rsidP="00B303A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1.</w:t>
            </w:r>
            <w:r w:rsidRPr="005009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Предмет, цілі та задачі дисципліни «Психологія управління». </w:t>
            </w:r>
          </w:p>
          <w:p w:rsidR="00B303AE" w:rsidRPr="00A07DD0" w:rsidRDefault="00B303AE" w:rsidP="00B303A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5009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Розвиток психології та еволюція підходів щодо її об’єкту пізнання. </w:t>
            </w:r>
          </w:p>
          <w:p w:rsidR="00B303AE" w:rsidRPr="005009DE" w:rsidRDefault="00B303AE" w:rsidP="00B303AE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5009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Характеристика суміжних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спеціальних галузей психології.</w:t>
            </w:r>
          </w:p>
          <w:p w:rsidR="00B303AE" w:rsidRPr="00A07DD0" w:rsidRDefault="00B303AE" w:rsidP="00B303A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5009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Психологічні аспекти організованої діяльності людей. </w:t>
            </w:r>
          </w:p>
          <w:p w:rsidR="00B303AE" w:rsidRPr="005009DE" w:rsidRDefault="00B303AE" w:rsidP="00B303A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5009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Роль та місце практичної психології в управлінні організованою діяльністю людей.</w:t>
            </w:r>
          </w:p>
          <w:p w:rsidR="00B303AE" w:rsidRPr="00A07DD0" w:rsidRDefault="00B303AE" w:rsidP="006D2723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03AE" w:rsidRPr="00A07DD0" w:rsidRDefault="004C5256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722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1418" w:type="dxa"/>
          </w:tcPr>
          <w:p w:rsidR="00B303AE" w:rsidRPr="00A07DD0" w:rsidRDefault="004C5256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1-5</w:t>
            </w:r>
          </w:p>
        </w:tc>
        <w:tc>
          <w:tcPr>
            <w:tcW w:w="1276" w:type="dxa"/>
          </w:tcPr>
          <w:p w:rsidR="00B303AE" w:rsidRPr="00A07DD0" w:rsidRDefault="004C5256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  <w:r w:rsidRPr="004A29C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Т</w:t>
            </w:r>
            <w:r w:rsidRPr="004A29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аблиці, лекційний матеріал,</w:t>
            </w:r>
            <w:r w:rsidRPr="004A29C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підручники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 комп’ютер</w:t>
            </w:r>
          </w:p>
        </w:tc>
        <w:tc>
          <w:tcPr>
            <w:tcW w:w="1275" w:type="dxa"/>
          </w:tcPr>
          <w:p w:rsidR="00B303AE" w:rsidRDefault="004C5256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2,3,5,6,7,8,9,10</w:t>
            </w:r>
          </w:p>
        </w:tc>
        <w:tc>
          <w:tcPr>
            <w:tcW w:w="1134" w:type="dxa"/>
          </w:tcPr>
          <w:p w:rsidR="004C5256" w:rsidRDefault="004C5256" w:rsidP="004C5256">
            <w:pPr>
              <w:spacing w:line="242" w:lineRule="exact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Опрацювання</w:t>
            </w:r>
            <w:proofErr w:type="spellEnd"/>
          </w:p>
          <w:p w:rsidR="004C5256" w:rsidRDefault="004C5256" w:rsidP="004C5256">
            <w:pPr>
              <w:spacing w:line="247" w:lineRule="exact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лекційного</w:t>
            </w:r>
            <w:proofErr w:type="spellEnd"/>
          </w:p>
          <w:p w:rsidR="00B303AE" w:rsidRPr="00A07DD0" w:rsidRDefault="004C5256" w:rsidP="004C525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матеріалу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uk-UA"/>
              </w:rPr>
              <w:t>. Реферат</w:t>
            </w:r>
          </w:p>
        </w:tc>
      </w:tr>
      <w:tr w:rsidR="00B303AE" w:rsidRPr="00A07DD0" w:rsidTr="00A92A91">
        <w:trPr>
          <w:trHeight w:val="2839"/>
        </w:trPr>
        <w:tc>
          <w:tcPr>
            <w:tcW w:w="3119" w:type="dxa"/>
          </w:tcPr>
          <w:p w:rsidR="00B303AE" w:rsidRPr="009D121C" w:rsidRDefault="00B303AE" w:rsidP="00A17E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D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Тема 2. Психологічні закономірності управління.</w:t>
            </w:r>
          </w:p>
          <w:p w:rsidR="00B303AE" w:rsidRPr="00A07DD0" w:rsidRDefault="00B303AE" w:rsidP="009D121C">
            <w:pPr>
              <w:pStyle w:val="a4"/>
              <w:keepLines/>
              <w:numPr>
                <w:ilvl w:val="0"/>
                <w:numId w:val="5"/>
              </w:numPr>
              <w:ind w:left="142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Зміст, ознаки, форми, функції та принципи управлінського процесу</w:t>
            </w:r>
          </w:p>
          <w:p w:rsidR="00B303AE" w:rsidRPr="00A07DD0" w:rsidRDefault="00B303AE" w:rsidP="009D121C">
            <w:pPr>
              <w:pStyle w:val="a4"/>
              <w:keepLines/>
              <w:ind w:left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 Психологічний контекст діяльності керівника, її складові.</w:t>
            </w:r>
          </w:p>
          <w:p w:rsidR="00B303AE" w:rsidRPr="00A07DD0" w:rsidRDefault="00B303AE" w:rsidP="009D121C">
            <w:pPr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  <w:r w:rsidRPr="009D1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Принципи та психологічні закономірності управлінських відносин. </w:t>
            </w:r>
          </w:p>
          <w:p w:rsidR="00B303AE" w:rsidRPr="009D121C" w:rsidRDefault="00B303AE" w:rsidP="009D121C">
            <w:pPr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  <w:r w:rsidRPr="009D1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Сутність і характеристика фундаментальних законів психології управління</w:t>
            </w:r>
            <w:r w:rsidRPr="00A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9D1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  <w:r w:rsidRPr="009D1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  <w:r w:rsidRPr="009D1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Характеристика законів Паркінсона, принципів Пітера та законів Мерфі. </w:t>
            </w:r>
          </w:p>
          <w:p w:rsidR="00B303AE" w:rsidRPr="00A07DD0" w:rsidRDefault="00B303AE" w:rsidP="005009DE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03AE" w:rsidRPr="00A07DD0" w:rsidRDefault="00B303AE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Лекційне заняття;</w:t>
            </w:r>
          </w:p>
          <w:p w:rsidR="00B303AE" w:rsidRPr="00A07DD0" w:rsidRDefault="00B303AE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B303AE" w:rsidRPr="00A07DD0" w:rsidRDefault="00B303AE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B303AE" w:rsidRPr="00A07DD0" w:rsidRDefault="00B303AE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Т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аблиці, лекційний матеріал.</w:t>
            </w:r>
          </w:p>
        </w:tc>
        <w:tc>
          <w:tcPr>
            <w:tcW w:w="1275" w:type="dxa"/>
          </w:tcPr>
          <w:p w:rsidR="00B303AE" w:rsidRPr="00A07DD0" w:rsidRDefault="00B303AE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2,3,5,6,7,8,9,10</w:t>
            </w:r>
          </w:p>
        </w:tc>
        <w:tc>
          <w:tcPr>
            <w:tcW w:w="1134" w:type="dxa"/>
          </w:tcPr>
          <w:p w:rsidR="00B303AE" w:rsidRPr="00A07DD0" w:rsidRDefault="00B303AE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Конспект лекцій</w:t>
            </w:r>
          </w:p>
        </w:tc>
      </w:tr>
      <w:tr w:rsidR="009A26A2" w:rsidRPr="00A07DD0" w:rsidTr="00A92A91">
        <w:trPr>
          <w:trHeight w:val="2839"/>
        </w:trPr>
        <w:tc>
          <w:tcPr>
            <w:tcW w:w="3119" w:type="dxa"/>
          </w:tcPr>
          <w:p w:rsidR="009A26A2" w:rsidRPr="009D121C" w:rsidRDefault="009A26A2" w:rsidP="00B303A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D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Тема 2. Психологічні закономірності управління.</w:t>
            </w:r>
          </w:p>
          <w:p w:rsidR="009A26A2" w:rsidRPr="00A07DD0" w:rsidRDefault="009A26A2" w:rsidP="00B303AE">
            <w:pPr>
              <w:pStyle w:val="a4"/>
              <w:keepLines/>
              <w:widowControl/>
              <w:numPr>
                <w:ilvl w:val="0"/>
                <w:numId w:val="11"/>
              </w:numPr>
              <w:autoSpaceDE/>
              <w:autoSpaceDN/>
              <w:ind w:left="142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Зміст, ознаки, форми, функції та принципи управлінського процесу</w:t>
            </w:r>
          </w:p>
          <w:p w:rsidR="009A26A2" w:rsidRPr="00A07DD0" w:rsidRDefault="009A26A2" w:rsidP="00B303AE">
            <w:pPr>
              <w:pStyle w:val="a4"/>
              <w:keepLines/>
              <w:ind w:left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 Психологічний контекст діяльності керівника, її складові.</w:t>
            </w:r>
          </w:p>
          <w:p w:rsidR="009A26A2" w:rsidRPr="00A07DD0" w:rsidRDefault="009A26A2" w:rsidP="00B303AE">
            <w:pPr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  <w:r w:rsidRPr="009D1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Принципи та психологічні закономірності управлінських відносин. </w:t>
            </w:r>
          </w:p>
          <w:p w:rsidR="009A26A2" w:rsidRPr="009D121C" w:rsidRDefault="009A26A2" w:rsidP="00B303AE">
            <w:pPr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  <w:r w:rsidRPr="009D1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Сутність і характеристика фундаментальних законів психології управління</w:t>
            </w:r>
            <w:r w:rsidRPr="00A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9D1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  <w:r w:rsidRPr="009D1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6.</w:t>
            </w:r>
            <w:r w:rsidRPr="009D1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Характеристика законів Паркінсона, принципів Пітера та законів Мерфі. </w:t>
            </w:r>
          </w:p>
          <w:p w:rsidR="009A26A2" w:rsidRPr="009D121C" w:rsidRDefault="009A26A2" w:rsidP="00A17E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722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Семінарське заняття</w:t>
            </w:r>
          </w:p>
        </w:tc>
        <w:tc>
          <w:tcPr>
            <w:tcW w:w="1418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1-5</w:t>
            </w:r>
          </w:p>
        </w:tc>
        <w:tc>
          <w:tcPr>
            <w:tcW w:w="1276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  <w:r w:rsidRPr="004A29C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Т</w:t>
            </w:r>
            <w:r w:rsidRPr="004A29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аблиці, лекційний матеріал,</w:t>
            </w:r>
            <w:r w:rsidRPr="004A29C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підручники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 комп’ютер</w:t>
            </w:r>
          </w:p>
        </w:tc>
        <w:tc>
          <w:tcPr>
            <w:tcW w:w="1275" w:type="dxa"/>
          </w:tcPr>
          <w:p w:rsidR="009A26A2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2,3,5,6,7,8,9,10</w:t>
            </w:r>
          </w:p>
        </w:tc>
        <w:tc>
          <w:tcPr>
            <w:tcW w:w="1134" w:type="dxa"/>
          </w:tcPr>
          <w:p w:rsidR="009A26A2" w:rsidRDefault="009A26A2" w:rsidP="00C14F98">
            <w:pPr>
              <w:spacing w:line="242" w:lineRule="exact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Опрацювання</w:t>
            </w:r>
            <w:proofErr w:type="spellEnd"/>
          </w:p>
          <w:p w:rsidR="009A26A2" w:rsidRDefault="009A26A2" w:rsidP="00C14F98">
            <w:pPr>
              <w:spacing w:line="247" w:lineRule="exact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лекційного</w:t>
            </w:r>
            <w:proofErr w:type="spellEnd"/>
          </w:p>
          <w:p w:rsidR="009A26A2" w:rsidRPr="00A07DD0" w:rsidRDefault="009A26A2" w:rsidP="009A26A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матеріалу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uk-UA"/>
              </w:rPr>
              <w:t xml:space="preserve">. </w:t>
            </w:r>
          </w:p>
        </w:tc>
      </w:tr>
      <w:tr w:rsidR="009A26A2" w:rsidRPr="00A07DD0" w:rsidTr="00A92A91">
        <w:trPr>
          <w:trHeight w:val="2839"/>
        </w:trPr>
        <w:tc>
          <w:tcPr>
            <w:tcW w:w="3119" w:type="dxa"/>
          </w:tcPr>
          <w:p w:rsidR="009A26A2" w:rsidRPr="00140FCB" w:rsidRDefault="009A26A2" w:rsidP="00A17E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0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Тема 3. Психологічні аспекти управління трудовим колективом.</w:t>
            </w:r>
          </w:p>
          <w:p w:rsidR="009A26A2" w:rsidRPr="00A07DD0" w:rsidRDefault="009A26A2" w:rsidP="00140F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A26A2" w:rsidRPr="00A07DD0" w:rsidRDefault="009A26A2" w:rsidP="00CA24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Соціально-психологічне поняття спільності і групи.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Сутність та класифікація груп. Взаємовідносини людей у групах. </w:t>
            </w:r>
          </w:p>
          <w:p w:rsidR="009A26A2" w:rsidRPr="00A07DD0" w:rsidRDefault="009A26A2" w:rsidP="00CA24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Групова диференціація</w:t>
            </w:r>
            <w:r w:rsidRPr="00140FC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uk-UA"/>
              </w:rPr>
              <w:t>.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Психологічні передумови групової динаміки. </w:t>
            </w:r>
          </w:p>
          <w:p w:rsidR="009A26A2" w:rsidRPr="00A07DD0" w:rsidRDefault="009A26A2" w:rsidP="00CA24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Колектив та його ознаки.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Трудовий колектив: принци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 та закономірності формування</w:t>
            </w:r>
          </w:p>
          <w:p w:rsidR="009A26A2" w:rsidRPr="00A07DD0" w:rsidRDefault="009A26A2" w:rsidP="00CA24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Психологічні аспекти колективної діяльності людей в умовах управлінських відносин. </w:t>
            </w:r>
          </w:p>
          <w:p w:rsidR="009A26A2" w:rsidRPr="00A07DD0" w:rsidRDefault="009A26A2" w:rsidP="00CA24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Положення члена колективу в системі особистих взаємовідносин. </w:t>
            </w:r>
          </w:p>
          <w:p w:rsidR="009A26A2" w:rsidRPr="00A07DD0" w:rsidRDefault="009A26A2" w:rsidP="00CA24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Сутність та характеристика соціально-психологічних методів управління трудовим колективом.</w:t>
            </w:r>
          </w:p>
          <w:p w:rsidR="009A26A2" w:rsidRPr="00140FCB" w:rsidRDefault="009A26A2" w:rsidP="00CA24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Формування сприятливого психологічного клімату в колективі.</w:t>
            </w:r>
          </w:p>
          <w:p w:rsidR="009A26A2" w:rsidRPr="00A07DD0" w:rsidRDefault="009A26A2" w:rsidP="005009DE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Лекційне заняття;</w:t>
            </w:r>
          </w:p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Т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аблиці, лекційний матеріал.</w:t>
            </w:r>
          </w:p>
        </w:tc>
        <w:tc>
          <w:tcPr>
            <w:tcW w:w="1275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2,3,5,6,7,8,9,10</w:t>
            </w:r>
          </w:p>
        </w:tc>
        <w:tc>
          <w:tcPr>
            <w:tcW w:w="1134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Конспект лекцій</w:t>
            </w:r>
          </w:p>
        </w:tc>
      </w:tr>
      <w:tr w:rsidR="009A26A2" w:rsidRPr="00A07DD0" w:rsidTr="00A92A91">
        <w:trPr>
          <w:trHeight w:val="2839"/>
        </w:trPr>
        <w:tc>
          <w:tcPr>
            <w:tcW w:w="3119" w:type="dxa"/>
          </w:tcPr>
          <w:p w:rsidR="009A26A2" w:rsidRPr="00140FCB" w:rsidRDefault="009A26A2" w:rsidP="00E8624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0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Тема 3. Психологічні аспекти управління трудовим колективом.</w:t>
            </w:r>
          </w:p>
          <w:p w:rsidR="009A26A2" w:rsidRPr="00A07DD0" w:rsidRDefault="009A26A2" w:rsidP="00E8624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Соціально-психологічне поняття спільності і групи.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Сутність та класифікація груп. Взаємовідносини людей у групах. </w:t>
            </w: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Групова диференціація</w:t>
            </w:r>
            <w:r w:rsidRPr="00140FC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uk-UA"/>
              </w:rPr>
              <w:t>.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Психологічні передумови 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групової динаміки. </w:t>
            </w: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Колектив та його ознаки.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Трудовий колектив: принци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 та закономірності формування</w:t>
            </w: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Психологічні аспекти колективної діяльності людей в умовах управлінських відносин. </w:t>
            </w: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Положення члена колективу в системі особистих взаємовідносин. </w:t>
            </w: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Сутність та характеристика соціально-психологічних методів управління трудовим колективом.</w:t>
            </w:r>
          </w:p>
          <w:p w:rsidR="009A26A2" w:rsidRPr="00140FCB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40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Формування сприятливого психологічного клімату в колективі.</w:t>
            </w:r>
          </w:p>
          <w:p w:rsidR="009A26A2" w:rsidRPr="00140FCB" w:rsidRDefault="009A26A2" w:rsidP="00A17E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722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Семінарське заняття</w:t>
            </w:r>
          </w:p>
        </w:tc>
        <w:tc>
          <w:tcPr>
            <w:tcW w:w="1418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1-5</w:t>
            </w:r>
          </w:p>
        </w:tc>
        <w:tc>
          <w:tcPr>
            <w:tcW w:w="1276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  <w:r w:rsidRPr="004A29C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Т</w:t>
            </w:r>
            <w:r w:rsidRPr="004A29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аблиці, лекційний матеріал,</w:t>
            </w:r>
            <w:r w:rsidRPr="004A29C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підручники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 комп’ютер</w:t>
            </w:r>
          </w:p>
        </w:tc>
        <w:tc>
          <w:tcPr>
            <w:tcW w:w="1275" w:type="dxa"/>
          </w:tcPr>
          <w:p w:rsidR="009A26A2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2,3,5,6,7,8,9,10</w:t>
            </w:r>
          </w:p>
        </w:tc>
        <w:tc>
          <w:tcPr>
            <w:tcW w:w="1134" w:type="dxa"/>
          </w:tcPr>
          <w:p w:rsidR="009A26A2" w:rsidRDefault="009A26A2" w:rsidP="00C14F98">
            <w:pPr>
              <w:spacing w:line="242" w:lineRule="exact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Опрацювання</w:t>
            </w:r>
            <w:proofErr w:type="spellEnd"/>
          </w:p>
          <w:p w:rsidR="009A26A2" w:rsidRDefault="009A26A2" w:rsidP="00C14F98">
            <w:pPr>
              <w:spacing w:line="247" w:lineRule="exact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лекційного</w:t>
            </w:r>
            <w:proofErr w:type="spellEnd"/>
          </w:p>
          <w:p w:rsidR="009A26A2" w:rsidRPr="00A07DD0" w:rsidRDefault="009A26A2" w:rsidP="009A26A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матеріалу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uk-UA"/>
              </w:rPr>
              <w:t xml:space="preserve">. </w:t>
            </w:r>
          </w:p>
        </w:tc>
      </w:tr>
      <w:tr w:rsidR="009A26A2" w:rsidRPr="00A07DD0" w:rsidTr="007645F6">
        <w:trPr>
          <w:trHeight w:val="557"/>
        </w:trPr>
        <w:tc>
          <w:tcPr>
            <w:tcW w:w="3119" w:type="dxa"/>
          </w:tcPr>
          <w:p w:rsidR="009A26A2" w:rsidRPr="001A1C71" w:rsidRDefault="009A26A2" w:rsidP="00A17E5B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A1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Тема </w:t>
            </w:r>
            <w:r w:rsidRPr="00A07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1A1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 Особистість як суб’єкт управління.</w:t>
            </w:r>
          </w:p>
          <w:p w:rsidR="009A26A2" w:rsidRPr="00A07DD0" w:rsidRDefault="009A26A2" w:rsidP="007645F6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Проблема особистості як центральна проблема психології. </w:t>
            </w:r>
          </w:p>
          <w:p w:rsidR="009A26A2" w:rsidRPr="00A07DD0" w:rsidRDefault="009A26A2" w:rsidP="007645F6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Аспекти детермінації особистості в структурі психологічних знань.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Характеристика періодів дослідження особ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истості як категорії психології.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26A2" w:rsidRPr="001A1C71" w:rsidRDefault="009A26A2" w:rsidP="007645F6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Становлення та характеристика окремих теорій особистості.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Особистість як продукт історичного розвитку.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Позиція та вчинок як головні ознаки особистості.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Структура особистості.</w:t>
            </w:r>
          </w:p>
          <w:p w:rsidR="009A26A2" w:rsidRPr="001A1C71" w:rsidRDefault="009A26A2" w:rsidP="007645F6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Особистість керівника.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Психологічний портрет керівника.</w:t>
            </w:r>
          </w:p>
          <w:p w:rsidR="009A26A2" w:rsidRPr="00A07DD0" w:rsidRDefault="009A26A2" w:rsidP="005009DE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Лекційне заняття;</w:t>
            </w:r>
          </w:p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Т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аблиці, лекційний матеріал.</w:t>
            </w:r>
          </w:p>
        </w:tc>
        <w:tc>
          <w:tcPr>
            <w:tcW w:w="1275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2,3,5,6,7,8,9,10</w:t>
            </w:r>
          </w:p>
        </w:tc>
        <w:tc>
          <w:tcPr>
            <w:tcW w:w="1134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Конспект лекцій</w:t>
            </w:r>
          </w:p>
        </w:tc>
      </w:tr>
      <w:tr w:rsidR="009A26A2" w:rsidRPr="00A07DD0" w:rsidTr="007645F6">
        <w:trPr>
          <w:trHeight w:val="557"/>
        </w:trPr>
        <w:tc>
          <w:tcPr>
            <w:tcW w:w="3119" w:type="dxa"/>
          </w:tcPr>
          <w:p w:rsidR="009A26A2" w:rsidRPr="001A1C71" w:rsidRDefault="009A26A2" w:rsidP="00E8624C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A1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Тема </w:t>
            </w:r>
            <w:r w:rsidRPr="00A07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1A1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 Особистість як суб’єкт управління.</w:t>
            </w:r>
          </w:p>
          <w:p w:rsidR="009A26A2" w:rsidRPr="00A07DD0" w:rsidRDefault="009A26A2" w:rsidP="00E8624C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Проблема особистості як центральна проблема психології. </w:t>
            </w:r>
          </w:p>
          <w:p w:rsidR="009A26A2" w:rsidRPr="00A07DD0" w:rsidRDefault="009A26A2" w:rsidP="00E8624C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Аспекти детермінації особистості в структурі психологічних знань.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Характеристика періодів 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дослідження особ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истості як категорії психології.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26A2" w:rsidRPr="001A1C71" w:rsidRDefault="009A26A2" w:rsidP="00E8624C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Становлення та характеристика окремих теорій особистості.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Особистість як продукт історичного розвитку.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Позиція та вчинок як головні ознаки особистості.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Структура особистості.</w:t>
            </w:r>
          </w:p>
          <w:p w:rsidR="009A26A2" w:rsidRPr="001A1C71" w:rsidRDefault="009A26A2" w:rsidP="00E8624C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Особистість керівника.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Психологічний портрет керівника.</w:t>
            </w:r>
          </w:p>
          <w:p w:rsidR="009A26A2" w:rsidRPr="001A1C71" w:rsidRDefault="009A26A2" w:rsidP="00A17E5B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722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Семінарське заняття</w:t>
            </w:r>
          </w:p>
        </w:tc>
        <w:tc>
          <w:tcPr>
            <w:tcW w:w="1418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1-5</w:t>
            </w:r>
          </w:p>
        </w:tc>
        <w:tc>
          <w:tcPr>
            <w:tcW w:w="1276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  <w:r w:rsidRPr="004A29C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Т</w:t>
            </w:r>
            <w:r w:rsidRPr="004A29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аблиці, лекційний матеріал,</w:t>
            </w:r>
            <w:r w:rsidRPr="004A29C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підручники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 комп’ютер</w:t>
            </w:r>
          </w:p>
        </w:tc>
        <w:tc>
          <w:tcPr>
            <w:tcW w:w="1275" w:type="dxa"/>
          </w:tcPr>
          <w:p w:rsidR="009A26A2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2,3,5,6,7,8,9,10</w:t>
            </w:r>
          </w:p>
        </w:tc>
        <w:tc>
          <w:tcPr>
            <w:tcW w:w="1134" w:type="dxa"/>
          </w:tcPr>
          <w:p w:rsidR="009A26A2" w:rsidRDefault="009A26A2" w:rsidP="00C14F98">
            <w:pPr>
              <w:spacing w:line="242" w:lineRule="exact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Опрацювання</w:t>
            </w:r>
            <w:proofErr w:type="spellEnd"/>
          </w:p>
          <w:p w:rsidR="009A26A2" w:rsidRDefault="009A26A2" w:rsidP="00C14F98">
            <w:pPr>
              <w:spacing w:line="247" w:lineRule="exact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лекційного</w:t>
            </w:r>
            <w:proofErr w:type="spellEnd"/>
          </w:p>
          <w:p w:rsidR="009A26A2" w:rsidRPr="00A07DD0" w:rsidRDefault="009A26A2" w:rsidP="009A26A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матеріалу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uk-UA"/>
              </w:rPr>
              <w:t xml:space="preserve">. </w:t>
            </w:r>
          </w:p>
        </w:tc>
      </w:tr>
      <w:tr w:rsidR="009A26A2" w:rsidRPr="00A07DD0" w:rsidTr="00A92A91">
        <w:trPr>
          <w:trHeight w:val="2839"/>
        </w:trPr>
        <w:tc>
          <w:tcPr>
            <w:tcW w:w="3119" w:type="dxa"/>
          </w:tcPr>
          <w:p w:rsidR="009A26A2" w:rsidRPr="001A1C71" w:rsidRDefault="009A26A2" w:rsidP="00A17E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A1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Тема </w:t>
            </w:r>
            <w:r w:rsidRPr="00A07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1A1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 Організаційна поведінка.</w:t>
            </w:r>
          </w:p>
          <w:p w:rsidR="009A26A2" w:rsidRPr="00A07DD0" w:rsidRDefault="009A26A2" w:rsidP="0051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Поняття поведінки та її види. </w:t>
            </w:r>
          </w:p>
          <w:p w:rsidR="009A26A2" w:rsidRPr="00A07DD0" w:rsidRDefault="009A26A2" w:rsidP="0051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Трудова поведінка.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Ставлення до праці як характеристика трудової поведінки. </w:t>
            </w:r>
          </w:p>
          <w:p w:rsidR="009A26A2" w:rsidRPr="00A07DD0" w:rsidRDefault="009A26A2" w:rsidP="0051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Суб’єктивна й об’єктивна оцінка відношення людини до праці. </w:t>
            </w:r>
          </w:p>
          <w:p w:rsidR="009A26A2" w:rsidRPr="00A07DD0" w:rsidRDefault="009A26A2" w:rsidP="0051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Психофізіологічні регулятори трудової поведінки. </w:t>
            </w:r>
          </w:p>
          <w:p w:rsidR="009A26A2" w:rsidRPr="001A1C71" w:rsidRDefault="009A26A2" w:rsidP="0051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Соціально-психологічний тип організації та його вплив на формування окремих поведінкових характеристик.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Фази організаційного онтогенезу та їх зв'язок з окремими типами поведінки.</w:t>
            </w:r>
          </w:p>
          <w:p w:rsidR="009A26A2" w:rsidRPr="00A07DD0" w:rsidRDefault="009A26A2" w:rsidP="0051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8.Характеристика позитивних та негативних поведінкових компонент</w:t>
            </w:r>
          </w:p>
          <w:p w:rsidR="009A26A2" w:rsidRPr="00A07DD0" w:rsidRDefault="009A26A2" w:rsidP="0051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9. Суть та наслідки деструктивного протистояння. </w:t>
            </w:r>
          </w:p>
          <w:p w:rsidR="009A26A2" w:rsidRPr="00A07DD0" w:rsidRDefault="009A26A2" w:rsidP="0051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10.Поняття характерологічної, деструктивної, девіантної, </w:t>
            </w:r>
            <w:proofErr w:type="spellStart"/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делінквентної</w:t>
            </w:r>
            <w:proofErr w:type="spellEnd"/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поведінки. </w:t>
            </w:r>
          </w:p>
          <w:p w:rsidR="009A26A2" w:rsidRPr="00A07DD0" w:rsidRDefault="009A26A2" w:rsidP="005103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11. Сутність та наслідки психологічного саботажу. </w:t>
            </w:r>
          </w:p>
        </w:tc>
        <w:tc>
          <w:tcPr>
            <w:tcW w:w="1417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Лекційне заняття;</w:t>
            </w:r>
          </w:p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Т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аблиці, лекційний матеріал.</w:t>
            </w:r>
          </w:p>
        </w:tc>
        <w:tc>
          <w:tcPr>
            <w:tcW w:w="1275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2,3,5,6,7,8,9,10</w:t>
            </w:r>
          </w:p>
        </w:tc>
        <w:tc>
          <w:tcPr>
            <w:tcW w:w="1134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Конспект лекцій</w:t>
            </w:r>
          </w:p>
        </w:tc>
      </w:tr>
      <w:tr w:rsidR="009A26A2" w:rsidRPr="00A07DD0" w:rsidTr="00E8624C">
        <w:trPr>
          <w:trHeight w:val="840"/>
        </w:trPr>
        <w:tc>
          <w:tcPr>
            <w:tcW w:w="3119" w:type="dxa"/>
          </w:tcPr>
          <w:p w:rsidR="009A26A2" w:rsidRPr="001A1C71" w:rsidRDefault="009A26A2" w:rsidP="00E8624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A1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Тема </w:t>
            </w:r>
            <w:r w:rsidRPr="00A07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1A1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 Організаційна поведінка.</w:t>
            </w: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Поняття поведінки та її види. </w:t>
            </w: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Трудова поведінка.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Ставлення до праці як характеристика трудової поведінки. </w:t>
            </w: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Суб’єктивна й об’єктивна оцінка відношення людини до праці. </w:t>
            </w: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Психофізіологічні регулятори трудової поведінки. </w:t>
            </w:r>
          </w:p>
          <w:p w:rsidR="009A26A2" w:rsidRPr="001A1C71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Соціально-психологічний тип організації та його вплив на формування окремих поведінкових характеристик.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Фази організаційного онтогенезу та їх зв'язок з окремими типами поведінки.</w:t>
            </w: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8.Характеристика позитивних та негативних поведінкових компонент</w:t>
            </w: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9. Суть та наслідки деструктивного протистояння. </w:t>
            </w: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10.Поняття характерологічної, деструктивної, девіантної, </w:t>
            </w:r>
            <w:proofErr w:type="spellStart"/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делінквентної</w:t>
            </w:r>
            <w:proofErr w:type="spellEnd"/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поведінки. </w:t>
            </w:r>
          </w:p>
          <w:p w:rsidR="009A26A2" w:rsidRPr="001A1C71" w:rsidRDefault="009A26A2" w:rsidP="00E8624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 Сутність та наслідки психологічного саботажу.</w:t>
            </w:r>
          </w:p>
        </w:tc>
        <w:tc>
          <w:tcPr>
            <w:tcW w:w="1417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722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Семінарське заняття</w:t>
            </w:r>
          </w:p>
        </w:tc>
        <w:tc>
          <w:tcPr>
            <w:tcW w:w="1418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1-5</w:t>
            </w:r>
          </w:p>
        </w:tc>
        <w:tc>
          <w:tcPr>
            <w:tcW w:w="1276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  <w:r w:rsidRPr="004A29C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Т</w:t>
            </w:r>
            <w:r w:rsidRPr="004A29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аблиці, лекційний матеріал,</w:t>
            </w:r>
            <w:r w:rsidRPr="004A29C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підручники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комп’ютер</w:t>
            </w:r>
          </w:p>
        </w:tc>
        <w:tc>
          <w:tcPr>
            <w:tcW w:w="1275" w:type="dxa"/>
          </w:tcPr>
          <w:p w:rsidR="009A26A2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2,3,5,6,7,8,9,10</w:t>
            </w:r>
          </w:p>
        </w:tc>
        <w:tc>
          <w:tcPr>
            <w:tcW w:w="1134" w:type="dxa"/>
          </w:tcPr>
          <w:p w:rsidR="009A26A2" w:rsidRDefault="009A26A2" w:rsidP="00C14F98">
            <w:pPr>
              <w:spacing w:line="242" w:lineRule="exact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Опрацювання</w:t>
            </w:r>
            <w:proofErr w:type="spellEnd"/>
          </w:p>
          <w:p w:rsidR="009A26A2" w:rsidRDefault="009A26A2" w:rsidP="00C14F98">
            <w:pPr>
              <w:spacing w:line="247" w:lineRule="exact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лекційного</w:t>
            </w:r>
            <w:proofErr w:type="spellEnd"/>
          </w:p>
          <w:p w:rsidR="009A26A2" w:rsidRPr="00A07DD0" w:rsidRDefault="009A26A2" w:rsidP="009A26A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матеріалу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uk-UA"/>
              </w:rPr>
              <w:t xml:space="preserve">. </w:t>
            </w:r>
          </w:p>
        </w:tc>
      </w:tr>
      <w:tr w:rsidR="009A26A2" w:rsidRPr="00A07DD0" w:rsidTr="00635F4D">
        <w:trPr>
          <w:trHeight w:val="1832"/>
        </w:trPr>
        <w:tc>
          <w:tcPr>
            <w:tcW w:w="3119" w:type="dxa"/>
          </w:tcPr>
          <w:p w:rsidR="009A26A2" w:rsidRPr="001A1C71" w:rsidRDefault="009A26A2" w:rsidP="00A17E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A1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Тема </w:t>
            </w:r>
            <w:r w:rsidRPr="00A07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  <w:r w:rsidRPr="001A1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 Психологія ділового спілкування.</w:t>
            </w:r>
          </w:p>
          <w:p w:rsidR="009A26A2" w:rsidRPr="00A07DD0" w:rsidRDefault="009A26A2" w:rsidP="00635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Спілкування в організації.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Психологія спілкування.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Структура та засоби спілкування. </w:t>
            </w:r>
          </w:p>
          <w:p w:rsidR="009A26A2" w:rsidRPr="00A07DD0" w:rsidRDefault="009A26A2" w:rsidP="00635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Функції спілкування: інформаційно-комунікативна, інтерактивна </w:t>
            </w:r>
            <w:proofErr w:type="spellStart"/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перцептивна</w:t>
            </w:r>
            <w:proofErr w:type="spellEnd"/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Стилі спілкування. </w:t>
            </w:r>
          </w:p>
          <w:p w:rsidR="009A26A2" w:rsidRPr="00A07DD0" w:rsidRDefault="009A26A2" w:rsidP="00635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Склад та специфічні ефекти міжособистісного сприйняття. </w:t>
            </w:r>
          </w:p>
          <w:p w:rsidR="009A26A2" w:rsidRPr="001A1C71" w:rsidRDefault="009A26A2" w:rsidP="00635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Невербальне спілкування та його </w:t>
            </w:r>
            <w:proofErr w:type="spellStart"/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кінестичні</w:t>
            </w:r>
            <w:proofErr w:type="spellEnd"/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особливості.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Проксемічні особливості невербального спілкування в управлінні.</w:t>
            </w:r>
          </w:p>
          <w:p w:rsidR="009A26A2" w:rsidRPr="001A1C71" w:rsidRDefault="009A26A2" w:rsidP="00635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Ділове спілкування. Структура та психологічні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Імідж ділової людини як елемент невербального спілкування.</w:t>
            </w:r>
          </w:p>
          <w:p w:rsidR="009A26A2" w:rsidRPr="00A07DD0" w:rsidRDefault="009A26A2" w:rsidP="005009DE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Лекційне заняття;</w:t>
            </w:r>
          </w:p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Т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аблиці, лекційний матеріал.</w:t>
            </w:r>
          </w:p>
        </w:tc>
        <w:tc>
          <w:tcPr>
            <w:tcW w:w="1275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2,3,5,6,7,8,9,10</w:t>
            </w:r>
          </w:p>
        </w:tc>
        <w:tc>
          <w:tcPr>
            <w:tcW w:w="1134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Конспект лекцій</w:t>
            </w:r>
          </w:p>
        </w:tc>
      </w:tr>
      <w:tr w:rsidR="009A26A2" w:rsidRPr="00A07DD0" w:rsidTr="00635F4D">
        <w:trPr>
          <w:trHeight w:val="1832"/>
        </w:trPr>
        <w:tc>
          <w:tcPr>
            <w:tcW w:w="3119" w:type="dxa"/>
          </w:tcPr>
          <w:p w:rsidR="009A26A2" w:rsidRPr="001A1C71" w:rsidRDefault="009A26A2" w:rsidP="00E8624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A1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Тема </w:t>
            </w:r>
            <w:r w:rsidRPr="00A07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  <w:r w:rsidRPr="001A1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 Психологія ділового спілкування.</w:t>
            </w: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Спілкування в організації.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Психологія спілкування.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Структура та засоби спілкування. </w:t>
            </w: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Функції спілкування: інформаційно-комунікативна, інтерактивна </w:t>
            </w:r>
            <w:proofErr w:type="spellStart"/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перцептивна</w:t>
            </w:r>
            <w:proofErr w:type="spellEnd"/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Стилі спілкування. </w:t>
            </w: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Склад та специфічні ефекти міжособистісного сприйняття. </w:t>
            </w:r>
          </w:p>
          <w:p w:rsidR="009A26A2" w:rsidRPr="001A1C71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Невербальне спілкування та його </w:t>
            </w:r>
            <w:proofErr w:type="spellStart"/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кінестичні</w:t>
            </w:r>
            <w:proofErr w:type="spellEnd"/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особливості.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Проксемічні особливості невербального спілкування в управлінні.</w:t>
            </w:r>
          </w:p>
          <w:p w:rsidR="009A26A2" w:rsidRPr="001A1C71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Ділове спілкування. Структура та психологічні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Імідж ділової людини як елемент невербального спілкування.</w:t>
            </w:r>
          </w:p>
          <w:p w:rsidR="009A26A2" w:rsidRPr="001A1C71" w:rsidRDefault="009A26A2" w:rsidP="00A17E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722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1418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1-5</w:t>
            </w:r>
          </w:p>
        </w:tc>
        <w:tc>
          <w:tcPr>
            <w:tcW w:w="1276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  <w:r w:rsidRPr="004A29C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Т</w:t>
            </w:r>
            <w:r w:rsidRPr="004A29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аблиці, лекційний матеріал,</w:t>
            </w:r>
            <w:r w:rsidRPr="004A29C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підручники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 комп’ютер</w:t>
            </w:r>
          </w:p>
        </w:tc>
        <w:tc>
          <w:tcPr>
            <w:tcW w:w="1275" w:type="dxa"/>
          </w:tcPr>
          <w:p w:rsidR="009A26A2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2,3,5,6,7,8,9,10</w:t>
            </w:r>
          </w:p>
        </w:tc>
        <w:tc>
          <w:tcPr>
            <w:tcW w:w="1134" w:type="dxa"/>
          </w:tcPr>
          <w:p w:rsidR="009A26A2" w:rsidRDefault="009A26A2" w:rsidP="00C14F98">
            <w:pPr>
              <w:spacing w:line="242" w:lineRule="exact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Опрацювання</w:t>
            </w:r>
            <w:proofErr w:type="spellEnd"/>
          </w:p>
          <w:p w:rsidR="009A26A2" w:rsidRDefault="009A26A2" w:rsidP="00C14F98">
            <w:pPr>
              <w:spacing w:line="247" w:lineRule="exact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лекційного</w:t>
            </w:r>
            <w:proofErr w:type="spellEnd"/>
          </w:p>
          <w:p w:rsidR="009A26A2" w:rsidRPr="00A07DD0" w:rsidRDefault="009A26A2" w:rsidP="009A26A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матеріалу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uk-UA"/>
              </w:rPr>
              <w:t xml:space="preserve">. </w:t>
            </w:r>
          </w:p>
        </w:tc>
      </w:tr>
      <w:tr w:rsidR="009A26A2" w:rsidRPr="00A07DD0" w:rsidTr="00A92A91">
        <w:trPr>
          <w:trHeight w:val="2839"/>
        </w:trPr>
        <w:tc>
          <w:tcPr>
            <w:tcW w:w="3119" w:type="dxa"/>
          </w:tcPr>
          <w:p w:rsidR="009A26A2" w:rsidRPr="001A1C71" w:rsidRDefault="009A26A2" w:rsidP="00A17E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A1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Тема </w:t>
            </w:r>
            <w:r w:rsidRPr="00A07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  <w:r w:rsidRPr="001A1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 Соціально-психологічне дослідження в управлінні соціально-економічною системою.</w:t>
            </w:r>
          </w:p>
          <w:p w:rsidR="009A26A2" w:rsidRPr="00A07DD0" w:rsidRDefault="009A26A2" w:rsidP="006C2D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Поняття соціально-психологічного дослідження та принципи його побудови.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та роль соціально-психологічного дослідження в управлінській діяльності.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Об‘єкт, предмет, мета, принципи, структура соціально-психологічного дослідження. </w:t>
            </w:r>
          </w:p>
          <w:p w:rsidR="009A26A2" w:rsidRPr="00A07DD0" w:rsidRDefault="009A26A2" w:rsidP="006C2D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 соціально-психологічного дослідження.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Експериментальні дослідження, їх переваги та недоліки. </w:t>
            </w:r>
          </w:p>
          <w:p w:rsidR="009A26A2" w:rsidRPr="00A07DD0" w:rsidRDefault="009A26A2" w:rsidP="006C2D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Тестування як метод соціально-психологічного дослідження. </w:t>
            </w:r>
          </w:p>
          <w:p w:rsidR="009A26A2" w:rsidRPr="001A1C71" w:rsidRDefault="009A26A2" w:rsidP="006C2D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Принципи обробки матеріалів соціа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льно-психологічного дослідження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Процедура використання результатів соціально-психологічних досліджень в 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управлінській діяльності</w:t>
            </w:r>
          </w:p>
          <w:p w:rsidR="009A26A2" w:rsidRPr="00A07DD0" w:rsidRDefault="009A26A2" w:rsidP="005009DE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Лекційне заняття;</w:t>
            </w:r>
          </w:p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Т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аблиці, лекційний матеріал.</w:t>
            </w:r>
          </w:p>
        </w:tc>
        <w:tc>
          <w:tcPr>
            <w:tcW w:w="1275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2,3,5,6,7,8,9,10</w:t>
            </w:r>
          </w:p>
        </w:tc>
        <w:tc>
          <w:tcPr>
            <w:tcW w:w="1134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Конспект лекцій</w:t>
            </w:r>
          </w:p>
        </w:tc>
      </w:tr>
      <w:tr w:rsidR="009A26A2" w:rsidRPr="00A07DD0" w:rsidTr="00E8624C">
        <w:trPr>
          <w:trHeight w:val="2116"/>
        </w:trPr>
        <w:tc>
          <w:tcPr>
            <w:tcW w:w="3119" w:type="dxa"/>
          </w:tcPr>
          <w:p w:rsidR="009A26A2" w:rsidRPr="001A1C71" w:rsidRDefault="009A26A2" w:rsidP="00E8624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A1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Тема </w:t>
            </w:r>
            <w:r w:rsidRPr="00A07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  <w:r w:rsidRPr="001A1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 Соціально-психологічне дослідження в управлінні соціально-економічною системою.</w:t>
            </w: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Поняття соціально-психологічного дослідження та принципи його побудови.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та роль соціально-психологічного дослідження в управлінській діяльності.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Об‘єкт, предмет, мета, принципи, структура соціально-психологічного дослідження. </w:t>
            </w: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 соціально-психологічного дослідження.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Експериментальні дослідження, їх переваги та недоліки. </w:t>
            </w: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Тестування як метод соціально-психологічного дослідження. </w:t>
            </w:r>
          </w:p>
          <w:p w:rsidR="009A26A2" w:rsidRPr="001A1C71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Принципи обробки матеріалів соціа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льно-психологічного дослідження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1A1C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Процедура використання результатів соціально-психологічних досліджень в управлінській діяльності</w:t>
            </w:r>
          </w:p>
          <w:p w:rsidR="009A26A2" w:rsidRPr="001A1C71" w:rsidRDefault="009A26A2" w:rsidP="00A17E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722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1418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1-5</w:t>
            </w:r>
          </w:p>
        </w:tc>
        <w:tc>
          <w:tcPr>
            <w:tcW w:w="1276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  <w:r w:rsidRPr="004A29C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Т</w:t>
            </w:r>
            <w:r w:rsidRPr="004A29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аблиці, лекційний матеріал,</w:t>
            </w:r>
            <w:r w:rsidRPr="004A29C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підручники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 комп’ютер</w:t>
            </w:r>
          </w:p>
        </w:tc>
        <w:tc>
          <w:tcPr>
            <w:tcW w:w="1275" w:type="dxa"/>
          </w:tcPr>
          <w:p w:rsidR="009A26A2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2,3,5,6,7,8,9,10</w:t>
            </w:r>
          </w:p>
        </w:tc>
        <w:tc>
          <w:tcPr>
            <w:tcW w:w="1134" w:type="dxa"/>
          </w:tcPr>
          <w:p w:rsidR="009A26A2" w:rsidRDefault="009A26A2" w:rsidP="00C14F98">
            <w:pPr>
              <w:spacing w:line="242" w:lineRule="exact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Опрацювання</w:t>
            </w:r>
            <w:proofErr w:type="spellEnd"/>
          </w:p>
          <w:p w:rsidR="009A26A2" w:rsidRDefault="009A26A2" w:rsidP="00C14F98">
            <w:pPr>
              <w:spacing w:line="247" w:lineRule="exact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лекційного</w:t>
            </w:r>
            <w:proofErr w:type="spellEnd"/>
          </w:p>
          <w:p w:rsidR="009A26A2" w:rsidRPr="00A07DD0" w:rsidRDefault="009A26A2" w:rsidP="009A26A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матеріалу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uk-UA"/>
              </w:rPr>
              <w:t xml:space="preserve">. </w:t>
            </w:r>
          </w:p>
        </w:tc>
      </w:tr>
      <w:tr w:rsidR="009A26A2" w:rsidRPr="00A07DD0" w:rsidTr="00AF4D08">
        <w:trPr>
          <w:trHeight w:val="1974"/>
        </w:trPr>
        <w:tc>
          <w:tcPr>
            <w:tcW w:w="3119" w:type="dxa"/>
          </w:tcPr>
          <w:p w:rsidR="009A26A2" w:rsidRPr="00F1395C" w:rsidRDefault="009A26A2" w:rsidP="00A17E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139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Тема </w:t>
            </w:r>
            <w:r w:rsidRPr="00A07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  <w:r w:rsidRPr="00F139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 Психогігієна в управлінні.</w:t>
            </w:r>
          </w:p>
          <w:p w:rsidR="009A26A2" w:rsidRPr="00F1395C" w:rsidRDefault="009A26A2" w:rsidP="00AF4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F13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Ризик психічного перевантаження в управлінській діяльності, його причини та наслідки.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F13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Психологічні аспекти та проблеми управління в екстремальних ситуаціях.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F13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Поняття стресу. Причини стресу. Фактори стресу: організаційні та особистісні.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  <w:r w:rsidRPr="00F13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Стресове навантаження. </w:t>
            </w:r>
          </w:p>
          <w:p w:rsidR="009A26A2" w:rsidRPr="00A07DD0" w:rsidRDefault="009A26A2" w:rsidP="00AF4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F13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Основні методи психогігієни керівника.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F13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Способи боротьби зі стресом. </w:t>
            </w:r>
          </w:p>
          <w:p w:rsidR="009A26A2" w:rsidRPr="00F1395C" w:rsidRDefault="009A26A2" w:rsidP="00AF4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F13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 профілактики стресу. Релаксація. </w:t>
            </w:r>
          </w:p>
          <w:p w:rsidR="009A26A2" w:rsidRPr="00A07DD0" w:rsidRDefault="009A26A2" w:rsidP="00AF4D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F13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Психологічна служба організації, її функції та завдання. </w:t>
            </w:r>
          </w:p>
        </w:tc>
        <w:tc>
          <w:tcPr>
            <w:tcW w:w="1417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Лекційне заняття;</w:t>
            </w:r>
          </w:p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Т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аблиці, лекційний матеріал.</w:t>
            </w:r>
          </w:p>
        </w:tc>
        <w:tc>
          <w:tcPr>
            <w:tcW w:w="1275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2,3,5,6,7,8,9,10</w:t>
            </w:r>
          </w:p>
        </w:tc>
        <w:tc>
          <w:tcPr>
            <w:tcW w:w="1134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Конспект лекцій</w:t>
            </w:r>
          </w:p>
        </w:tc>
      </w:tr>
      <w:tr w:rsidR="009A26A2" w:rsidRPr="00A07DD0" w:rsidTr="00AF4D08">
        <w:trPr>
          <w:trHeight w:val="1974"/>
        </w:trPr>
        <w:tc>
          <w:tcPr>
            <w:tcW w:w="3119" w:type="dxa"/>
          </w:tcPr>
          <w:p w:rsidR="009A26A2" w:rsidRPr="00F1395C" w:rsidRDefault="009A26A2" w:rsidP="00E8624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139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Тема </w:t>
            </w:r>
            <w:r w:rsidRPr="00A07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  <w:r w:rsidRPr="00F139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 Психогігієна в управлінні.</w:t>
            </w:r>
          </w:p>
          <w:p w:rsidR="009A26A2" w:rsidRPr="00F1395C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F13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Ризик психічного перевантаження в управлінській діяльності, його причини та наслідки.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F13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Психологічні аспекти та проблеми управління в екстремальних ситуаціях.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F13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Поняття стресу. Причини стресу. Фактори стресу: організаційні та особистісні.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F13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Стресове навантаження. </w:t>
            </w:r>
          </w:p>
          <w:p w:rsidR="009A26A2" w:rsidRPr="00A07DD0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F13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Основні методи психогігієни керівника. </w:t>
            </w: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F13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Способи боротьби зі стресом. </w:t>
            </w:r>
          </w:p>
          <w:p w:rsidR="009A26A2" w:rsidRPr="00F1395C" w:rsidRDefault="009A26A2" w:rsidP="00E8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F13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 профілактики стресу. Релаксація. </w:t>
            </w:r>
          </w:p>
          <w:p w:rsidR="009A26A2" w:rsidRPr="00F1395C" w:rsidRDefault="009A26A2" w:rsidP="00E8624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7D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F13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Психологічна служба організації, її функції та завдання.</w:t>
            </w:r>
          </w:p>
        </w:tc>
        <w:tc>
          <w:tcPr>
            <w:tcW w:w="1417" w:type="dxa"/>
          </w:tcPr>
          <w:p w:rsidR="009A26A2" w:rsidRPr="00A07DD0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722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1418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1-5</w:t>
            </w:r>
          </w:p>
        </w:tc>
        <w:tc>
          <w:tcPr>
            <w:tcW w:w="1276" w:type="dxa"/>
          </w:tcPr>
          <w:p w:rsidR="009A26A2" w:rsidRPr="00A07DD0" w:rsidRDefault="009A26A2" w:rsidP="00C14F98">
            <w:pPr>
              <w:spacing w:after="160" w:line="259" w:lineRule="auto"/>
              <w:ind w:left="105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</w:pPr>
            <w:r w:rsidRPr="004A29C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Т</w:t>
            </w:r>
            <w:r w:rsidRPr="004A29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аблиці, лекційний матеріал,</w:t>
            </w:r>
            <w:r w:rsidRPr="004A29C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підручники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 комп’ютер</w:t>
            </w:r>
          </w:p>
        </w:tc>
        <w:tc>
          <w:tcPr>
            <w:tcW w:w="1275" w:type="dxa"/>
          </w:tcPr>
          <w:p w:rsidR="009A26A2" w:rsidRDefault="009A26A2" w:rsidP="00C14F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2,3,5,6,7,8,9,10</w:t>
            </w:r>
          </w:p>
        </w:tc>
        <w:tc>
          <w:tcPr>
            <w:tcW w:w="1134" w:type="dxa"/>
          </w:tcPr>
          <w:p w:rsidR="009A26A2" w:rsidRDefault="009A26A2" w:rsidP="00C14F98">
            <w:pPr>
              <w:spacing w:line="242" w:lineRule="exact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Опрацювання</w:t>
            </w:r>
            <w:proofErr w:type="spellEnd"/>
          </w:p>
          <w:p w:rsidR="009A26A2" w:rsidRDefault="009A26A2" w:rsidP="00C14F98">
            <w:pPr>
              <w:spacing w:line="247" w:lineRule="exact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лекційного</w:t>
            </w:r>
            <w:proofErr w:type="spellEnd"/>
          </w:p>
          <w:p w:rsidR="009A26A2" w:rsidRPr="00A07DD0" w:rsidRDefault="009A26A2" w:rsidP="009A26A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. </w:t>
            </w:r>
          </w:p>
        </w:tc>
      </w:tr>
    </w:tbl>
    <w:p w:rsidR="009540DC" w:rsidRPr="00B8659E" w:rsidRDefault="009540DC" w:rsidP="009540DC">
      <w:pPr>
        <w:tabs>
          <w:tab w:val="left" w:pos="3680"/>
        </w:tabs>
        <w:spacing w:line="234" w:lineRule="auto"/>
        <w:ind w:left="3700" w:hanging="305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65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Система оцінювання курсу</w:t>
      </w:r>
    </w:p>
    <w:p w:rsidR="009540DC" w:rsidRPr="00B8659E" w:rsidRDefault="009540DC" w:rsidP="009540DC">
      <w:pPr>
        <w:widowControl w:val="0"/>
        <w:autoSpaceDE w:val="0"/>
        <w:autoSpaceDN w:val="0"/>
        <w:ind w:left="2791" w:right="38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Критерії оцінювання та система розподілу балів</w:t>
      </w:r>
    </w:p>
    <w:p w:rsidR="009540DC" w:rsidRPr="009540DC" w:rsidRDefault="009540DC" w:rsidP="009540DC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Поточний контроль з дисципліни </w:t>
      </w:r>
      <w:r w:rsidRPr="00A07DD0">
        <w:rPr>
          <w:rFonts w:ascii="Times New Roman" w:hAnsi="Times New Roman" w:cs="Times New Roman"/>
          <w:sz w:val="24"/>
          <w:szCs w:val="24"/>
          <w:lang w:val="uk-UA" w:eastAsia="en-US"/>
        </w:rPr>
        <w:t>«Психологія управління»</w:t>
      </w:r>
      <w:r w:rsidRPr="00B8659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,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– це оцінювання навчальних досягнень студента протягом навчального семестру за національною чотирибальною шкалою усіх видів аудиторної роботи (лекції та практичні заняття). Поточний контроль відображає поточні навчальні досягнення студента в освоєнні програмного матеріалу дисципліни; спрямований на необхідне корегування самостійної роботи</w:t>
      </w:r>
      <w:r w:rsidRPr="00B8659E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студента.</w:t>
      </w:r>
    </w:p>
    <w:p w:rsidR="009540DC" w:rsidRPr="00B8659E" w:rsidRDefault="009540DC" w:rsidP="009540DC">
      <w:pPr>
        <w:widowControl w:val="0"/>
        <w:autoSpaceDE w:val="0"/>
        <w:autoSpaceDN w:val="0"/>
        <w:spacing w:before="73"/>
        <w:ind w:left="242" w:right="385" w:firstLine="7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Поточний контроль здійснюється лектором. Викладач розробляє чіткі критерії оцінювання всіх видів навчальної роботи у комплексному контролі знань, доводить їх до відома студентів на початку змістовного модулю.</w:t>
      </w:r>
    </w:p>
    <w:p w:rsidR="009540DC" w:rsidRPr="00B8659E" w:rsidRDefault="009540DC" w:rsidP="009540DC">
      <w:pPr>
        <w:widowControl w:val="0"/>
        <w:autoSpaceDE w:val="0"/>
        <w:autoSpaceDN w:val="0"/>
        <w:spacing w:before="1"/>
        <w:ind w:left="961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en-US"/>
        </w:rPr>
        <w:t>Система оцінювання аудиторної роботи</w:t>
      </w:r>
      <w:r w:rsidRPr="00B865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t>.</w:t>
      </w:r>
    </w:p>
    <w:p w:rsidR="009540DC" w:rsidRPr="00B8659E" w:rsidRDefault="009540DC" w:rsidP="009540DC">
      <w:pPr>
        <w:widowControl w:val="0"/>
        <w:autoSpaceDE w:val="0"/>
        <w:autoSpaceDN w:val="0"/>
        <w:ind w:left="242" w:firstLine="70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Поточна аудиторна діяльність студента оцінюється за чотирибальною (національною) шкалою.</w:t>
      </w:r>
    </w:p>
    <w:p w:rsidR="009540DC" w:rsidRPr="00B8659E" w:rsidRDefault="009540DC" w:rsidP="009540DC">
      <w:pPr>
        <w:widowControl w:val="0"/>
        <w:autoSpaceDE w:val="0"/>
        <w:autoSpaceDN w:val="0"/>
        <w:ind w:left="978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Форми участі студентів у навчальному процесі, які підлягають поточному контролю:</w:t>
      </w:r>
    </w:p>
    <w:p w:rsidR="009540DC" w:rsidRPr="00B8659E" w:rsidRDefault="009540DC" w:rsidP="009540DC">
      <w:pPr>
        <w:widowControl w:val="0"/>
        <w:numPr>
          <w:ilvl w:val="0"/>
          <w:numId w:val="12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виступ з основного</w:t>
      </w:r>
      <w:r w:rsidRPr="00B8659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питання;</w:t>
      </w:r>
    </w:p>
    <w:p w:rsidR="009540DC" w:rsidRPr="00B8659E" w:rsidRDefault="009540DC" w:rsidP="009540DC">
      <w:pPr>
        <w:widowControl w:val="0"/>
        <w:numPr>
          <w:ilvl w:val="0"/>
          <w:numId w:val="12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усна</w:t>
      </w:r>
      <w:r w:rsidRPr="00B8659E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доповідь;</w:t>
      </w:r>
    </w:p>
    <w:p w:rsidR="009540DC" w:rsidRPr="00B8659E" w:rsidRDefault="009540DC" w:rsidP="009540DC">
      <w:pPr>
        <w:widowControl w:val="0"/>
        <w:numPr>
          <w:ilvl w:val="0"/>
          <w:numId w:val="12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доповнення, запитання до того, хто відповідає, рецензія на</w:t>
      </w:r>
      <w:r w:rsidRPr="00B8659E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виступ;</w:t>
      </w:r>
    </w:p>
    <w:p w:rsidR="009540DC" w:rsidRPr="00B8659E" w:rsidRDefault="009540DC" w:rsidP="009540DC">
      <w:pPr>
        <w:widowControl w:val="0"/>
        <w:numPr>
          <w:ilvl w:val="0"/>
          <w:numId w:val="12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lastRenderedPageBreak/>
        <w:t>участь у дискусіях, інтерактивних формах організації</w:t>
      </w:r>
      <w:r w:rsidRPr="00B8659E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заняття;</w:t>
      </w:r>
    </w:p>
    <w:p w:rsidR="009540DC" w:rsidRPr="00B8659E" w:rsidRDefault="009540DC" w:rsidP="009540DC">
      <w:pPr>
        <w:widowControl w:val="0"/>
        <w:numPr>
          <w:ilvl w:val="0"/>
          <w:numId w:val="12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аналіз джерельної та монографічної</w:t>
      </w:r>
      <w:r w:rsidRPr="00B8659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літератури;</w:t>
      </w:r>
    </w:p>
    <w:p w:rsidR="009540DC" w:rsidRPr="00B8659E" w:rsidRDefault="009540DC" w:rsidP="009540DC">
      <w:pPr>
        <w:widowControl w:val="0"/>
        <w:numPr>
          <w:ilvl w:val="0"/>
          <w:numId w:val="12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письмові завдання (тестові, контрольні, творчі роботи, реферати</w:t>
      </w:r>
      <w:r w:rsidRPr="00B8659E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тощо);</w:t>
      </w:r>
    </w:p>
    <w:p w:rsidR="009540DC" w:rsidRPr="00B8659E" w:rsidRDefault="009540DC" w:rsidP="009540DC">
      <w:pPr>
        <w:widowControl w:val="0"/>
        <w:numPr>
          <w:ilvl w:val="0"/>
          <w:numId w:val="12"/>
        </w:numPr>
        <w:tabs>
          <w:tab w:val="left" w:pos="1075"/>
        </w:tabs>
        <w:autoSpaceDE w:val="0"/>
        <w:autoSpaceDN w:val="0"/>
        <w:adjustRightInd w:val="0"/>
        <w:spacing w:after="160"/>
        <w:ind w:left="1074" w:hanging="125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>самостійне опрацювання</w:t>
      </w:r>
      <w:r w:rsidRPr="00B8659E">
        <w:rPr>
          <w:rFonts w:ascii="Times New Roman" w:eastAsia="Times New Roman" w:hAnsi="Times New Roman" w:cs="Times New Roman"/>
          <w:spacing w:val="-25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en-US"/>
        </w:rPr>
        <w:t>тем;</w:t>
      </w:r>
    </w:p>
    <w:p w:rsidR="009540DC" w:rsidRPr="00B8659E" w:rsidRDefault="009540DC" w:rsidP="009540DC">
      <w:pPr>
        <w:widowControl w:val="0"/>
        <w:numPr>
          <w:ilvl w:val="0"/>
          <w:numId w:val="12"/>
        </w:numPr>
        <w:tabs>
          <w:tab w:val="left" w:pos="1090"/>
        </w:tabs>
        <w:autoSpaceDE w:val="0"/>
        <w:autoSpaceDN w:val="0"/>
        <w:adjustRightInd w:val="0"/>
        <w:spacing w:after="160"/>
        <w:ind w:left="108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підготовка тез, конспектів навчальних або наукових</w:t>
      </w:r>
      <w:r w:rsidRPr="00B8659E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текстів;</w:t>
      </w:r>
    </w:p>
    <w:p w:rsidR="009540DC" w:rsidRPr="00B8659E" w:rsidRDefault="009540DC" w:rsidP="009540DC">
      <w:pPr>
        <w:widowControl w:val="0"/>
        <w:numPr>
          <w:ilvl w:val="0"/>
          <w:numId w:val="12"/>
        </w:numPr>
        <w:tabs>
          <w:tab w:val="left" w:pos="1138"/>
        </w:tabs>
        <w:autoSpaceDE w:val="0"/>
        <w:autoSpaceDN w:val="0"/>
        <w:adjustRightInd w:val="0"/>
        <w:spacing w:before="1" w:after="160"/>
        <w:ind w:left="1141" w:hanging="18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систематичність роботи на семінарських заняттях, активність під час обговорення питань;</w:t>
      </w:r>
    </w:p>
    <w:p w:rsidR="009540DC" w:rsidRPr="00B8659E" w:rsidRDefault="009540DC" w:rsidP="009540DC">
      <w:pPr>
        <w:widowControl w:val="0"/>
        <w:numPr>
          <w:ilvl w:val="0"/>
          <w:numId w:val="12"/>
        </w:numPr>
        <w:tabs>
          <w:tab w:val="left" w:pos="1102"/>
        </w:tabs>
        <w:autoSpaceDE w:val="0"/>
        <w:autoSpaceDN w:val="0"/>
        <w:adjustRightInd w:val="0"/>
        <w:spacing w:after="160"/>
        <w:ind w:left="1101" w:hanging="14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 інші.</w:t>
      </w:r>
    </w:p>
    <w:p w:rsidR="009540DC" w:rsidRPr="00B8659E" w:rsidRDefault="009540DC" w:rsidP="009540DC">
      <w:pPr>
        <w:widowControl w:val="0"/>
        <w:autoSpaceDE w:val="0"/>
        <w:autoSpaceDN w:val="0"/>
        <w:ind w:left="1141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Критеріями оцінки є:</w:t>
      </w:r>
    </w:p>
    <w:p w:rsidR="009540DC" w:rsidRPr="00B8659E" w:rsidRDefault="009540DC" w:rsidP="009540DC">
      <w:pPr>
        <w:widowControl w:val="0"/>
        <w:numPr>
          <w:ilvl w:val="1"/>
          <w:numId w:val="13"/>
        </w:numPr>
        <w:tabs>
          <w:tab w:val="left" w:pos="2018"/>
        </w:tabs>
        <w:autoSpaceDE w:val="0"/>
        <w:autoSpaceDN w:val="0"/>
        <w:adjustRightInd w:val="0"/>
        <w:spacing w:after="16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для усних</w:t>
      </w:r>
      <w:r w:rsidRPr="00B8659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відповідей:</w:t>
      </w:r>
    </w:p>
    <w:p w:rsidR="009540DC" w:rsidRPr="00B8659E" w:rsidRDefault="009540DC" w:rsidP="009540DC">
      <w:pPr>
        <w:widowControl w:val="0"/>
        <w:numPr>
          <w:ilvl w:val="1"/>
          <w:numId w:val="12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повнота розкриття</w:t>
      </w:r>
      <w:r w:rsidRPr="00B8659E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питання;</w:t>
      </w:r>
    </w:p>
    <w:p w:rsidR="009540DC" w:rsidRPr="00B8659E" w:rsidRDefault="009540DC" w:rsidP="009540DC">
      <w:pPr>
        <w:widowControl w:val="0"/>
        <w:numPr>
          <w:ilvl w:val="1"/>
          <w:numId w:val="12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логіка викладання, культура</w:t>
      </w:r>
      <w:r w:rsidRPr="00B8659E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мови;</w:t>
      </w:r>
    </w:p>
    <w:p w:rsidR="009540DC" w:rsidRPr="00B8659E" w:rsidRDefault="009540DC" w:rsidP="009540DC">
      <w:pPr>
        <w:widowControl w:val="0"/>
        <w:numPr>
          <w:ilvl w:val="1"/>
          <w:numId w:val="12"/>
        </w:numPr>
        <w:tabs>
          <w:tab w:val="left" w:pos="1501"/>
          <w:tab w:val="left" w:pos="1502"/>
        </w:tabs>
        <w:autoSpaceDE w:val="0"/>
        <w:autoSpaceDN w:val="0"/>
        <w:adjustRightInd w:val="0"/>
        <w:spacing w:before="1" w:after="160"/>
        <w:ind w:hanging="36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емоційність та</w:t>
      </w:r>
      <w:r w:rsidRPr="00B8659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переконаність;</w:t>
      </w:r>
    </w:p>
    <w:p w:rsidR="009540DC" w:rsidRPr="00B8659E" w:rsidRDefault="009540DC" w:rsidP="009540DC">
      <w:pPr>
        <w:widowControl w:val="0"/>
        <w:numPr>
          <w:ilvl w:val="1"/>
          <w:numId w:val="12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використання основної та додаткової</w:t>
      </w:r>
      <w:r w:rsidRPr="00B8659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літератури;</w:t>
      </w:r>
    </w:p>
    <w:p w:rsidR="009540DC" w:rsidRPr="00B8659E" w:rsidRDefault="009540DC" w:rsidP="009540DC">
      <w:pPr>
        <w:widowControl w:val="0"/>
        <w:numPr>
          <w:ilvl w:val="1"/>
          <w:numId w:val="12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аналітичні міркування, уміння робити порівняння, висновки</w:t>
      </w:r>
      <w:r w:rsidRPr="00B8659E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;</w:t>
      </w:r>
    </w:p>
    <w:p w:rsidR="009540DC" w:rsidRPr="00B8659E" w:rsidRDefault="009540DC" w:rsidP="009540DC">
      <w:pPr>
        <w:widowControl w:val="0"/>
        <w:numPr>
          <w:ilvl w:val="1"/>
          <w:numId w:val="12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 інші.</w:t>
      </w:r>
    </w:p>
    <w:p w:rsidR="009540DC" w:rsidRPr="00B8659E" w:rsidRDefault="009540DC" w:rsidP="009540DC">
      <w:pPr>
        <w:widowControl w:val="0"/>
        <w:numPr>
          <w:ilvl w:val="1"/>
          <w:numId w:val="13"/>
        </w:numPr>
        <w:tabs>
          <w:tab w:val="left" w:pos="1918"/>
        </w:tabs>
        <w:autoSpaceDE w:val="0"/>
        <w:autoSpaceDN w:val="0"/>
        <w:adjustRightInd w:val="0"/>
        <w:spacing w:after="160"/>
        <w:ind w:left="1917" w:hanging="26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для виконання письмових завдань:</w:t>
      </w:r>
    </w:p>
    <w:p w:rsidR="009540DC" w:rsidRPr="00B8659E" w:rsidRDefault="009540DC" w:rsidP="009540DC">
      <w:pPr>
        <w:widowControl w:val="0"/>
        <w:numPr>
          <w:ilvl w:val="1"/>
          <w:numId w:val="12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повнота розкриття</w:t>
      </w:r>
      <w:r w:rsidRPr="00B8659E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питання;</w:t>
      </w:r>
    </w:p>
    <w:p w:rsidR="009540DC" w:rsidRPr="00B8659E" w:rsidRDefault="009540DC" w:rsidP="009540DC">
      <w:pPr>
        <w:widowControl w:val="0"/>
        <w:numPr>
          <w:ilvl w:val="1"/>
          <w:numId w:val="12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цілісність, системність, логічність, уміння формулювати</w:t>
      </w:r>
      <w:r w:rsidRPr="00B8659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висновки;</w:t>
      </w:r>
    </w:p>
    <w:p w:rsidR="009540DC" w:rsidRPr="00B8659E" w:rsidRDefault="009540DC" w:rsidP="009540DC">
      <w:pPr>
        <w:widowControl w:val="0"/>
        <w:numPr>
          <w:ilvl w:val="1"/>
          <w:numId w:val="12"/>
        </w:numPr>
        <w:tabs>
          <w:tab w:val="left" w:pos="1501"/>
          <w:tab w:val="left" w:pos="1502"/>
        </w:tabs>
        <w:autoSpaceDE w:val="0"/>
        <w:autoSpaceDN w:val="0"/>
        <w:adjustRightInd w:val="0"/>
        <w:spacing w:before="1" w:after="160"/>
        <w:ind w:hanging="36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акуратність оформлення письмової роботи</w:t>
      </w:r>
    </w:p>
    <w:p w:rsidR="009540DC" w:rsidRPr="00B8659E" w:rsidRDefault="009540DC" w:rsidP="009540DC">
      <w:pPr>
        <w:widowControl w:val="0"/>
        <w:numPr>
          <w:ilvl w:val="1"/>
          <w:numId w:val="12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 інші.</w:t>
      </w:r>
    </w:p>
    <w:p w:rsidR="009540DC" w:rsidRPr="00B8659E" w:rsidRDefault="009540DC" w:rsidP="009540DC">
      <w:pPr>
        <w:widowControl w:val="0"/>
        <w:autoSpaceDE w:val="0"/>
        <w:autoSpaceDN w:val="0"/>
        <w:ind w:left="242" w:right="-568" w:firstLine="7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Студент, який не з’являвся на заняття (з поважних причин, підтверджених документально), а отже, не мав поточних оцінок, має право повторно пройти поточний контроль під час консультацій. На консультаціях студент може відпрацювати пропущені практичні заняття, а також ліквідувати заборгованості з інших видів навчальної роботи.</w:t>
      </w:r>
    </w:p>
    <w:p w:rsidR="009540DC" w:rsidRPr="00B8659E" w:rsidRDefault="009540DC" w:rsidP="009540DC">
      <w:pPr>
        <w:widowControl w:val="0"/>
        <w:autoSpaceDE w:val="0"/>
        <w:autoSpaceDN w:val="0"/>
        <w:ind w:left="961" w:right="-568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en-US"/>
        </w:rPr>
        <w:t>Система оцінювання самостійної роботи.</w:t>
      </w:r>
    </w:p>
    <w:p w:rsidR="009540DC" w:rsidRPr="00B8659E" w:rsidRDefault="009540DC" w:rsidP="009540DC">
      <w:pPr>
        <w:widowControl w:val="0"/>
        <w:autoSpaceDE w:val="0"/>
        <w:autoSpaceDN w:val="0"/>
        <w:ind w:left="242" w:right="-568" w:firstLine="707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Самостійна робота студентів виділена як окремий елемент навчального модулю із встановленням для нього вагового коефіцієнта.</w:t>
      </w:r>
    </w:p>
    <w:p w:rsidR="009540DC" w:rsidRPr="009540DC" w:rsidRDefault="009540DC" w:rsidP="009540DC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en-US"/>
        </w:rPr>
        <w:t>Контроль з дисципліни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A07DD0">
        <w:rPr>
          <w:rFonts w:ascii="Times New Roman" w:hAnsi="Times New Roman" w:cs="Times New Roman"/>
          <w:sz w:val="24"/>
          <w:szCs w:val="24"/>
          <w:lang w:val="uk-UA" w:eastAsia="en-US"/>
        </w:rPr>
        <w:t>«Психологія управління</w:t>
      </w:r>
      <w:r w:rsidRPr="00B8659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»,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проводиться 1 раз на семестр, і включає проведення контрольних заходів за всіма темами змістовного модуля у формі контрольної роботи, тестування, колоквіуму тощо. До контрольних заходів допускаються всі студенти незалежно від результатів поточного контролю. Лектор розробляє контрольні завдання (варіанти, тести тощо) для проведення модульного</w:t>
      </w:r>
      <w:r w:rsidRPr="00B8659E">
        <w:rPr>
          <w:rFonts w:ascii="Times New Roman" w:eastAsia="Times New Roman" w:hAnsi="Times New Roman" w:cs="Times New Roman"/>
          <w:spacing w:val="59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контролю.</w:t>
      </w:r>
    </w:p>
    <w:p w:rsidR="009540DC" w:rsidRPr="00B8659E" w:rsidRDefault="009540DC" w:rsidP="009540DC">
      <w:pPr>
        <w:widowControl w:val="0"/>
        <w:autoSpaceDE w:val="0"/>
        <w:autoSpaceDN w:val="0"/>
        <w:ind w:left="242" w:right="-568" w:firstLine="70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Результати контрольного заходу студента, який не з’явився на нього, також оцінюються “незадовільно” незалежно від причини. Відпрацювання контрольного заходу є обов’язковим .</w:t>
      </w:r>
    </w:p>
    <w:p w:rsidR="009540DC" w:rsidRPr="00B8659E" w:rsidRDefault="009540DC" w:rsidP="009540DC">
      <w:pPr>
        <w:widowControl w:val="0"/>
        <w:autoSpaceDE w:val="0"/>
        <w:autoSpaceDN w:val="0"/>
        <w:ind w:left="242" w:right="-568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Підсумковий (семестровий) контроль.</w:t>
      </w:r>
    </w:p>
    <w:p w:rsidR="009540DC" w:rsidRDefault="009540DC" w:rsidP="009540DC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Підсумковим контролем з дисципліни </w:t>
      </w:r>
      <w:r w:rsidRPr="00A07DD0">
        <w:rPr>
          <w:rFonts w:ascii="Times New Roman" w:hAnsi="Times New Roman" w:cs="Times New Roman"/>
          <w:sz w:val="24"/>
          <w:szCs w:val="24"/>
          <w:lang w:val="uk-UA" w:eastAsia="en-US"/>
        </w:rPr>
        <w:t>«Психологія управління»</w:t>
      </w:r>
      <w:r w:rsidRPr="00B8659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,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визначено навчальним планом – </w:t>
      </w:r>
      <w:r w:rsidR="004254C3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іспит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.</w:t>
      </w:r>
    </w:p>
    <w:p w:rsidR="009540DC" w:rsidRPr="009540DC" w:rsidRDefault="009540DC" w:rsidP="009540DC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Підсумкова оцінка за вивчення предмета виставляється за шкалами: національною, 100 – бальною, ECTS і фіксується у відомості та заліковій книжці студента. </w:t>
      </w:r>
      <w:r w:rsidRPr="00B8659E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Складений </w:t>
      </w:r>
      <w:r w:rsidR="004254C3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>іспит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з </w:t>
      </w:r>
      <w:r w:rsidRPr="00B8659E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оцінкою «незадовільно» </w:t>
      </w:r>
      <w:r w:rsidRPr="00B8659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не </w:t>
      </w:r>
      <w:r w:rsidRPr="00B8659E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зараховується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і </w:t>
      </w:r>
      <w:r w:rsidRPr="00B8659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до </w:t>
      </w:r>
      <w:r w:rsidRPr="00B8659E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результату поточної успішності </w:t>
      </w:r>
      <w:r w:rsidRPr="00B8659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не </w:t>
      </w:r>
      <w:r w:rsidRPr="00B8659E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додається. </w:t>
      </w:r>
      <w:r w:rsidRPr="00B8659E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Щоб </w:t>
      </w:r>
      <w:r w:rsidRPr="00B8659E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ліквідувати </w:t>
      </w:r>
      <w:proofErr w:type="spellStart"/>
      <w:r w:rsidRPr="00B8659E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en-US"/>
        </w:rPr>
        <w:t>академ</w:t>
      </w:r>
      <w:proofErr w:type="spellEnd"/>
      <w:r w:rsidRPr="00B8659E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en-US"/>
        </w:rPr>
        <w:t xml:space="preserve"> заборгованість </w:t>
      </w: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з </w:t>
      </w:r>
      <w:r w:rsidRPr="00B8659E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навчальної дисципліни, студент складає </w:t>
      </w:r>
      <w:r w:rsidR="004254C3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en-US"/>
        </w:rPr>
        <w:t>іспит</w:t>
      </w:r>
      <w:r w:rsidRPr="00B8659E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повторно, </w:t>
      </w:r>
      <w:r w:rsidRPr="00B8659E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en-US"/>
        </w:rPr>
        <w:t xml:space="preserve">при </w:t>
      </w:r>
      <w:r w:rsidRPr="00B8659E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en-US"/>
        </w:rPr>
        <w:t xml:space="preserve">цьому </w:t>
      </w:r>
      <w:r w:rsidRPr="00B8659E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>результати поточної успішності зберігається.</w:t>
      </w:r>
    </w:p>
    <w:p w:rsidR="009540DC" w:rsidRPr="00B8659E" w:rsidRDefault="009540DC" w:rsidP="009540DC">
      <w:pPr>
        <w:widowControl w:val="0"/>
        <w:autoSpaceDE w:val="0"/>
        <w:autoSpaceDN w:val="0"/>
        <w:ind w:left="242" w:firstLine="29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Структура проведення семестрового контролю відображається доводиться до відома студентів на першому занятті.</w:t>
      </w:r>
    </w:p>
    <w:p w:rsidR="009540DC" w:rsidRPr="00B8659E" w:rsidRDefault="009540DC" w:rsidP="009540D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9540DC" w:rsidRPr="00B8659E" w:rsidRDefault="009540DC" w:rsidP="009540DC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8659E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Система оцінювання та вимоги</w:t>
      </w:r>
      <w:r w:rsidRPr="00B8659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форми навчання</w:t>
      </w:r>
    </w:p>
    <w:p w:rsidR="009540DC" w:rsidRPr="00B8659E" w:rsidRDefault="009540DC" w:rsidP="009540DC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540DC" w:rsidRPr="00B8659E" w:rsidRDefault="009540DC" w:rsidP="009540DC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8659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Очна (денна) форма навчання</w:t>
      </w:r>
    </w:p>
    <w:tbl>
      <w:tblPr>
        <w:tblW w:w="9956" w:type="dxa"/>
        <w:jc w:val="center"/>
        <w:tblInd w:w="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924"/>
        <w:gridCol w:w="4588"/>
        <w:gridCol w:w="1999"/>
      </w:tblGrid>
      <w:tr w:rsidR="009540DC" w:rsidRPr="00B8659E" w:rsidTr="00C14F98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C" w:rsidRPr="00B8659E" w:rsidRDefault="009540DC" w:rsidP="00C1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C" w:rsidRPr="00B8659E" w:rsidRDefault="009540DC" w:rsidP="00C1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C" w:rsidRPr="00B8659E" w:rsidRDefault="009540DC" w:rsidP="00C1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C" w:rsidRPr="00B8659E" w:rsidRDefault="009540DC" w:rsidP="00C1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9540DC" w:rsidRPr="00B8659E" w:rsidTr="00C14F98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Семінарські заняття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9540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семінарських занять. Максимальна кількість балів на семінарі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954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9540DC" w:rsidRPr="00B8659E" w:rsidTr="00C14F98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Словник термінів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Кожен студент має дати визначення  поняттям.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4C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4C5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540DC" w:rsidRPr="00B8659E" w:rsidTr="00C14F98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Написання та захист реферату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Оцінювання реферату:10 балів – написання реферату,5 балів – захист (презентація)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9540DC" w:rsidRPr="00B8659E" w:rsidTr="00C14F98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Іспит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кожному заліковому білеті по 3 питання. Кожне питання оцінюється по 10 балів.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</w:tr>
      <w:tr w:rsidR="009540DC" w:rsidRPr="00B8659E" w:rsidTr="00C14F98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C" w:rsidRPr="00B8659E" w:rsidRDefault="009540DC" w:rsidP="00C14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9540DC" w:rsidRPr="00B8659E" w:rsidRDefault="009540DC" w:rsidP="009540DC">
      <w:pPr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9540DC" w:rsidRPr="00B8659E" w:rsidRDefault="009540DC" w:rsidP="009540DC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8659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Заочна форма навчання</w:t>
      </w:r>
    </w:p>
    <w:tbl>
      <w:tblPr>
        <w:tblW w:w="9956" w:type="dxa"/>
        <w:jc w:val="center"/>
        <w:tblInd w:w="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924"/>
        <w:gridCol w:w="4588"/>
        <w:gridCol w:w="1999"/>
      </w:tblGrid>
      <w:tr w:rsidR="009540DC" w:rsidRPr="00B8659E" w:rsidTr="00C14F98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C" w:rsidRPr="00B8659E" w:rsidRDefault="009540DC" w:rsidP="00C1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C" w:rsidRPr="00B8659E" w:rsidRDefault="009540DC" w:rsidP="00C1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C" w:rsidRPr="00B8659E" w:rsidRDefault="009540DC" w:rsidP="00C1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C" w:rsidRPr="00B8659E" w:rsidRDefault="009540DC" w:rsidP="00C1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9540DC" w:rsidRPr="00B8659E" w:rsidTr="00C14F98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Семінарські заняття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 семінарських занять. Максимальна кількість балів на семінарі – 10 (4*10)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40</w:t>
            </w:r>
          </w:p>
        </w:tc>
      </w:tr>
      <w:tr w:rsidR="009540DC" w:rsidRPr="00B8659E" w:rsidTr="00C14F98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Словник термінів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Кожен студент має дати визначення  поняттям.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9540DC" w:rsidRPr="00B8659E" w:rsidTr="00C14F98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Написання та захист реферату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Оцінювання реферату: 10 балів – написання реферату, 5 балів – захист (презентація)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9540DC" w:rsidRPr="00B8659E" w:rsidTr="00C14F98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Іспит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кожному заліковому білеті по 3 питання. Кожне питання оцінюється по 10 балів.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</w:tr>
      <w:tr w:rsidR="009540DC" w:rsidRPr="00B8659E" w:rsidTr="00C14F98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C" w:rsidRPr="00B8659E" w:rsidRDefault="009540DC" w:rsidP="00C14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C" w:rsidRPr="00B8659E" w:rsidRDefault="009540DC" w:rsidP="00C14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86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9540DC" w:rsidRPr="00B8659E" w:rsidRDefault="009540DC" w:rsidP="009540DC">
      <w:pPr>
        <w:widowControl w:val="0"/>
        <w:autoSpaceDE w:val="0"/>
        <w:autoSpaceDN w:val="0"/>
        <w:spacing w:after="33" w:line="321" w:lineRule="exact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en-US"/>
        </w:rPr>
      </w:pPr>
    </w:p>
    <w:p w:rsidR="009540DC" w:rsidRPr="00B8659E" w:rsidRDefault="009540DC" w:rsidP="009540D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B8659E">
        <w:rPr>
          <w:rFonts w:ascii="Times New Roman" w:hAnsi="Times New Roman" w:cs="Times New Roman"/>
          <w:b/>
          <w:sz w:val="24"/>
          <w:szCs w:val="24"/>
          <w:lang w:val="uk-UA" w:eastAsia="en-US"/>
        </w:rPr>
        <w:t>Критерії</w:t>
      </w:r>
      <w:r w:rsidRPr="00B8659E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  <w:t>оцінки</w:t>
      </w:r>
      <w:r w:rsidRPr="00B8659E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  <w:t>рівня</w:t>
      </w:r>
      <w:r w:rsidRPr="00B8659E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</w:r>
      <w:r w:rsidRPr="00B8659E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  <w:t>знань</w:t>
      </w:r>
      <w:r w:rsidRPr="00B8659E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  <w:t>на семінарських/практичних/лабораторних</w:t>
      </w:r>
      <w:r w:rsidRPr="00B8659E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</w:r>
      <w:r w:rsidRPr="00B8659E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  <w:t>заняттях.</w:t>
      </w:r>
    </w:p>
    <w:p w:rsidR="009540DC" w:rsidRPr="00B8659E" w:rsidRDefault="009540DC" w:rsidP="009540D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hAnsi="Times New Roman" w:cs="Times New Roman"/>
          <w:sz w:val="24"/>
          <w:szCs w:val="24"/>
          <w:lang w:val="uk-UA" w:eastAsia="en-US"/>
        </w:rPr>
        <w:t>На семінарських/практичних/лабораторних заняттях кожен студент з кожної теми виконує індивідуальні завдання.</w:t>
      </w:r>
    </w:p>
    <w:p w:rsidR="009540DC" w:rsidRPr="00B8659E" w:rsidRDefault="009540DC" w:rsidP="009540D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Рівень знань оцінюється: </w:t>
      </w:r>
      <w:r w:rsidRPr="00B8659E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«відмінно»</w:t>
      </w:r>
      <w:r w:rsidRPr="00B8659E">
        <w:rPr>
          <w:rFonts w:ascii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– студент дає вичерпні, обґрунтовані, теоретично і практично правильні відповіді не менш ніж на 90% запитань, рішення задач та вправи є правильними, демонструє знання підручників, посібників, інструкцій, проводить узагальнення і висновки, акуратно оформляє завдання, був присутній на лекціях, має конспект лекцій чи реферати з основних тем курсу; </w:t>
      </w:r>
      <w:r w:rsidRPr="00B8659E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«добре»</w:t>
      </w:r>
      <w:r w:rsidRPr="00B8659E">
        <w:rPr>
          <w:rFonts w:ascii="Times New Roman" w:hAnsi="Times New Roman" w:cs="Times New Roman"/>
          <w:b/>
          <w:sz w:val="24"/>
          <w:szCs w:val="24"/>
          <w:lang w:val="uk-UA" w:eastAsia="en-US"/>
        </w:rPr>
        <w:t>–</w:t>
      </w:r>
      <w:r w:rsidRPr="00B8659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коли студент володіє знаннями матеріалу, але допускає незначні помилки у формуванні термінів, категорій і розрахунків, проте за допомогою викладача швидко орієнтується і знаходить правильні відповіді, був присутній на лекціях, має конспект лекцій чи реферати з основних тем курсу;</w:t>
      </w:r>
    </w:p>
    <w:p w:rsidR="009540DC" w:rsidRPr="00B8659E" w:rsidRDefault="009540DC" w:rsidP="009540DC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«задовільно</w:t>
      </w:r>
      <w:r w:rsidRPr="00B8659E">
        <w:rPr>
          <w:rFonts w:ascii="Times New Roman" w:hAnsi="Times New Roman" w:cs="Times New Roman"/>
          <w:i/>
          <w:sz w:val="24"/>
          <w:szCs w:val="24"/>
          <w:lang w:val="uk-UA" w:eastAsia="en-US"/>
        </w:rPr>
        <w:t>»</w:t>
      </w:r>
      <w:r w:rsidRPr="00B8659E">
        <w:rPr>
          <w:rFonts w:ascii="Times New Roman" w:hAnsi="Times New Roman" w:cs="Times New Roman"/>
          <w:sz w:val="24"/>
          <w:szCs w:val="24"/>
          <w:lang w:val="uk-UA" w:eastAsia="en-US"/>
        </w:rPr>
        <w:t>– коли студент дає правильну відповідь не менше ніж на 60% питань, або на всі запитання дає</w:t>
      </w:r>
    </w:p>
    <w:p w:rsidR="009540DC" w:rsidRPr="00B8659E" w:rsidRDefault="009540DC" w:rsidP="009540D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hAnsi="Times New Roman" w:cs="Times New Roman"/>
          <w:sz w:val="24"/>
          <w:szCs w:val="24"/>
          <w:lang w:val="uk-UA" w:eastAsia="en-US"/>
        </w:rPr>
        <w:lastRenderedPageBreak/>
        <w:t>недостатньо обґрунтовані, невичерпні відповіді, допускає грубі помилки, які виправляє за допомогою викладача. При цьому враховується    наявність    конспекту    за    темою    завдань    та самостійність;</w:t>
      </w:r>
    </w:p>
    <w:p w:rsidR="00A07DD0" w:rsidRPr="00A07DD0" w:rsidRDefault="009540DC" w:rsidP="004C525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B8659E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«незадовільно з можливістю повторного складання»</w:t>
      </w:r>
      <w:r w:rsidRPr="00B8659E">
        <w:rPr>
          <w:rFonts w:ascii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Pr="00B8659E">
        <w:rPr>
          <w:rFonts w:ascii="Times New Roman" w:hAnsi="Times New Roman" w:cs="Times New Roman"/>
          <w:sz w:val="24"/>
          <w:szCs w:val="24"/>
          <w:lang w:val="uk-UA" w:eastAsia="en-US"/>
        </w:rPr>
        <w:t>– коли студент дає правильну відповідь не менше ніж на 35% питань, або на всі запитання дає необґрунтовані, невичерпні відповіді, допускає грубі помилки. Має неповний конспект лекцій. Підсумкова (загальна оцінка) 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теоретичного матеріалу</w:t>
      </w:r>
    </w:p>
    <w:p w:rsidR="00A07DD0" w:rsidRPr="00A07DD0" w:rsidRDefault="00A07DD0" w:rsidP="00A07D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7DD0" w:rsidRPr="00A07DD0" w:rsidRDefault="00A07DD0" w:rsidP="00A07DD0">
      <w:pPr>
        <w:tabs>
          <w:tab w:val="left" w:pos="106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A07DD0" w:rsidRPr="00A07DD0" w:rsidRDefault="00A07DD0" w:rsidP="00A07DD0">
      <w:pPr>
        <w:tabs>
          <w:tab w:val="left" w:pos="106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Базова</w:t>
      </w:r>
    </w:p>
    <w:p w:rsidR="00A07DD0" w:rsidRPr="00A07DD0" w:rsidRDefault="00A07DD0" w:rsidP="00A07DD0">
      <w:pPr>
        <w:numPr>
          <w:ilvl w:val="0"/>
          <w:numId w:val="8"/>
        </w:numPr>
        <w:tabs>
          <w:tab w:val="num" w:pos="709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Богоявленська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 Ю.В. </w:t>
      </w:r>
      <w:r w:rsidRPr="00A07DD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Психологія управління </w:t>
      </w:r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з основами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соціоінтеграції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(у парадигмі праксеології та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синергетики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) [Текст]: Монографія / Ю.В.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Богоявленська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, Т.П. Грабар, Є.І. 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Ходаківський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. – Житомир: ЖДТУ, 2007. – 700 с. (абонемент і ч/з)</w:t>
      </w:r>
    </w:p>
    <w:p w:rsidR="00A07DD0" w:rsidRPr="00A07DD0" w:rsidRDefault="00A07DD0" w:rsidP="00A07DD0">
      <w:pPr>
        <w:numPr>
          <w:ilvl w:val="0"/>
          <w:numId w:val="8"/>
        </w:numPr>
        <w:tabs>
          <w:tab w:val="num" w:pos="709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Богоявленська Ю.В. </w:t>
      </w:r>
      <w:r w:rsidRPr="00A07DD0">
        <w:rPr>
          <w:rFonts w:ascii="Times New Roman" w:hAnsi="Times New Roman" w:cs="Times New Roman"/>
          <w:bCs/>
          <w:sz w:val="24"/>
          <w:szCs w:val="24"/>
          <w:lang w:val="uk-UA"/>
        </w:rPr>
        <w:t>Психологія управління</w:t>
      </w:r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[Текст]: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. посібник / Ю.В. 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Богоявленська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, Т.П. Грабар, Є.І. 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Ходаківський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. – 3-тє вид., перероб. та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. – К.: ЦУЛ, 2011. – 664 с. (абонемент і ч/з)</w:t>
      </w:r>
    </w:p>
    <w:p w:rsidR="00A07DD0" w:rsidRPr="00A07DD0" w:rsidRDefault="00A07DD0" w:rsidP="00A07DD0">
      <w:pPr>
        <w:numPr>
          <w:ilvl w:val="0"/>
          <w:numId w:val="8"/>
        </w:numPr>
        <w:tabs>
          <w:tab w:val="num" w:pos="709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Дубравська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Д.М. Основи психології [Текст]: Навчальний посібник / Д.М. 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Дубравська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. – Львів: Світ, 2001. – 280 с. (абонемент і ч/з)</w:t>
      </w:r>
    </w:p>
    <w:p w:rsidR="00A07DD0" w:rsidRPr="00A07DD0" w:rsidRDefault="00A07DD0" w:rsidP="00A07DD0">
      <w:pPr>
        <w:numPr>
          <w:ilvl w:val="0"/>
          <w:numId w:val="8"/>
        </w:numPr>
        <w:tabs>
          <w:tab w:val="num" w:pos="709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Лозниця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В.С. Основи психології та педагогіки [Текст]: Навчальний посібник / В.С. 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Лозниця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. – К.: КНЕУ, 2001. – 288 с. (абонемент і ч/з)</w:t>
      </w:r>
    </w:p>
    <w:p w:rsidR="00A07DD0" w:rsidRPr="00A07DD0" w:rsidRDefault="00A07DD0" w:rsidP="00A07DD0">
      <w:pPr>
        <w:numPr>
          <w:ilvl w:val="0"/>
          <w:numId w:val="8"/>
        </w:numPr>
        <w:tabs>
          <w:tab w:val="num" w:pos="709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sz w:val="24"/>
          <w:szCs w:val="24"/>
          <w:lang w:val="uk-UA"/>
        </w:rPr>
        <w:t>Мельник Л.П. Психологія управління [Текст]: Курс лекцій / Л.П. Мельник. – К: МАУП, 1999.– 176 с. (абонемент і ч/з)</w:t>
      </w:r>
    </w:p>
    <w:p w:rsidR="00A07DD0" w:rsidRPr="00A07DD0" w:rsidRDefault="00A07DD0" w:rsidP="00A07DD0">
      <w:pPr>
        <w:numPr>
          <w:ilvl w:val="0"/>
          <w:numId w:val="8"/>
        </w:numPr>
        <w:tabs>
          <w:tab w:val="num" w:pos="709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sz w:val="24"/>
          <w:szCs w:val="24"/>
          <w:lang w:val="uk-UA"/>
        </w:rPr>
        <w:t>Мельничук Д.П. Психологія управління [Текст]: Конспект лекцій для студентів денної і заочної форм навчання спеціальностей 050109 «Управління персоналом та економіка праці», 050201 «Менеджмент організацій» / Д.П. Мельничук. – Житомир: ЖДТУ, 2006. – 72 с. (абонемент і ч/з)</w:t>
      </w:r>
    </w:p>
    <w:p w:rsidR="00A07DD0" w:rsidRPr="00A07DD0" w:rsidRDefault="00A07DD0" w:rsidP="00A07DD0">
      <w:pPr>
        <w:numPr>
          <w:ilvl w:val="0"/>
          <w:numId w:val="8"/>
        </w:numPr>
        <w:tabs>
          <w:tab w:val="num" w:pos="709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М’ясоїд П.А. Загальна психологія [Текст]: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. / П.А. М’ясоїд. – 2-ге вид.,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. – К: Вища шк., 2001. – 487 с. (абонемент і ч/з)</w:t>
      </w:r>
    </w:p>
    <w:p w:rsidR="00A07DD0" w:rsidRPr="00A07DD0" w:rsidRDefault="00A07DD0" w:rsidP="00A07DD0">
      <w:pPr>
        <w:numPr>
          <w:ilvl w:val="0"/>
          <w:numId w:val="8"/>
        </w:numPr>
        <w:tabs>
          <w:tab w:val="num" w:pos="770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Орбан-Лембрик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Л.Є. Психологія управління: [Текст]: Посібник / Л.Є.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Орбан-Лембрик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Академвидав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, 2003. – 568 с. (абонемент і ч/з)</w:t>
      </w:r>
    </w:p>
    <w:p w:rsidR="00A07DD0" w:rsidRPr="00A07DD0" w:rsidRDefault="00A07DD0" w:rsidP="00A07DD0">
      <w:pPr>
        <w:numPr>
          <w:ilvl w:val="0"/>
          <w:numId w:val="8"/>
        </w:numPr>
        <w:tabs>
          <w:tab w:val="num" w:pos="770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Основи психології [Текст]: Підручник / За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. Ред. О.В. Киричука, В.А.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Роменця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. – 4-е вид., стереотип. – К.: Либідь, 1999. – 632 с. (абонемент)</w:t>
      </w:r>
    </w:p>
    <w:p w:rsidR="00A07DD0" w:rsidRPr="00A07DD0" w:rsidRDefault="00A07DD0" w:rsidP="00A07DD0">
      <w:pPr>
        <w:numPr>
          <w:ilvl w:val="0"/>
          <w:numId w:val="8"/>
        </w:numPr>
        <w:tabs>
          <w:tab w:val="num" w:pos="770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Палеха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Ю.І. Культура управління та підприємництва [Текст]: Навчально-методичний посібник / Ю.І.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Палеха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, В.О.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Кудін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. – К.: МАУП, 1998. – 96 с. (абонемент і ч/з)</w:t>
      </w:r>
    </w:p>
    <w:p w:rsidR="00A07DD0" w:rsidRPr="00A07DD0" w:rsidRDefault="00A07DD0" w:rsidP="00A07DD0">
      <w:pPr>
        <w:numPr>
          <w:ilvl w:val="0"/>
          <w:numId w:val="8"/>
        </w:numPr>
        <w:tabs>
          <w:tab w:val="num" w:pos="770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Ходаківський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Є.І. Економіка та менеджмент праці (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праксеологічний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аспект) [Текст]: Навчальний посібник / Є.І.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Ходаківський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, Ю.В.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Богоявленська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. – Житомир: ЖДТУ, 2004. – 378 с. (абонемент і ч/з)</w:t>
      </w:r>
    </w:p>
    <w:p w:rsidR="00A07DD0" w:rsidRPr="00A07DD0" w:rsidRDefault="00A07DD0" w:rsidP="00A07DD0">
      <w:pPr>
        <w:tabs>
          <w:tab w:val="left" w:pos="106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Допоміжна</w:t>
      </w:r>
    </w:p>
    <w:p w:rsidR="00A07DD0" w:rsidRPr="00A07DD0" w:rsidRDefault="00A07DD0" w:rsidP="00A07DD0">
      <w:pPr>
        <w:numPr>
          <w:ilvl w:val="0"/>
          <w:numId w:val="9"/>
        </w:numPr>
        <w:tabs>
          <w:tab w:val="num" w:pos="770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Лукашевич Н.П. и др.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труда [Текст]: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учеб.-метод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ред. Н.П. Лукашевича. – К.: МАУП, 1997. – 104 с. </w:t>
      </w:r>
    </w:p>
    <w:p w:rsidR="00A07DD0" w:rsidRPr="00A07DD0" w:rsidRDefault="00A07DD0" w:rsidP="00A07DD0">
      <w:pPr>
        <w:numPr>
          <w:ilvl w:val="0"/>
          <w:numId w:val="9"/>
        </w:numPr>
        <w:tabs>
          <w:tab w:val="clear" w:pos="927"/>
          <w:tab w:val="num" w:pos="426"/>
          <w:tab w:val="num" w:pos="770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Модели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управления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персоналом [Текст]: 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Российско-британское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ред. Е.Б. Моргунова. – ЗАО «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Бизнес-школа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Интел-Синтез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», 2001. – 464 с.</w:t>
      </w:r>
    </w:p>
    <w:p w:rsidR="00A07DD0" w:rsidRPr="00A07DD0" w:rsidRDefault="00A07DD0" w:rsidP="00A07DD0">
      <w:pPr>
        <w:numPr>
          <w:ilvl w:val="0"/>
          <w:numId w:val="9"/>
        </w:numPr>
        <w:tabs>
          <w:tab w:val="clear" w:pos="927"/>
          <w:tab w:val="num" w:pos="426"/>
          <w:tab w:val="num" w:pos="770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Общая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. [Текст] /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ред. Б.В. 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Богословского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и др. – 2-е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перераб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. и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. – М .: «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Просвещение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», 1973. – 351 с.</w:t>
      </w:r>
    </w:p>
    <w:p w:rsidR="00A07DD0" w:rsidRPr="00A07DD0" w:rsidRDefault="00A07DD0" w:rsidP="00A07DD0">
      <w:pPr>
        <w:numPr>
          <w:ilvl w:val="0"/>
          <w:numId w:val="9"/>
        </w:numPr>
        <w:tabs>
          <w:tab w:val="clear" w:pos="927"/>
          <w:tab w:val="num" w:pos="426"/>
          <w:tab w:val="num" w:pos="770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Обозов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Н.Н.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межличностных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отношений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[Текст]: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Учеб.пособие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/ Н.Н. Обозов. – 5-е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., стереотип. – К.: МАУП, 1999. –152 с.</w:t>
      </w:r>
    </w:p>
    <w:p w:rsidR="00A07DD0" w:rsidRPr="00A07DD0" w:rsidRDefault="00A07DD0" w:rsidP="00A07DD0">
      <w:pPr>
        <w:numPr>
          <w:ilvl w:val="0"/>
          <w:numId w:val="9"/>
        </w:numPr>
        <w:tabs>
          <w:tab w:val="clear" w:pos="927"/>
          <w:tab w:val="num" w:pos="426"/>
          <w:tab w:val="num" w:pos="770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Потеряхин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А.Л.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управления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межличностного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общения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[Текст]: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Учебн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/ А.Л. 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Потеряхин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. – К.: ВИРА-Р, 1999. – 384 с.</w:t>
      </w:r>
    </w:p>
    <w:p w:rsidR="00A07DD0" w:rsidRPr="00A07DD0" w:rsidRDefault="00A07DD0" w:rsidP="00A07DD0">
      <w:pPr>
        <w:numPr>
          <w:ilvl w:val="0"/>
          <w:numId w:val="9"/>
        </w:numPr>
        <w:tabs>
          <w:tab w:val="clear" w:pos="927"/>
          <w:tab w:val="num" w:pos="426"/>
          <w:tab w:val="num" w:pos="770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управления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[Текст]: Кус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лекций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/ Л.К. 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Аверченко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, Г.М.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Залесов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, Р.И. 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Мокшанцев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, В.М. 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Николаенко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Отв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. ред. М.В.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Удальцова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Новосибирск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Изд-во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НГАЭиУ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; М.: ИНФРА-М, 1997. – 150 с.</w:t>
      </w:r>
    </w:p>
    <w:p w:rsidR="00A07DD0" w:rsidRPr="00A07DD0" w:rsidRDefault="00A07DD0" w:rsidP="00A07DD0">
      <w:pPr>
        <w:numPr>
          <w:ilvl w:val="0"/>
          <w:numId w:val="9"/>
        </w:numPr>
        <w:tabs>
          <w:tab w:val="clear" w:pos="927"/>
          <w:tab w:val="num" w:pos="426"/>
          <w:tab w:val="num" w:pos="770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Розанова ВА.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управления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[Текст]: (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Учебно-практическое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пообие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Часть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І и ІІ).– М.: ЗАО «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Бизнес-Школа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Интел-Синтез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», 1997. – 176 с.</w:t>
      </w:r>
    </w:p>
    <w:p w:rsidR="00A07DD0" w:rsidRPr="00A07DD0" w:rsidRDefault="00A07DD0" w:rsidP="00A07DD0">
      <w:pPr>
        <w:numPr>
          <w:ilvl w:val="0"/>
          <w:numId w:val="6"/>
        </w:numPr>
        <w:tabs>
          <w:tab w:val="clear" w:pos="927"/>
          <w:tab w:val="num" w:pos="426"/>
          <w:tab w:val="num" w:pos="770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Щокін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 Г.В. Як ефективно управляти людьми: психологія кадрового менеджменту [Текст]: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Наук.-практ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/ Г.В. </w:t>
      </w:r>
      <w:proofErr w:type="spellStart"/>
      <w:r w:rsidRPr="00A07DD0">
        <w:rPr>
          <w:rFonts w:ascii="Times New Roman" w:hAnsi="Times New Roman" w:cs="Times New Roman"/>
          <w:sz w:val="24"/>
          <w:szCs w:val="24"/>
          <w:lang w:val="uk-UA"/>
        </w:rPr>
        <w:t>Щокін</w:t>
      </w:r>
      <w:proofErr w:type="spellEnd"/>
      <w:r w:rsidRPr="00A07DD0">
        <w:rPr>
          <w:rFonts w:ascii="Times New Roman" w:hAnsi="Times New Roman" w:cs="Times New Roman"/>
          <w:sz w:val="24"/>
          <w:szCs w:val="24"/>
          <w:lang w:val="uk-UA"/>
        </w:rPr>
        <w:t>. – К.: МАУП, 1999. – 400 с.</w:t>
      </w:r>
    </w:p>
    <w:p w:rsidR="00A07DD0" w:rsidRPr="00A07DD0" w:rsidRDefault="00A07DD0" w:rsidP="00A07DD0">
      <w:pPr>
        <w:tabs>
          <w:tab w:val="left" w:pos="106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A07DD0" w:rsidRPr="00A07DD0" w:rsidRDefault="00A07DD0" w:rsidP="00A07DD0">
      <w:pPr>
        <w:tabs>
          <w:tab w:val="left" w:pos="106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b/>
          <w:sz w:val="24"/>
          <w:szCs w:val="24"/>
          <w:lang w:val="uk-UA"/>
        </w:rPr>
        <w:t>13. Інформаційні ресурси</w:t>
      </w:r>
    </w:p>
    <w:p w:rsidR="00A07DD0" w:rsidRPr="00A07DD0" w:rsidRDefault="00A07DD0" w:rsidP="00A07DD0">
      <w:pPr>
        <w:tabs>
          <w:tab w:val="left" w:pos="106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sz w:val="24"/>
          <w:szCs w:val="24"/>
          <w:lang w:val="uk-UA"/>
        </w:rPr>
        <w:t>Інформаційне забезпечення дисципліни включає в себе:</w:t>
      </w:r>
    </w:p>
    <w:p w:rsidR="00A07DD0" w:rsidRPr="00A07DD0" w:rsidRDefault="00A07DD0" w:rsidP="00A07DD0">
      <w:pPr>
        <w:numPr>
          <w:ilvl w:val="0"/>
          <w:numId w:val="7"/>
        </w:numPr>
        <w:tabs>
          <w:tab w:val="num" w:pos="900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sz w:val="24"/>
          <w:szCs w:val="24"/>
          <w:lang w:val="uk-UA"/>
        </w:rPr>
        <w:t>літературні джерела з тем, що передбачені навчальною та робочою програмами;</w:t>
      </w:r>
    </w:p>
    <w:p w:rsidR="00A07DD0" w:rsidRPr="00A07DD0" w:rsidRDefault="00A07DD0" w:rsidP="00A07DD0">
      <w:pPr>
        <w:numPr>
          <w:ilvl w:val="0"/>
          <w:numId w:val="7"/>
        </w:numPr>
        <w:tabs>
          <w:tab w:val="num" w:pos="900"/>
          <w:tab w:val="left" w:pos="10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sz w:val="24"/>
          <w:szCs w:val="24"/>
          <w:lang w:val="uk-UA"/>
        </w:rPr>
        <w:t>методичні рекомендації щодо вивчення дисципліни;</w:t>
      </w:r>
    </w:p>
    <w:p w:rsidR="00A07DD0" w:rsidRPr="00A07DD0" w:rsidRDefault="00A07DD0" w:rsidP="00A07DD0">
      <w:pPr>
        <w:tabs>
          <w:tab w:val="left" w:pos="106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07DD0">
        <w:rPr>
          <w:rFonts w:ascii="Times New Roman" w:hAnsi="Times New Roman" w:cs="Times New Roman"/>
          <w:sz w:val="24"/>
          <w:szCs w:val="24"/>
          <w:lang w:val="uk-UA"/>
        </w:rPr>
        <w:t>– офіційні сайти інформаційних агенцій в Інтернеті.</w:t>
      </w:r>
    </w:p>
    <w:p w:rsidR="00135274" w:rsidRPr="00A07DD0" w:rsidRDefault="00135274" w:rsidP="00A07DD0">
      <w:pPr>
        <w:tabs>
          <w:tab w:val="left" w:pos="106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135274" w:rsidRPr="00A07DD0" w:rsidSect="0031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062"/>
    <w:multiLevelType w:val="hybridMultilevel"/>
    <w:tmpl w:val="A59CEE7E"/>
    <w:lvl w:ilvl="0" w:tplc="09463C74">
      <w:start w:val="7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0" w:hanging="360"/>
      </w:pPr>
    </w:lvl>
    <w:lvl w:ilvl="2" w:tplc="0419001B" w:tentative="1">
      <w:start w:val="1"/>
      <w:numFmt w:val="lowerRoman"/>
      <w:lvlText w:val="%3."/>
      <w:lvlJc w:val="right"/>
      <w:pPr>
        <w:ind w:left="3710" w:hanging="180"/>
      </w:pPr>
    </w:lvl>
    <w:lvl w:ilvl="3" w:tplc="0419000F" w:tentative="1">
      <w:start w:val="1"/>
      <w:numFmt w:val="decimal"/>
      <w:lvlText w:val="%4."/>
      <w:lvlJc w:val="left"/>
      <w:pPr>
        <w:ind w:left="4430" w:hanging="360"/>
      </w:pPr>
    </w:lvl>
    <w:lvl w:ilvl="4" w:tplc="04190019" w:tentative="1">
      <w:start w:val="1"/>
      <w:numFmt w:val="lowerLetter"/>
      <w:lvlText w:val="%5."/>
      <w:lvlJc w:val="left"/>
      <w:pPr>
        <w:ind w:left="5150" w:hanging="360"/>
      </w:pPr>
    </w:lvl>
    <w:lvl w:ilvl="5" w:tplc="0419001B" w:tentative="1">
      <w:start w:val="1"/>
      <w:numFmt w:val="lowerRoman"/>
      <w:lvlText w:val="%6."/>
      <w:lvlJc w:val="right"/>
      <w:pPr>
        <w:ind w:left="5870" w:hanging="180"/>
      </w:pPr>
    </w:lvl>
    <w:lvl w:ilvl="6" w:tplc="0419000F" w:tentative="1">
      <w:start w:val="1"/>
      <w:numFmt w:val="decimal"/>
      <w:lvlText w:val="%7."/>
      <w:lvlJc w:val="left"/>
      <w:pPr>
        <w:ind w:left="6590" w:hanging="360"/>
      </w:pPr>
    </w:lvl>
    <w:lvl w:ilvl="7" w:tplc="04190019" w:tentative="1">
      <w:start w:val="1"/>
      <w:numFmt w:val="lowerLetter"/>
      <w:lvlText w:val="%8."/>
      <w:lvlJc w:val="left"/>
      <w:pPr>
        <w:ind w:left="7310" w:hanging="360"/>
      </w:pPr>
    </w:lvl>
    <w:lvl w:ilvl="8" w:tplc="0419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1">
    <w:nsid w:val="0A1A4A91"/>
    <w:multiLevelType w:val="hybridMultilevel"/>
    <w:tmpl w:val="BB44ADD4"/>
    <w:lvl w:ilvl="0" w:tplc="09C0835E">
      <w:numFmt w:val="bullet"/>
      <w:lvlText w:val="-"/>
      <w:lvlJc w:val="left"/>
      <w:pPr>
        <w:ind w:left="1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28C9108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FB0212E">
      <w:numFmt w:val="bullet"/>
      <w:lvlText w:val="•"/>
      <w:lvlJc w:val="left"/>
      <w:pPr>
        <w:ind w:left="2494" w:hanging="360"/>
      </w:pPr>
      <w:rPr>
        <w:rFonts w:hint="default"/>
        <w:lang w:val="uk-UA" w:eastAsia="en-US" w:bidi="ar-SA"/>
      </w:rPr>
    </w:lvl>
    <w:lvl w:ilvl="3" w:tplc="666A8D94">
      <w:numFmt w:val="bullet"/>
      <w:lvlText w:val="•"/>
      <w:lvlJc w:val="left"/>
      <w:pPr>
        <w:ind w:left="3488" w:hanging="360"/>
      </w:pPr>
      <w:rPr>
        <w:rFonts w:hint="default"/>
        <w:lang w:val="uk-UA" w:eastAsia="en-US" w:bidi="ar-SA"/>
      </w:rPr>
    </w:lvl>
    <w:lvl w:ilvl="4" w:tplc="F796C7F0">
      <w:numFmt w:val="bullet"/>
      <w:lvlText w:val="•"/>
      <w:lvlJc w:val="left"/>
      <w:pPr>
        <w:ind w:left="4482" w:hanging="360"/>
      </w:pPr>
      <w:rPr>
        <w:rFonts w:hint="default"/>
        <w:lang w:val="uk-UA" w:eastAsia="en-US" w:bidi="ar-SA"/>
      </w:rPr>
    </w:lvl>
    <w:lvl w:ilvl="5" w:tplc="D0BA0DEE">
      <w:numFmt w:val="bullet"/>
      <w:lvlText w:val="•"/>
      <w:lvlJc w:val="left"/>
      <w:pPr>
        <w:ind w:left="5476" w:hanging="360"/>
      </w:pPr>
      <w:rPr>
        <w:rFonts w:hint="default"/>
        <w:lang w:val="uk-UA" w:eastAsia="en-US" w:bidi="ar-SA"/>
      </w:rPr>
    </w:lvl>
    <w:lvl w:ilvl="6" w:tplc="BFF49A42">
      <w:numFmt w:val="bullet"/>
      <w:lvlText w:val="•"/>
      <w:lvlJc w:val="left"/>
      <w:pPr>
        <w:ind w:left="6470" w:hanging="360"/>
      </w:pPr>
      <w:rPr>
        <w:rFonts w:hint="default"/>
        <w:lang w:val="uk-UA" w:eastAsia="en-US" w:bidi="ar-SA"/>
      </w:rPr>
    </w:lvl>
    <w:lvl w:ilvl="7" w:tplc="48BEF118">
      <w:numFmt w:val="bullet"/>
      <w:lvlText w:val="•"/>
      <w:lvlJc w:val="left"/>
      <w:pPr>
        <w:ind w:left="7464" w:hanging="360"/>
      </w:pPr>
      <w:rPr>
        <w:rFonts w:hint="default"/>
        <w:lang w:val="uk-UA" w:eastAsia="en-US" w:bidi="ar-SA"/>
      </w:rPr>
    </w:lvl>
    <w:lvl w:ilvl="8" w:tplc="DC507688">
      <w:numFmt w:val="bullet"/>
      <w:lvlText w:val="•"/>
      <w:lvlJc w:val="left"/>
      <w:pPr>
        <w:ind w:left="8458" w:hanging="360"/>
      </w:pPr>
      <w:rPr>
        <w:rFonts w:hint="default"/>
        <w:lang w:val="uk-UA" w:eastAsia="en-US" w:bidi="ar-SA"/>
      </w:rPr>
    </w:lvl>
  </w:abstractNum>
  <w:abstractNum w:abstractNumId="2">
    <w:nsid w:val="15367146"/>
    <w:multiLevelType w:val="hybridMultilevel"/>
    <w:tmpl w:val="85022DB4"/>
    <w:lvl w:ilvl="0" w:tplc="3F1C8902">
      <w:start w:val="9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0" w:hanging="360"/>
      </w:pPr>
    </w:lvl>
    <w:lvl w:ilvl="2" w:tplc="0419001B" w:tentative="1">
      <w:start w:val="1"/>
      <w:numFmt w:val="lowerRoman"/>
      <w:lvlText w:val="%3."/>
      <w:lvlJc w:val="right"/>
      <w:pPr>
        <w:ind w:left="3710" w:hanging="180"/>
      </w:pPr>
    </w:lvl>
    <w:lvl w:ilvl="3" w:tplc="0419000F" w:tentative="1">
      <w:start w:val="1"/>
      <w:numFmt w:val="decimal"/>
      <w:lvlText w:val="%4."/>
      <w:lvlJc w:val="left"/>
      <w:pPr>
        <w:ind w:left="4430" w:hanging="360"/>
      </w:pPr>
    </w:lvl>
    <w:lvl w:ilvl="4" w:tplc="04190019" w:tentative="1">
      <w:start w:val="1"/>
      <w:numFmt w:val="lowerLetter"/>
      <w:lvlText w:val="%5."/>
      <w:lvlJc w:val="left"/>
      <w:pPr>
        <w:ind w:left="5150" w:hanging="360"/>
      </w:pPr>
    </w:lvl>
    <w:lvl w:ilvl="5" w:tplc="0419001B" w:tentative="1">
      <w:start w:val="1"/>
      <w:numFmt w:val="lowerRoman"/>
      <w:lvlText w:val="%6."/>
      <w:lvlJc w:val="right"/>
      <w:pPr>
        <w:ind w:left="5870" w:hanging="180"/>
      </w:pPr>
    </w:lvl>
    <w:lvl w:ilvl="6" w:tplc="0419000F" w:tentative="1">
      <w:start w:val="1"/>
      <w:numFmt w:val="decimal"/>
      <w:lvlText w:val="%7."/>
      <w:lvlJc w:val="left"/>
      <w:pPr>
        <w:ind w:left="6590" w:hanging="360"/>
      </w:pPr>
    </w:lvl>
    <w:lvl w:ilvl="7" w:tplc="04190019" w:tentative="1">
      <w:start w:val="1"/>
      <w:numFmt w:val="lowerLetter"/>
      <w:lvlText w:val="%8."/>
      <w:lvlJc w:val="left"/>
      <w:pPr>
        <w:ind w:left="7310" w:hanging="360"/>
      </w:pPr>
    </w:lvl>
    <w:lvl w:ilvl="8" w:tplc="0419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3">
    <w:nsid w:val="19D10C37"/>
    <w:multiLevelType w:val="hybridMultilevel"/>
    <w:tmpl w:val="B6F8F5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B0BF5"/>
    <w:multiLevelType w:val="hybridMultilevel"/>
    <w:tmpl w:val="D4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08A9"/>
    <w:multiLevelType w:val="hybridMultilevel"/>
    <w:tmpl w:val="DC2AC4C0"/>
    <w:lvl w:ilvl="0" w:tplc="9E18A426">
      <w:start w:val="76"/>
      <w:numFmt w:val="bullet"/>
      <w:lvlText w:val="–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BCF3B5F"/>
    <w:multiLevelType w:val="hybridMultilevel"/>
    <w:tmpl w:val="680AA020"/>
    <w:lvl w:ilvl="0" w:tplc="76728974">
      <w:start w:val="2"/>
      <w:numFmt w:val="decimal"/>
      <w:lvlText w:val="%1."/>
      <w:lvlJc w:val="left"/>
      <w:pPr>
        <w:ind w:left="42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25" w:hanging="360"/>
      </w:pPr>
    </w:lvl>
    <w:lvl w:ilvl="2" w:tplc="0419001B" w:tentative="1">
      <w:start w:val="1"/>
      <w:numFmt w:val="lowerRoman"/>
      <w:lvlText w:val="%3."/>
      <w:lvlJc w:val="right"/>
      <w:pPr>
        <w:ind w:left="5645" w:hanging="180"/>
      </w:pPr>
    </w:lvl>
    <w:lvl w:ilvl="3" w:tplc="0419000F" w:tentative="1">
      <w:start w:val="1"/>
      <w:numFmt w:val="decimal"/>
      <w:lvlText w:val="%4."/>
      <w:lvlJc w:val="left"/>
      <w:pPr>
        <w:ind w:left="6365" w:hanging="360"/>
      </w:pPr>
    </w:lvl>
    <w:lvl w:ilvl="4" w:tplc="04190019" w:tentative="1">
      <w:start w:val="1"/>
      <w:numFmt w:val="lowerLetter"/>
      <w:lvlText w:val="%5."/>
      <w:lvlJc w:val="left"/>
      <w:pPr>
        <w:ind w:left="7085" w:hanging="360"/>
      </w:pPr>
    </w:lvl>
    <w:lvl w:ilvl="5" w:tplc="0419001B" w:tentative="1">
      <w:start w:val="1"/>
      <w:numFmt w:val="lowerRoman"/>
      <w:lvlText w:val="%6."/>
      <w:lvlJc w:val="right"/>
      <w:pPr>
        <w:ind w:left="7805" w:hanging="180"/>
      </w:pPr>
    </w:lvl>
    <w:lvl w:ilvl="6" w:tplc="0419000F" w:tentative="1">
      <w:start w:val="1"/>
      <w:numFmt w:val="decimal"/>
      <w:lvlText w:val="%7."/>
      <w:lvlJc w:val="left"/>
      <w:pPr>
        <w:ind w:left="8525" w:hanging="360"/>
      </w:pPr>
    </w:lvl>
    <w:lvl w:ilvl="7" w:tplc="04190019" w:tentative="1">
      <w:start w:val="1"/>
      <w:numFmt w:val="lowerLetter"/>
      <w:lvlText w:val="%8."/>
      <w:lvlJc w:val="left"/>
      <w:pPr>
        <w:ind w:left="9245" w:hanging="360"/>
      </w:pPr>
    </w:lvl>
    <w:lvl w:ilvl="8" w:tplc="0419001B" w:tentative="1">
      <w:start w:val="1"/>
      <w:numFmt w:val="lowerRoman"/>
      <w:lvlText w:val="%9."/>
      <w:lvlJc w:val="right"/>
      <w:pPr>
        <w:ind w:left="9965" w:hanging="180"/>
      </w:pPr>
    </w:lvl>
  </w:abstractNum>
  <w:abstractNum w:abstractNumId="7">
    <w:nsid w:val="4A2E03BC"/>
    <w:multiLevelType w:val="singleLevel"/>
    <w:tmpl w:val="E26CEB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8">
    <w:nsid w:val="5F4C37DF"/>
    <w:multiLevelType w:val="hybridMultilevel"/>
    <w:tmpl w:val="61124B26"/>
    <w:lvl w:ilvl="0" w:tplc="86A4CA94">
      <w:start w:val="1"/>
      <w:numFmt w:val="decimal"/>
      <w:lvlText w:val="%1."/>
      <w:lvlJc w:val="left"/>
      <w:pPr>
        <w:ind w:left="642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48C397C">
      <w:start w:val="1"/>
      <w:numFmt w:val="decimal"/>
      <w:lvlText w:val="%2)"/>
      <w:lvlJc w:val="left"/>
      <w:pPr>
        <w:ind w:left="2018" w:hanging="360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  <w:lang w:val="uk-UA" w:eastAsia="en-US" w:bidi="ar-SA"/>
      </w:rPr>
    </w:lvl>
    <w:lvl w:ilvl="2" w:tplc="B5A4FD10">
      <w:numFmt w:val="bullet"/>
      <w:lvlText w:val="•"/>
      <w:lvlJc w:val="left"/>
      <w:pPr>
        <w:ind w:left="2956" w:hanging="360"/>
      </w:pPr>
      <w:rPr>
        <w:rFonts w:hint="default"/>
        <w:lang w:val="uk-UA" w:eastAsia="en-US" w:bidi="ar-SA"/>
      </w:rPr>
    </w:lvl>
    <w:lvl w:ilvl="3" w:tplc="16A880BA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4" w:tplc="DF4CEBD6">
      <w:numFmt w:val="bullet"/>
      <w:lvlText w:val="•"/>
      <w:lvlJc w:val="left"/>
      <w:pPr>
        <w:ind w:left="4828" w:hanging="360"/>
      </w:pPr>
      <w:rPr>
        <w:rFonts w:hint="default"/>
        <w:lang w:val="uk-UA" w:eastAsia="en-US" w:bidi="ar-SA"/>
      </w:rPr>
    </w:lvl>
    <w:lvl w:ilvl="5" w:tplc="27926F28">
      <w:numFmt w:val="bullet"/>
      <w:lvlText w:val="•"/>
      <w:lvlJc w:val="left"/>
      <w:pPr>
        <w:ind w:left="5765" w:hanging="360"/>
      </w:pPr>
      <w:rPr>
        <w:rFonts w:hint="default"/>
        <w:lang w:val="uk-UA" w:eastAsia="en-US" w:bidi="ar-SA"/>
      </w:rPr>
    </w:lvl>
    <w:lvl w:ilvl="6" w:tplc="B7A0FF78">
      <w:numFmt w:val="bullet"/>
      <w:lvlText w:val="•"/>
      <w:lvlJc w:val="left"/>
      <w:pPr>
        <w:ind w:left="6701" w:hanging="360"/>
      </w:pPr>
      <w:rPr>
        <w:rFonts w:hint="default"/>
        <w:lang w:val="uk-UA" w:eastAsia="en-US" w:bidi="ar-SA"/>
      </w:rPr>
    </w:lvl>
    <w:lvl w:ilvl="7" w:tplc="38B25DBA">
      <w:numFmt w:val="bullet"/>
      <w:lvlText w:val="•"/>
      <w:lvlJc w:val="left"/>
      <w:pPr>
        <w:ind w:left="7637" w:hanging="360"/>
      </w:pPr>
      <w:rPr>
        <w:rFonts w:hint="default"/>
        <w:lang w:val="uk-UA" w:eastAsia="en-US" w:bidi="ar-SA"/>
      </w:rPr>
    </w:lvl>
    <w:lvl w:ilvl="8" w:tplc="3BA46DCC">
      <w:numFmt w:val="bullet"/>
      <w:lvlText w:val="•"/>
      <w:lvlJc w:val="left"/>
      <w:pPr>
        <w:ind w:left="8573" w:hanging="360"/>
      </w:pPr>
      <w:rPr>
        <w:rFonts w:hint="default"/>
        <w:lang w:val="uk-UA" w:eastAsia="en-US" w:bidi="ar-SA"/>
      </w:rPr>
    </w:lvl>
  </w:abstractNum>
  <w:abstractNum w:abstractNumId="9">
    <w:nsid w:val="6A783AD9"/>
    <w:multiLevelType w:val="hybridMultilevel"/>
    <w:tmpl w:val="953A7F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C66EB9"/>
    <w:multiLevelType w:val="hybridMultilevel"/>
    <w:tmpl w:val="D4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B3261"/>
    <w:multiLevelType w:val="hybridMultilevel"/>
    <w:tmpl w:val="D4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933F8"/>
    <w:multiLevelType w:val="singleLevel"/>
    <w:tmpl w:val="E26CEB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7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572E"/>
    <w:rsid w:val="000E2D43"/>
    <w:rsid w:val="00135274"/>
    <w:rsid w:val="00140FCB"/>
    <w:rsid w:val="00166D07"/>
    <w:rsid w:val="001715E6"/>
    <w:rsid w:val="001A1C71"/>
    <w:rsid w:val="002218B0"/>
    <w:rsid w:val="0024008B"/>
    <w:rsid w:val="00283CA3"/>
    <w:rsid w:val="00311BDC"/>
    <w:rsid w:val="00376BB2"/>
    <w:rsid w:val="00383162"/>
    <w:rsid w:val="00390324"/>
    <w:rsid w:val="00390AB2"/>
    <w:rsid w:val="004254C3"/>
    <w:rsid w:val="00462F8C"/>
    <w:rsid w:val="004B0F43"/>
    <w:rsid w:val="004C5256"/>
    <w:rsid w:val="004E0BB1"/>
    <w:rsid w:val="005009DE"/>
    <w:rsid w:val="005103AA"/>
    <w:rsid w:val="006124FE"/>
    <w:rsid w:val="00635F4D"/>
    <w:rsid w:val="006433E7"/>
    <w:rsid w:val="006C2D94"/>
    <w:rsid w:val="006D2723"/>
    <w:rsid w:val="006D444E"/>
    <w:rsid w:val="007645F6"/>
    <w:rsid w:val="007900B9"/>
    <w:rsid w:val="0087572E"/>
    <w:rsid w:val="008D0A65"/>
    <w:rsid w:val="008D189D"/>
    <w:rsid w:val="00926255"/>
    <w:rsid w:val="0093256D"/>
    <w:rsid w:val="009540DC"/>
    <w:rsid w:val="009A26A2"/>
    <w:rsid w:val="009D121C"/>
    <w:rsid w:val="00A07DD0"/>
    <w:rsid w:val="00A17E5B"/>
    <w:rsid w:val="00A31336"/>
    <w:rsid w:val="00A92A91"/>
    <w:rsid w:val="00A94D68"/>
    <w:rsid w:val="00AB60D8"/>
    <w:rsid w:val="00AF4D08"/>
    <w:rsid w:val="00B303AE"/>
    <w:rsid w:val="00B613DA"/>
    <w:rsid w:val="00B70EDE"/>
    <w:rsid w:val="00BC3F80"/>
    <w:rsid w:val="00C20DAE"/>
    <w:rsid w:val="00C26346"/>
    <w:rsid w:val="00CA24AD"/>
    <w:rsid w:val="00D42C35"/>
    <w:rsid w:val="00DD368F"/>
    <w:rsid w:val="00E12F70"/>
    <w:rsid w:val="00E8624C"/>
    <w:rsid w:val="00E94952"/>
    <w:rsid w:val="00EE0510"/>
    <w:rsid w:val="00F1395C"/>
    <w:rsid w:val="00F27895"/>
    <w:rsid w:val="00FC25B7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AE"/>
    <w:rPr>
      <w:rFonts w:ascii="Calibri" w:eastAsia="Calibri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15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00B9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283CA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AE"/>
    <w:rPr>
      <w:rFonts w:ascii="Calibri" w:eastAsia="Calibri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15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00B9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283CA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7C21-D567-42DF-9EDA-2FE3657C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4359</Words>
  <Characters>24849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2020-04-10T07:27:00Z</dcterms:created>
  <dcterms:modified xsi:type="dcterms:W3CDTF">2020-04-23T15:20:00Z</dcterms:modified>
</cp:coreProperties>
</file>