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43B" w:rsidRDefault="00783984" w:rsidP="00C74A9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4023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kan-0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F243B" w:rsidRDefault="00EF243B" w:rsidP="00C74A9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243B" w:rsidRDefault="00EF243B" w:rsidP="00C74A9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4A9B" w:rsidRPr="00C74A9B" w:rsidRDefault="00C74A9B" w:rsidP="00C74A9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4A9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1. ЗАГАЛЬНІ ПОЛОЖЕННЯ</w:t>
      </w:r>
    </w:p>
    <w:p w:rsidR="00C74A9B" w:rsidRPr="00C74A9B" w:rsidRDefault="00C74A9B" w:rsidP="00C74A9B">
      <w:pPr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 w:rsidRPr="00C74A9B"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Pr="00C74A9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Ректорат </w:t>
      </w:r>
      <w:r>
        <w:rPr>
          <w:rFonts w:ascii="Times New Roman" w:hAnsi="Times New Roman" w:cs="Times New Roman"/>
          <w:sz w:val="28"/>
          <w:szCs w:val="28"/>
          <w:lang w:val="uk-UA"/>
        </w:rPr>
        <w:t>ПЗВО «Міжнародний класичний університет імені Пилипа Орлика»</w:t>
      </w:r>
      <w:r w:rsidRPr="00C74A9B">
        <w:rPr>
          <w:rFonts w:ascii="Times New Roman" w:hAnsi="Times New Roman" w:cs="Times New Roman"/>
          <w:sz w:val="28"/>
          <w:szCs w:val="28"/>
          <w:lang w:val="uk-UA"/>
        </w:rPr>
        <w:t xml:space="preserve"> (далі - ректорат) є колегіальним робочим органом, що створюється для координації роботи підрозділів у вирішенні поточних та перспективних питань діяльності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ПЗВО «Міжнародний класичний університет імені Пилипа Орлика»</w:t>
      </w:r>
      <w:r w:rsidRPr="00C74A9B">
        <w:rPr>
          <w:rFonts w:ascii="Times New Roman" w:hAnsi="Times New Roman" w:cs="Times New Roman"/>
          <w:sz w:val="28"/>
          <w:szCs w:val="28"/>
          <w:lang w:val="uk-UA"/>
        </w:rPr>
        <w:t xml:space="preserve"> в межах, передбачених Статутом </w:t>
      </w:r>
      <w:r>
        <w:rPr>
          <w:rFonts w:ascii="Times New Roman" w:hAnsi="Times New Roman" w:cs="Times New Roman"/>
          <w:sz w:val="28"/>
          <w:szCs w:val="28"/>
          <w:lang w:val="uk-UA"/>
        </w:rPr>
        <w:t>ПЗВО «Міжнародний класичний університет імені Пилипа Орлика»</w:t>
      </w:r>
      <w:r w:rsidRPr="00C74A9B">
        <w:rPr>
          <w:rFonts w:ascii="Times New Roman" w:hAnsi="Times New Roman" w:cs="Times New Roman"/>
          <w:sz w:val="28"/>
          <w:szCs w:val="28"/>
          <w:lang w:val="uk-UA"/>
        </w:rPr>
        <w:t xml:space="preserve"> та цим Положенням.</w:t>
      </w:r>
    </w:p>
    <w:p w:rsidR="00C74A9B" w:rsidRPr="00C74A9B" w:rsidRDefault="00C74A9B" w:rsidP="00035FE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74A9B">
        <w:rPr>
          <w:rFonts w:ascii="Times New Roman" w:hAnsi="Times New Roman" w:cs="Times New Roman"/>
          <w:sz w:val="28"/>
          <w:szCs w:val="28"/>
          <w:lang w:val="uk-UA"/>
        </w:rPr>
        <w:t>1.2.</w:t>
      </w:r>
      <w:r w:rsidRPr="00C74A9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До ректорату входять </w:t>
      </w:r>
      <w:r>
        <w:rPr>
          <w:rFonts w:ascii="Times New Roman" w:hAnsi="Times New Roman" w:cs="Times New Roman"/>
          <w:sz w:val="28"/>
          <w:szCs w:val="28"/>
          <w:lang w:val="uk-UA"/>
        </w:rPr>
        <w:t>ректор</w:t>
      </w:r>
      <w:r w:rsidRPr="00C74A9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464EF" w:rsidRPr="001464EF">
        <w:rPr>
          <w:rFonts w:ascii="Times New Roman" w:hAnsi="Times New Roman" w:cs="Times New Roman"/>
          <w:sz w:val="28"/>
          <w:szCs w:val="28"/>
          <w:lang w:val="uk-UA"/>
        </w:rPr>
        <w:t>перший проректор</w:t>
      </w:r>
      <w:r w:rsidR="001464E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464EF" w:rsidRPr="001464EF">
        <w:rPr>
          <w:rFonts w:ascii="Times New Roman" w:hAnsi="Times New Roman" w:cs="Times New Roman"/>
          <w:sz w:val="28"/>
          <w:szCs w:val="28"/>
          <w:lang w:val="uk-UA"/>
        </w:rPr>
        <w:t>проректор з наукової роботи</w:t>
      </w:r>
      <w:r w:rsidR="001464E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464EF" w:rsidRPr="001464EF">
        <w:rPr>
          <w:rFonts w:ascii="Times New Roman" w:hAnsi="Times New Roman" w:cs="Times New Roman"/>
          <w:sz w:val="28"/>
          <w:szCs w:val="28"/>
          <w:lang w:val="uk-UA"/>
        </w:rPr>
        <w:t>проректор з організаційно-адміністративної діяльності</w:t>
      </w:r>
      <w:r w:rsidR="001464E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74A9B">
        <w:rPr>
          <w:rFonts w:ascii="Times New Roman" w:hAnsi="Times New Roman" w:cs="Times New Roman"/>
          <w:sz w:val="28"/>
          <w:szCs w:val="28"/>
          <w:lang w:val="uk-UA"/>
        </w:rPr>
        <w:t xml:space="preserve">декани факультетів, директор бібліотеки, головний бухгалтер, начальник </w:t>
      </w:r>
      <w:r w:rsidR="00035FEC" w:rsidRPr="00C74A9B"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r w:rsidR="00035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4A9B">
        <w:rPr>
          <w:rFonts w:ascii="Times New Roman" w:hAnsi="Times New Roman" w:cs="Times New Roman"/>
          <w:sz w:val="28"/>
          <w:szCs w:val="28"/>
          <w:lang w:val="uk-UA"/>
        </w:rPr>
        <w:t xml:space="preserve">методичного </w:t>
      </w:r>
      <w:r w:rsidR="00035FEC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 w:rsidRPr="00C74A9B">
        <w:rPr>
          <w:rFonts w:ascii="Times New Roman" w:hAnsi="Times New Roman" w:cs="Times New Roman"/>
          <w:sz w:val="28"/>
          <w:szCs w:val="28"/>
          <w:lang w:val="uk-UA"/>
        </w:rPr>
        <w:t xml:space="preserve">, начальник відділу кадрів, </w:t>
      </w:r>
      <w:r w:rsidR="00035FE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ю</w:t>
      </w:r>
      <w:r w:rsidR="00035FEC" w:rsidRPr="00035FE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рист</w:t>
      </w:r>
      <w:r w:rsidR="00035FE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 w:rsidRPr="00C74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5FEC" w:rsidRPr="00035FEC">
        <w:rPr>
          <w:rFonts w:ascii="Times New Roman" w:hAnsi="Times New Roman" w:cs="Times New Roman"/>
          <w:sz w:val="28"/>
          <w:szCs w:val="28"/>
          <w:lang w:val="uk-UA"/>
        </w:rPr>
        <w:t>начальник відділу навчальної роботи</w:t>
      </w:r>
      <w:r w:rsidR="00035FEC">
        <w:rPr>
          <w:rFonts w:ascii="Times New Roman" w:hAnsi="Times New Roman" w:cs="Times New Roman"/>
          <w:sz w:val="28"/>
          <w:szCs w:val="28"/>
          <w:lang w:val="uk-UA"/>
        </w:rPr>
        <w:t>, н</w:t>
      </w:r>
      <w:r w:rsidR="00035FEC" w:rsidRPr="00035FEC">
        <w:rPr>
          <w:rFonts w:ascii="Times New Roman" w:hAnsi="Times New Roman" w:cs="Times New Roman"/>
          <w:sz w:val="28"/>
          <w:szCs w:val="28"/>
          <w:lang w:val="uk-UA"/>
        </w:rPr>
        <w:t>ачальник відділу</w:t>
      </w:r>
      <w:r w:rsidR="00035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5FEC" w:rsidRPr="00035FEC">
        <w:rPr>
          <w:rFonts w:ascii="Times New Roman" w:hAnsi="Times New Roman" w:cs="Times New Roman"/>
          <w:sz w:val="28"/>
          <w:szCs w:val="28"/>
          <w:lang w:val="uk-UA"/>
        </w:rPr>
        <w:t>інформаційно-технічного забезпечення</w:t>
      </w:r>
      <w:r w:rsidR="00035FEC">
        <w:rPr>
          <w:rFonts w:ascii="Times New Roman" w:hAnsi="Times New Roman" w:cs="Times New Roman"/>
          <w:sz w:val="28"/>
          <w:szCs w:val="28"/>
          <w:lang w:val="uk-UA"/>
        </w:rPr>
        <w:t>, н</w:t>
      </w:r>
      <w:r w:rsidR="00035FEC" w:rsidRPr="00035FEC">
        <w:rPr>
          <w:rFonts w:ascii="Times New Roman" w:hAnsi="Times New Roman" w:cs="Times New Roman"/>
          <w:sz w:val="28"/>
          <w:szCs w:val="28"/>
          <w:lang w:val="uk-UA"/>
        </w:rPr>
        <w:t>ачальник  відділу</w:t>
      </w:r>
      <w:r w:rsidR="00035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5FEC" w:rsidRPr="00035FEC">
        <w:rPr>
          <w:rFonts w:ascii="Times New Roman" w:hAnsi="Times New Roman" w:cs="Times New Roman"/>
          <w:sz w:val="28"/>
          <w:szCs w:val="28"/>
          <w:lang w:val="uk-UA"/>
        </w:rPr>
        <w:t>міжнародних зв’язків та навчання іноземних студентів</w:t>
      </w:r>
      <w:r w:rsidR="00035FEC">
        <w:rPr>
          <w:rFonts w:ascii="Times New Roman" w:hAnsi="Times New Roman" w:cs="Times New Roman"/>
          <w:sz w:val="28"/>
          <w:szCs w:val="28"/>
          <w:lang w:val="uk-UA"/>
        </w:rPr>
        <w:t>, н</w:t>
      </w:r>
      <w:r w:rsidR="00035FEC" w:rsidRPr="00035FEC">
        <w:rPr>
          <w:rFonts w:ascii="Times New Roman" w:hAnsi="Times New Roman" w:cs="Times New Roman"/>
          <w:sz w:val="28"/>
          <w:szCs w:val="28"/>
          <w:lang w:val="uk-UA"/>
        </w:rPr>
        <w:t>ачальник  відділу</w:t>
      </w:r>
      <w:r w:rsidR="00035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5FEC" w:rsidRPr="00035FEC">
        <w:rPr>
          <w:rFonts w:ascii="Times New Roman" w:hAnsi="Times New Roman" w:cs="Times New Roman"/>
          <w:sz w:val="28"/>
          <w:szCs w:val="28"/>
          <w:lang w:val="uk-UA"/>
        </w:rPr>
        <w:t>регіонального розвитку</w:t>
      </w:r>
      <w:r w:rsidR="00035FE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35FEC" w:rsidRPr="00035FEC">
        <w:rPr>
          <w:rFonts w:ascii="Times New Roman" w:hAnsi="Times New Roman" w:cs="Times New Roman"/>
          <w:sz w:val="28"/>
          <w:szCs w:val="28"/>
          <w:lang w:val="uk-UA"/>
        </w:rPr>
        <w:t>начальник  відділу формування  контингенту</w:t>
      </w:r>
      <w:r w:rsidR="00035FEC">
        <w:rPr>
          <w:rFonts w:ascii="Times New Roman" w:hAnsi="Times New Roman" w:cs="Times New Roman"/>
          <w:sz w:val="28"/>
          <w:szCs w:val="28"/>
          <w:lang w:val="uk-UA"/>
        </w:rPr>
        <w:t>, к</w:t>
      </w:r>
      <w:r w:rsidR="00035FEC" w:rsidRPr="00035FEC">
        <w:rPr>
          <w:rFonts w:ascii="Times New Roman" w:hAnsi="Times New Roman" w:cs="Times New Roman"/>
          <w:sz w:val="28"/>
          <w:szCs w:val="28"/>
          <w:lang w:val="uk-UA"/>
        </w:rPr>
        <w:t>ерівник центру</w:t>
      </w:r>
      <w:r w:rsidR="00035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5FEC" w:rsidRPr="00035FEC">
        <w:rPr>
          <w:rFonts w:ascii="Times New Roman" w:hAnsi="Times New Roman" w:cs="Times New Roman"/>
          <w:sz w:val="28"/>
          <w:szCs w:val="28"/>
          <w:lang w:val="uk-UA"/>
        </w:rPr>
        <w:t>іміджевої політики та роботи зі ЗМІ</w:t>
      </w:r>
      <w:r w:rsidR="00035FE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35FEC" w:rsidRPr="00035FEC">
        <w:rPr>
          <w:rFonts w:ascii="Times New Roman" w:hAnsi="Times New Roman" w:cs="Times New Roman"/>
          <w:sz w:val="28"/>
          <w:szCs w:val="28"/>
          <w:lang w:val="uk-UA"/>
        </w:rPr>
        <w:t>начальник  відділу виховної роботи</w:t>
      </w:r>
      <w:r w:rsidR="00035FE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35FEC" w:rsidRPr="00035FEC">
        <w:rPr>
          <w:rFonts w:ascii="Times New Roman" w:hAnsi="Times New Roman" w:cs="Times New Roman"/>
          <w:sz w:val="28"/>
          <w:szCs w:val="28"/>
          <w:lang w:val="uk-UA"/>
        </w:rPr>
        <w:t>начальник  відділу організаційно-господарської діяльності</w:t>
      </w:r>
      <w:r w:rsidRPr="00C74A9B">
        <w:rPr>
          <w:rFonts w:ascii="Times New Roman" w:hAnsi="Times New Roman" w:cs="Times New Roman"/>
          <w:sz w:val="28"/>
          <w:szCs w:val="28"/>
          <w:lang w:val="uk-UA"/>
        </w:rPr>
        <w:t xml:space="preserve">, керівники інших структурних підрозділів </w:t>
      </w:r>
      <w:r>
        <w:rPr>
          <w:rFonts w:ascii="Times New Roman" w:hAnsi="Times New Roman" w:cs="Times New Roman"/>
          <w:sz w:val="28"/>
          <w:szCs w:val="28"/>
          <w:lang w:val="uk-UA"/>
        </w:rPr>
        <w:t>ПЗВО «Міжнародний класичний університет імені Пилипа Орлика»</w:t>
      </w:r>
      <w:r w:rsidRPr="00C74A9B">
        <w:rPr>
          <w:rFonts w:ascii="Times New Roman" w:hAnsi="Times New Roman" w:cs="Times New Roman"/>
          <w:sz w:val="28"/>
          <w:szCs w:val="28"/>
          <w:lang w:val="uk-UA"/>
        </w:rPr>
        <w:t xml:space="preserve"> за рішенням </w:t>
      </w:r>
      <w:r w:rsidR="00035FEC">
        <w:rPr>
          <w:rFonts w:ascii="Times New Roman" w:hAnsi="Times New Roman" w:cs="Times New Roman"/>
          <w:sz w:val="28"/>
          <w:szCs w:val="28"/>
          <w:lang w:val="uk-UA"/>
        </w:rPr>
        <w:t>ректора</w:t>
      </w:r>
      <w:r w:rsidRPr="00C74A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4A9B" w:rsidRPr="00C74A9B" w:rsidRDefault="00C74A9B" w:rsidP="00C74A9B">
      <w:pPr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 w:rsidRPr="00C74A9B">
        <w:rPr>
          <w:rFonts w:ascii="Times New Roman" w:hAnsi="Times New Roman" w:cs="Times New Roman"/>
          <w:sz w:val="28"/>
          <w:szCs w:val="28"/>
          <w:lang w:val="uk-UA"/>
        </w:rPr>
        <w:t>1.3.</w:t>
      </w:r>
      <w:r w:rsidRPr="00C74A9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Персональний склад ректорату затверджується наказом </w:t>
      </w:r>
      <w:r w:rsidR="00035FEC">
        <w:rPr>
          <w:rFonts w:ascii="Times New Roman" w:hAnsi="Times New Roman" w:cs="Times New Roman"/>
          <w:sz w:val="28"/>
          <w:szCs w:val="28"/>
          <w:lang w:val="uk-UA"/>
        </w:rPr>
        <w:t>ректора</w:t>
      </w:r>
      <w:r w:rsidRPr="00C74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ПЗВО «Міжнародний класичний університет імені Пилипа Орлика»</w:t>
      </w:r>
      <w:r w:rsidRPr="00C74A9B">
        <w:rPr>
          <w:rFonts w:ascii="Times New Roman" w:hAnsi="Times New Roman" w:cs="Times New Roman"/>
          <w:sz w:val="28"/>
          <w:szCs w:val="28"/>
          <w:lang w:val="uk-UA"/>
        </w:rPr>
        <w:t xml:space="preserve"> щорічно у вересні.</w:t>
      </w:r>
    </w:p>
    <w:p w:rsidR="00C74A9B" w:rsidRPr="00C74A9B" w:rsidRDefault="00C74A9B" w:rsidP="00C74A9B">
      <w:pPr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 w:rsidRPr="00C74A9B">
        <w:rPr>
          <w:rFonts w:ascii="Times New Roman" w:hAnsi="Times New Roman" w:cs="Times New Roman"/>
          <w:sz w:val="28"/>
          <w:szCs w:val="28"/>
          <w:lang w:val="uk-UA"/>
        </w:rPr>
        <w:t>1.4.</w:t>
      </w:r>
      <w:r w:rsidRPr="00C74A9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На засідання ректорату можуть бути запрошені інші посадові особи та працівники </w:t>
      </w:r>
      <w:r>
        <w:rPr>
          <w:rFonts w:ascii="Times New Roman" w:hAnsi="Times New Roman" w:cs="Times New Roman"/>
          <w:sz w:val="28"/>
          <w:szCs w:val="28"/>
          <w:lang w:val="uk-UA"/>
        </w:rPr>
        <w:t>ПЗВО «Міжнародний класичний університет імені Пилипа Орлика»</w:t>
      </w:r>
      <w:r w:rsidRPr="00C74A9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35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4A9B">
        <w:rPr>
          <w:rFonts w:ascii="Times New Roman" w:hAnsi="Times New Roman" w:cs="Times New Roman"/>
          <w:sz w:val="28"/>
          <w:szCs w:val="28"/>
          <w:lang w:val="uk-UA"/>
        </w:rPr>
        <w:t>до компетенції яких відносяться питання, які розглядають та обговорюють на ректораті.</w:t>
      </w:r>
    </w:p>
    <w:p w:rsidR="007719B5" w:rsidRPr="00C74A9B" w:rsidRDefault="00C74A9B" w:rsidP="00C74A9B">
      <w:pPr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 w:rsidRPr="00C74A9B">
        <w:rPr>
          <w:rFonts w:ascii="Times New Roman" w:hAnsi="Times New Roman" w:cs="Times New Roman"/>
          <w:sz w:val="28"/>
          <w:szCs w:val="28"/>
          <w:lang w:val="uk-UA"/>
        </w:rPr>
        <w:t>1.5.</w:t>
      </w:r>
      <w:r w:rsidRPr="00C74A9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Це Положення, зміни та доповнення до нього затверджується Вченою радою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ПЗВО «Міжнародний класичний університет імені Пилипа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Орлика»</w:t>
      </w:r>
      <w:r w:rsidRPr="00C74A9B">
        <w:rPr>
          <w:rFonts w:ascii="Times New Roman" w:hAnsi="Times New Roman" w:cs="Times New Roman"/>
          <w:sz w:val="28"/>
          <w:szCs w:val="28"/>
          <w:lang w:val="uk-UA"/>
        </w:rPr>
        <w:t xml:space="preserve"> і вводяться в дію наказом </w:t>
      </w:r>
      <w:r w:rsidR="00035FEC">
        <w:rPr>
          <w:rFonts w:ascii="Times New Roman" w:hAnsi="Times New Roman" w:cs="Times New Roman"/>
          <w:sz w:val="28"/>
          <w:szCs w:val="28"/>
          <w:lang w:val="uk-UA"/>
        </w:rPr>
        <w:t>ректора</w:t>
      </w:r>
      <w:r w:rsidRPr="00C74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ПЗВО «Міжнародний класичний університет імені Пилипа Орлика»</w:t>
      </w:r>
      <w:r w:rsidRPr="00C74A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3C53" w:rsidRDefault="00213C53" w:rsidP="00213C53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3C53" w:rsidRPr="00213C53" w:rsidRDefault="00213C53" w:rsidP="00213C53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3C53">
        <w:rPr>
          <w:rFonts w:ascii="Times New Roman" w:hAnsi="Times New Roman" w:cs="Times New Roman"/>
          <w:b/>
          <w:sz w:val="28"/>
          <w:szCs w:val="28"/>
          <w:lang w:val="uk-UA"/>
        </w:rPr>
        <w:t>2. ОСНОВНІ ЗАВДАННЯ РЕКТОРАТУ</w:t>
      </w:r>
    </w:p>
    <w:p w:rsidR="00213C53" w:rsidRPr="00213C53" w:rsidRDefault="00213C53" w:rsidP="00213C53">
      <w:pPr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 w:rsidRPr="00213C53"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Pr="00213C5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Основними завданнями ректорату є розгляд питань щодо:</w:t>
      </w:r>
    </w:p>
    <w:p w:rsidR="00213C53" w:rsidRPr="00213C53" w:rsidRDefault="00213C53" w:rsidP="00213C53">
      <w:pPr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 w:rsidRPr="00213C53">
        <w:rPr>
          <w:rFonts w:ascii="Times New Roman" w:hAnsi="Times New Roman" w:cs="Times New Roman"/>
          <w:sz w:val="28"/>
          <w:szCs w:val="28"/>
          <w:lang w:val="uk-UA"/>
        </w:rPr>
        <w:t>2.1.1.</w:t>
      </w:r>
      <w:r w:rsidRPr="00213C5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організації діяльності щодо здійснення та забезпечення освітнього процесу, наукової та виховної роботи, міжнародної, кадрової, фінансової та господарської діяльності, інформаційного та технічного забезпечення, соціальних питань, культурно-масових заходів </w:t>
      </w:r>
      <w:r>
        <w:rPr>
          <w:rFonts w:ascii="Times New Roman" w:hAnsi="Times New Roman" w:cs="Times New Roman"/>
          <w:sz w:val="28"/>
          <w:szCs w:val="28"/>
          <w:lang w:val="uk-UA"/>
        </w:rPr>
        <w:t>ПЗВО МКУ імені Пилипа Орлика</w:t>
      </w:r>
      <w:r w:rsidRPr="00213C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13C53" w:rsidRPr="00213C53" w:rsidRDefault="00213C53" w:rsidP="00213C53">
      <w:pPr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 w:rsidRPr="00213C53">
        <w:rPr>
          <w:rFonts w:ascii="Times New Roman" w:hAnsi="Times New Roman" w:cs="Times New Roman"/>
          <w:sz w:val="28"/>
          <w:szCs w:val="28"/>
          <w:lang w:val="uk-UA"/>
        </w:rPr>
        <w:t>2.1.2.</w:t>
      </w:r>
      <w:r w:rsidRPr="00213C5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координації роботи структурних підрозділів для забезпечення виконання ними законодавства України, Стратегічного плану розвитку </w:t>
      </w:r>
      <w:r>
        <w:rPr>
          <w:rFonts w:ascii="Times New Roman" w:hAnsi="Times New Roman" w:cs="Times New Roman"/>
          <w:sz w:val="28"/>
          <w:szCs w:val="28"/>
          <w:lang w:val="uk-UA"/>
        </w:rPr>
        <w:t>ПЗВО МКУ імені Пилипа Орлика</w:t>
      </w:r>
      <w:r w:rsidRPr="00213C53">
        <w:rPr>
          <w:rFonts w:ascii="Times New Roman" w:hAnsi="Times New Roman" w:cs="Times New Roman"/>
          <w:sz w:val="28"/>
          <w:szCs w:val="28"/>
          <w:lang w:val="uk-UA"/>
        </w:rPr>
        <w:t xml:space="preserve">, рішень Вченої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ПЗВО МКУ імені Пилипа Орлика</w:t>
      </w:r>
      <w:r w:rsidRPr="00213C53">
        <w:rPr>
          <w:rFonts w:ascii="Times New Roman" w:hAnsi="Times New Roman" w:cs="Times New Roman"/>
          <w:sz w:val="28"/>
          <w:szCs w:val="28"/>
          <w:lang w:val="uk-UA"/>
        </w:rPr>
        <w:t xml:space="preserve"> тощо;</w:t>
      </w:r>
    </w:p>
    <w:p w:rsidR="00213C53" w:rsidRPr="00213C53" w:rsidRDefault="00213C53" w:rsidP="00213C53">
      <w:pPr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 w:rsidRPr="00213C53">
        <w:rPr>
          <w:rFonts w:ascii="Times New Roman" w:hAnsi="Times New Roman" w:cs="Times New Roman"/>
          <w:sz w:val="28"/>
          <w:szCs w:val="28"/>
          <w:lang w:val="uk-UA"/>
        </w:rPr>
        <w:t>2.1.3.</w:t>
      </w:r>
      <w:r w:rsidRPr="00213C5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контролю за виконанням поточних завдань та оперативного реагування в разі змін термінів виконання.</w:t>
      </w:r>
    </w:p>
    <w:p w:rsidR="00213C53" w:rsidRDefault="00213C53" w:rsidP="00213C53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3C53" w:rsidRPr="00213C53" w:rsidRDefault="00213C53" w:rsidP="00213C53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3C53">
        <w:rPr>
          <w:rFonts w:ascii="Times New Roman" w:hAnsi="Times New Roman" w:cs="Times New Roman"/>
          <w:b/>
          <w:sz w:val="28"/>
          <w:szCs w:val="28"/>
          <w:lang w:val="uk-UA"/>
        </w:rPr>
        <w:t>3. ПОВНОВАЖЕННЯ РЕКТОРАТУ</w:t>
      </w:r>
    </w:p>
    <w:p w:rsidR="00213C53" w:rsidRPr="00213C53" w:rsidRDefault="00213C53" w:rsidP="00213C53">
      <w:pPr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 w:rsidRPr="00213C53">
        <w:rPr>
          <w:rFonts w:ascii="Times New Roman" w:hAnsi="Times New Roman" w:cs="Times New Roman"/>
          <w:sz w:val="28"/>
          <w:szCs w:val="28"/>
          <w:lang w:val="uk-UA"/>
        </w:rPr>
        <w:t>3.1.</w:t>
      </w:r>
      <w:r w:rsidRPr="00213C5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Ректорат для виконання своїх завдань:</w:t>
      </w:r>
    </w:p>
    <w:p w:rsidR="00213C53" w:rsidRPr="00213C53" w:rsidRDefault="00213C53" w:rsidP="00213C53">
      <w:pPr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 w:rsidRPr="00213C53">
        <w:rPr>
          <w:rFonts w:ascii="Times New Roman" w:hAnsi="Times New Roman" w:cs="Times New Roman"/>
          <w:sz w:val="28"/>
          <w:szCs w:val="28"/>
          <w:lang w:val="uk-UA"/>
        </w:rPr>
        <w:t>3.1.1.</w:t>
      </w:r>
      <w:r w:rsidRPr="00213C5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розробляє та забезпечує реалізацію заходів щодо створення належних умов для здійснення освітнього процесу, наукової та виховної роботи, міжнародної, кадрової, фінансової та господарської діяльності, інформаційного та технічного забезпечення, соціальних питань, культурно-масових заходів </w:t>
      </w:r>
      <w:r>
        <w:rPr>
          <w:rFonts w:ascii="Times New Roman" w:hAnsi="Times New Roman" w:cs="Times New Roman"/>
          <w:sz w:val="28"/>
          <w:szCs w:val="28"/>
          <w:lang w:val="uk-UA"/>
        </w:rPr>
        <w:t>ПЗВО МКУ імені Пилипа Орлика</w:t>
      </w:r>
      <w:r w:rsidRPr="00213C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13C53" w:rsidRPr="00213C53" w:rsidRDefault="00213C53" w:rsidP="00213C53">
      <w:pPr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 w:rsidRPr="00213C53">
        <w:rPr>
          <w:rFonts w:ascii="Times New Roman" w:hAnsi="Times New Roman" w:cs="Times New Roman"/>
          <w:sz w:val="28"/>
          <w:szCs w:val="28"/>
          <w:lang w:val="uk-UA"/>
        </w:rPr>
        <w:t>3.1.2.</w:t>
      </w:r>
      <w:r w:rsidRPr="00213C5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забезпечує організацію та оперативний контроль за виконанням положень Статуту </w:t>
      </w:r>
      <w:r>
        <w:rPr>
          <w:rFonts w:ascii="Times New Roman" w:hAnsi="Times New Roman" w:cs="Times New Roman"/>
          <w:sz w:val="28"/>
          <w:szCs w:val="28"/>
          <w:lang w:val="uk-UA"/>
        </w:rPr>
        <w:t>ПЗВО МКУ імені Пилипа Орлика</w:t>
      </w:r>
      <w:r w:rsidRPr="00213C53">
        <w:rPr>
          <w:rFonts w:ascii="Times New Roman" w:hAnsi="Times New Roman" w:cs="Times New Roman"/>
          <w:sz w:val="28"/>
          <w:szCs w:val="28"/>
          <w:lang w:val="uk-UA"/>
        </w:rPr>
        <w:t xml:space="preserve">, Правил внутрішнього розпорядку, положень </w:t>
      </w:r>
      <w:r>
        <w:rPr>
          <w:rFonts w:ascii="Times New Roman" w:hAnsi="Times New Roman" w:cs="Times New Roman"/>
          <w:sz w:val="28"/>
          <w:szCs w:val="28"/>
          <w:lang w:val="uk-UA"/>
        </w:rPr>
        <w:t>ПЗВО МКУ імені Пилипа Орлика</w:t>
      </w:r>
      <w:r w:rsidRPr="00213C53">
        <w:rPr>
          <w:rFonts w:ascii="Times New Roman" w:hAnsi="Times New Roman" w:cs="Times New Roman"/>
          <w:sz w:val="28"/>
          <w:szCs w:val="28"/>
          <w:lang w:val="uk-UA"/>
        </w:rPr>
        <w:t xml:space="preserve"> в межах своїх повноважень;</w:t>
      </w:r>
    </w:p>
    <w:p w:rsidR="00213C53" w:rsidRPr="00213C53" w:rsidRDefault="00213C53" w:rsidP="00213C53">
      <w:pPr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 w:rsidRPr="00213C53">
        <w:rPr>
          <w:rFonts w:ascii="Times New Roman" w:hAnsi="Times New Roman" w:cs="Times New Roman"/>
          <w:sz w:val="28"/>
          <w:szCs w:val="28"/>
          <w:lang w:val="uk-UA"/>
        </w:rPr>
        <w:t>3.1.3.</w:t>
      </w:r>
      <w:r w:rsidRPr="00213C5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координує роботу підрозділів для здійснення ефективної діяльності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ПЗВО МКУ імені Пилипа Орлика</w:t>
      </w:r>
      <w:r w:rsidRPr="00213C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13C53" w:rsidRPr="00213C53" w:rsidRDefault="00213C53" w:rsidP="00213C53">
      <w:pPr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 w:rsidRPr="00213C53">
        <w:rPr>
          <w:rFonts w:ascii="Times New Roman" w:hAnsi="Times New Roman" w:cs="Times New Roman"/>
          <w:sz w:val="28"/>
          <w:szCs w:val="28"/>
          <w:lang w:val="uk-UA"/>
        </w:rPr>
        <w:lastRenderedPageBreak/>
        <w:t>3.1.4.</w:t>
      </w:r>
      <w:r w:rsidRPr="00213C5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забезпечує взаємодію підрозділів для проведення освітніх, наукових та інших заходів </w:t>
      </w:r>
      <w:r>
        <w:rPr>
          <w:rFonts w:ascii="Times New Roman" w:hAnsi="Times New Roman" w:cs="Times New Roman"/>
          <w:sz w:val="28"/>
          <w:szCs w:val="28"/>
          <w:lang w:val="uk-UA"/>
        </w:rPr>
        <w:t>ПЗВО МКУ імені Пилипа Орлика</w:t>
      </w:r>
      <w:r w:rsidRPr="00213C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13C53" w:rsidRPr="00213C53" w:rsidRDefault="00213C53" w:rsidP="00213C53">
      <w:pPr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 w:rsidRPr="00213C53">
        <w:rPr>
          <w:rFonts w:ascii="Times New Roman" w:hAnsi="Times New Roman" w:cs="Times New Roman"/>
          <w:sz w:val="28"/>
          <w:szCs w:val="28"/>
          <w:lang w:val="uk-UA"/>
        </w:rPr>
        <w:t>3.1.5.</w:t>
      </w:r>
      <w:r w:rsidRPr="00213C5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розглядає та вирішує перспективні та поточні питання діяльності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ПЗВО МКУ імені Пилипа Орлика</w:t>
      </w:r>
      <w:r w:rsidRPr="00213C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3C53" w:rsidRPr="00213C53" w:rsidRDefault="00213C53" w:rsidP="00213C53">
      <w:pPr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 w:rsidRPr="00213C53">
        <w:rPr>
          <w:rFonts w:ascii="Times New Roman" w:hAnsi="Times New Roman" w:cs="Times New Roman"/>
          <w:sz w:val="28"/>
          <w:szCs w:val="28"/>
          <w:lang w:val="uk-UA"/>
        </w:rPr>
        <w:t xml:space="preserve">3.2. Рішення ректорату є обов’язковими для виконання структурними підрозділами, учасниками освітнього процесу </w:t>
      </w:r>
      <w:r>
        <w:rPr>
          <w:rFonts w:ascii="Times New Roman" w:hAnsi="Times New Roman" w:cs="Times New Roman"/>
          <w:sz w:val="28"/>
          <w:szCs w:val="28"/>
          <w:lang w:val="uk-UA"/>
        </w:rPr>
        <w:t>ПЗВО МКУ імені Пилипа Орлика</w:t>
      </w:r>
      <w:r w:rsidRPr="00213C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6946" w:rsidRDefault="004D6946" w:rsidP="004D6946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3C53" w:rsidRPr="004D6946" w:rsidRDefault="004D6946" w:rsidP="004D6946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6946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Pr="004D6946">
        <w:rPr>
          <w:rFonts w:ascii="Times New Roman" w:hAnsi="Times New Roman" w:cs="Times New Roman"/>
          <w:b/>
          <w:sz w:val="28"/>
          <w:szCs w:val="28"/>
          <w:lang w:val="uk-UA"/>
        </w:rPr>
        <w:tab/>
        <w:t>ОРГАНІЗАЦІЯ РОБОТИ РЕКТОРАТУ</w:t>
      </w:r>
    </w:p>
    <w:p w:rsidR="00213C53" w:rsidRPr="00213C53" w:rsidRDefault="00213C53" w:rsidP="00213C53">
      <w:pPr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 w:rsidRPr="00213C53">
        <w:rPr>
          <w:rFonts w:ascii="Times New Roman" w:hAnsi="Times New Roman" w:cs="Times New Roman"/>
          <w:sz w:val="28"/>
          <w:szCs w:val="28"/>
          <w:lang w:val="uk-UA"/>
        </w:rPr>
        <w:t>4.1.</w:t>
      </w:r>
      <w:r w:rsidRPr="00213C5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Ректорат працює на принципах колегіальності.</w:t>
      </w:r>
    </w:p>
    <w:p w:rsidR="00213C53" w:rsidRPr="00213C53" w:rsidRDefault="00213C53" w:rsidP="00213C53">
      <w:pPr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 w:rsidRPr="00213C53">
        <w:rPr>
          <w:rFonts w:ascii="Times New Roman" w:hAnsi="Times New Roman" w:cs="Times New Roman"/>
          <w:sz w:val="28"/>
          <w:szCs w:val="28"/>
          <w:lang w:val="uk-UA"/>
        </w:rPr>
        <w:t>4.2.</w:t>
      </w:r>
      <w:r w:rsidRPr="00213C5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Роботою ректорату керує </w:t>
      </w:r>
      <w:r w:rsidR="004D6946">
        <w:rPr>
          <w:rFonts w:ascii="Times New Roman" w:hAnsi="Times New Roman" w:cs="Times New Roman"/>
          <w:sz w:val="28"/>
          <w:szCs w:val="28"/>
          <w:lang w:val="uk-UA"/>
        </w:rPr>
        <w:t>ректор</w:t>
      </w:r>
      <w:r w:rsidRPr="00213C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ПЗВО МКУ імені Пилипа Орлика</w:t>
      </w:r>
      <w:r w:rsidRPr="00213C53">
        <w:rPr>
          <w:rFonts w:ascii="Times New Roman" w:hAnsi="Times New Roman" w:cs="Times New Roman"/>
          <w:sz w:val="28"/>
          <w:szCs w:val="28"/>
          <w:lang w:val="uk-UA"/>
        </w:rPr>
        <w:t>, а за його відсутності - особа, яка виконує його обов’язки.</w:t>
      </w:r>
    </w:p>
    <w:p w:rsidR="00213C53" w:rsidRPr="00213C53" w:rsidRDefault="00213C53" w:rsidP="00213C53">
      <w:pPr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 w:rsidRPr="00213C53">
        <w:rPr>
          <w:rFonts w:ascii="Times New Roman" w:hAnsi="Times New Roman" w:cs="Times New Roman"/>
          <w:sz w:val="28"/>
          <w:szCs w:val="28"/>
          <w:lang w:val="uk-UA"/>
        </w:rPr>
        <w:t>4.3.</w:t>
      </w:r>
      <w:r w:rsidRPr="00213C5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Організаційною формою роботи ректорату є засідання, які скликає і проводить </w:t>
      </w:r>
      <w:r w:rsidR="004D6946">
        <w:rPr>
          <w:rFonts w:ascii="Times New Roman" w:hAnsi="Times New Roman" w:cs="Times New Roman"/>
          <w:sz w:val="28"/>
          <w:szCs w:val="28"/>
          <w:lang w:val="uk-UA"/>
        </w:rPr>
        <w:t>ректор</w:t>
      </w:r>
      <w:r w:rsidRPr="00213C53">
        <w:rPr>
          <w:rFonts w:ascii="Times New Roman" w:hAnsi="Times New Roman" w:cs="Times New Roman"/>
          <w:sz w:val="28"/>
          <w:szCs w:val="28"/>
          <w:lang w:val="uk-UA"/>
        </w:rPr>
        <w:t xml:space="preserve"> один раз на місяць. Для вирішення невідкладних питань за ініціативою </w:t>
      </w:r>
      <w:r w:rsidR="004D6946">
        <w:rPr>
          <w:rFonts w:ascii="Times New Roman" w:hAnsi="Times New Roman" w:cs="Times New Roman"/>
          <w:sz w:val="28"/>
          <w:szCs w:val="28"/>
          <w:lang w:val="uk-UA"/>
        </w:rPr>
        <w:t>ректора</w:t>
      </w:r>
      <w:r w:rsidRPr="00213C53">
        <w:rPr>
          <w:rFonts w:ascii="Times New Roman" w:hAnsi="Times New Roman" w:cs="Times New Roman"/>
          <w:sz w:val="28"/>
          <w:szCs w:val="28"/>
          <w:lang w:val="uk-UA"/>
        </w:rPr>
        <w:t xml:space="preserve"> може бути скликано позачергове засідання ректорату.</w:t>
      </w:r>
    </w:p>
    <w:p w:rsidR="00213C53" w:rsidRPr="00213C53" w:rsidRDefault="00213C53" w:rsidP="00213C53">
      <w:pPr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 w:rsidRPr="00213C53">
        <w:rPr>
          <w:rFonts w:ascii="Times New Roman" w:hAnsi="Times New Roman" w:cs="Times New Roman"/>
          <w:sz w:val="28"/>
          <w:szCs w:val="28"/>
          <w:lang w:val="uk-UA"/>
        </w:rPr>
        <w:t>4.4.</w:t>
      </w:r>
      <w:r w:rsidRPr="00213C5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Проект порядку денного засідання ректорату складається </w:t>
      </w:r>
      <w:r w:rsidR="004D6946">
        <w:rPr>
          <w:rFonts w:ascii="Times New Roman" w:hAnsi="Times New Roman" w:cs="Times New Roman"/>
          <w:sz w:val="28"/>
          <w:szCs w:val="28"/>
          <w:lang w:val="uk-UA"/>
        </w:rPr>
        <w:t xml:space="preserve">ректором </w:t>
      </w:r>
      <w:r w:rsidRPr="00213C53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матеріалів, які плануються до розгляду. Пропозиції до порядку денного чергового засідання мають право вносити члени ректорату. Порядок денний надсилається членам ректорату за 3 дні до засідання.</w:t>
      </w:r>
    </w:p>
    <w:p w:rsidR="00213C53" w:rsidRPr="00213C53" w:rsidRDefault="00213C53" w:rsidP="00213C53">
      <w:pPr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 w:rsidRPr="00213C53">
        <w:rPr>
          <w:rFonts w:ascii="Times New Roman" w:hAnsi="Times New Roman" w:cs="Times New Roman"/>
          <w:sz w:val="28"/>
          <w:szCs w:val="28"/>
          <w:lang w:val="uk-UA"/>
        </w:rPr>
        <w:t>4.5.</w:t>
      </w:r>
      <w:r w:rsidRPr="00213C5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До засідання ректорату за необхідності готують відповідні матеріали для обговорення, вироблення конкретних пропозицій та прийняття рішень.</w:t>
      </w:r>
    </w:p>
    <w:p w:rsidR="00213C53" w:rsidRPr="00213C53" w:rsidRDefault="007561F3" w:rsidP="00213C53">
      <w:pPr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213C53" w:rsidRPr="00213C53">
        <w:rPr>
          <w:rFonts w:ascii="Times New Roman" w:hAnsi="Times New Roman" w:cs="Times New Roman"/>
          <w:sz w:val="28"/>
          <w:szCs w:val="28"/>
          <w:lang w:val="uk-UA"/>
        </w:rPr>
        <w:t xml:space="preserve"> У разі потреби на засідання ректорату запрошуються особи, участь яких необхідна для розгляду питань порядку денного, або які брали безпосередню участь у їх підготовці.</w:t>
      </w:r>
    </w:p>
    <w:p w:rsidR="00213C53" w:rsidRPr="00213C53" w:rsidRDefault="00213C53" w:rsidP="00213C53">
      <w:pPr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 w:rsidRPr="00213C53">
        <w:rPr>
          <w:rFonts w:ascii="Times New Roman" w:hAnsi="Times New Roman" w:cs="Times New Roman"/>
          <w:sz w:val="28"/>
          <w:szCs w:val="28"/>
          <w:lang w:val="uk-UA"/>
        </w:rPr>
        <w:t>4.7.</w:t>
      </w:r>
      <w:r w:rsidRPr="00213C5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Рішення ректорату приймаються відкритим голосуванням простою більшістю голосів присутніх на засіданні членів ректорату.</w:t>
      </w:r>
    </w:p>
    <w:p w:rsidR="00213C53" w:rsidRPr="00213C53" w:rsidRDefault="00213C53" w:rsidP="00213C53">
      <w:pPr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 w:rsidRPr="00213C53">
        <w:rPr>
          <w:rFonts w:ascii="Times New Roman" w:hAnsi="Times New Roman" w:cs="Times New Roman"/>
          <w:sz w:val="28"/>
          <w:szCs w:val="28"/>
          <w:lang w:val="uk-UA"/>
        </w:rPr>
        <w:t>4.8.</w:t>
      </w:r>
      <w:r w:rsidRPr="00213C5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На засіданні ректорату секретар веде протокол. Результати голосування фіксуються у протоколі засідання. Протокол підписують голова </w:t>
      </w:r>
      <w:r w:rsidRPr="00213C5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ректорату та секретар. Секретар ректорату несе відповідальність за складання та оформлення протоколу відповідно до Інструкції з діловодства в </w:t>
      </w:r>
      <w:r>
        <w:rPr>
          <w:rFonts w:ascii="Times New Roman" w:hAnsi="Times New Roman" w:cs="Times New Roman"/>
          <w:sz w:val="28"/>
          <w:szCs w:val="28"/>
          <w:lang w:val="uk-UA"/>
        </w:rPr>
        <w:t>ПЗВО МКУ імені Пилипа Орлика</w:t>
      </w:r>
      <w:r w:rsidRPr="00213C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3C53" w:rsidRPr="00213C53" w:rsidRDefault="00213C53" w:rsidP="00213C53">
      <w:pPr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 w:rsidRPr="00213C53">
        <w:rPr>
          <w:rFonts w:ascii="Times New Roman" w:hAnsi="Times New Roman" w:cs="Times New Roman"/>
          <w:sz w:val="28"/>
          <w:szCs w:val="28"/>
          <w:lang w:val="uk-UA"/>
        </w:rPr>
        <w:t xml:space="preserve">Секретар ректорату забезпечує облік та збереження протоколів засідань ректорату, передачу їх до архіву </w:t>
      </w:r>
      <w:r>
        <w:rPr>
          <w:rFonts w:ascii="Times New Roman" w:hAnsi="Times New Roman" w:cs="Times New Roman"/>
          <w:sz w:val="28"/>
          <w:szCs w:val="28"/>
          <w:lang w:val="uk-UA"/>
        </w:rPr>
        <w:t>ПЗВО МКУ імені Пилипа Орлика</w:t>
      </w:r>
      <w:r w:rsidRPr="00213C53">
        <w:rPr>
          <w:rFonts w:ascii="Times New Roman" w:hAnsi="Times New Roman" w:cs="Times New Roman"/>
          <w:sz w:val="28"/>
          <w:szCs w:val="28"/>
          <w:lang w:val="uk-UA"/>
        </w:rPr>
        <w:t xml:space="preserve"> у встановленому порядку.</w:t>
      </w:r>
    </w:p>
    <w:p w:rsidR="00213C53" w:rsidRPr="00213C53" w:rsidRDefault="00213C53" w:rsidP="00213C53">
      <w:pPr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 w:rsidRPr="00213C53">
        <w:rPr>
          <w:rFonts w:ascii="Times New Roman" w:hAnsi="Times New Roman" w:cs="Times New Roman"/>
          <w:sz w:val="28"/>
          <w:szCs w:val="28"/>
          <w:lang w:val="uk-UA"/>
        </w:rPr>
        <w:t>4.9.</w:t>
      </w:r>
      <w:r w:rsidRPr="00213C5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Витяг з протоколу засідання ректорату направляється виконавцям і керівникам відповідних підрозділів для ознайомлення та виконання.</w:t>
      </w:r>
    </w:p>
    <w:p w:rsidR="00213C53" w:rsidRPr="00213C53" w:rsidRDefault="00213C53" w:rsidP="00213C53">
      <w:pPr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 w:rsidRPr="00213C53">
        <w:rPr>
          <w:rFonts w:ascii="Times New Roman" w:hAnsi="Times New Roman" w:cs="Times New Roman"/>
          <w:sz w:val="28"/>
          <w:szCs w:val="28"/>
          <w:lang w:val="uk-UA"/>
        </w:rPr>
        <w:t>4.10.</w:t>
      </w:r>
      <w:r w:rsidRPr="00213C5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Рішення ректорату за необхідності вводяться у дію наказами та розпорядженнями </w:t>
      </w:r>
      <w:r w:rsidR="007561F3">
        <w:rPr>
          <w:rFonts w:ascii="Times New Roman" w:hAnsi="Times New Roman" w:cs="Times New Roman"/>
          <w:sz w:val="28"/>
          <w:szCs w:val="28"/>
          <w:lang w:val="uk-UA"/>
        </w:rPr>
        <w:t>ректора</w:t>
      </w:r>
      <w:r w:rsidRPr="00213C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ПЗВО МКУ імені Пилипа Орлика</w:t>
      </w:r>
      <w:r w:rsidRPr="00213C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3C53" w:rsidRPr="00213C53" w:rsidRDefault="00213C53" w:rsidP="00213C53">
      <w:pPr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 w:rsidRPr="00213C53">
        <w:rPr>
          <w:rFonts w:ascii="Times New Roman" w:hAnsi="Times New Roman" w:cs="Times New Roman"/>
          <w:sz w:val="28"/>
          <w:szCs w:val="28"/>
          <w:lang w:val="uk-UA"/>
        </w:rPr>
        <w:t>4.11.</w:t>
      </w:r>
      <w:r w:rsidRPr="00213C5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Усі працівники структурних підрозділів та посадові особи зобов'язані виконувати рішення ректорату. За наявності причин, що унеможливлюють своєчасне та повне виконання рішень ректорату, основний виконавець інформує секретаря до закінчення терміну виконання.</w:t>
      </w:r>
    </w:p>
    <w:p w:rsidR="00213C53" w:rsidRPr="00213C53" w:rsidRDefault="00213C53" w:rsidP="00213C53">
      <w:pPr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 w:rsidRPr="00213C53">
        <w:rPr>
          <w:rFonts w:ascii="Times New Roman" w:hAnsi="Times New Roman" w:cs="Times New Roman"/>
          <w:sz w:val="28"/>
          <w:szCs w:val="28"/>
          <w:lang w:val="uk-UA"/>
        </w:rPr>
        <w:t>4.12.</w:t>
      </w:r>
      <w:r w:rsidRPr="00213C5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Відповідальність за виконання рішень ректорату покладається на </w:t>
      </w:r>
      <w:r w:rsidR="007561F3">
        <w:rPr>
          <w:rFonts w:ascii="Times New Roman" w:hAnsi="Times New Roman" w:cs="Times New Roman"/>
          <w:sz w:val="28"/>
          <w:szCs w:val="28"/>
          <w:lang w:val="uk-UA"/>
        </w:rPr>
        <w:t>першого проректора,</w:t>
      </w:r>
      <w:r w:rsidRPr="00213C53">
        <w:rPr>
          <w:rFonts w:ascii="Times New Roman" w:hAnsi="Times New Roman" w:cs="Times New Roman"/>
          <w:sz w:val="28"/>
          <w:szCs w:val="28"/>
          <w:lang w:val="uk-UA"/>
        </w:rPr>
        <w:t xml:space="preserve"> а також на осіб, визначених у рішеннях ректорату.</w:t>
      </w:r>
    </w:p>
    <w:p w:rsidR="001935B2" w:rsidRPr="00C74A9B" w:rsidRDefault="00213C53" w:rsidP="00213C53">
      <w:pPr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 w:rsidRPr="00213C53">
        <w:rPr>
          <w:rFonts w:ascii="Times New Roman" w:hAnsi="Times New Roman" w:cs="Times New Roman"/>
          <w:sz w:val="28"/>
          <w:szCs w:val="28"/>
          <w:lang w:val="uk-UA"/>
        </w:rPr>
        <w:t>4.13.</w:t>
      </w:r>
      <w:r w:rsidRPr="00213C5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Контроль за виконанням рішень, ухвалених ректоратом, здійснює секретар ректорату.</w:t>
      </w:r>
    </w:p>
    <w:sectPr w:rsidR="001935B2" w:rsidRPr="00C74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CC7"/>
    <w:rsid w:val="00035FEC"/>
    <w:rsid w:val="001464EF"/>
    <w:rsid w:val="001935B2"/>
    <w:rsid w:val="00213C53"/>
    <w:rsid w:val="00370A63"/>
    <w:rsid w:val="004D6946"/>
    <w:rsid w:val="007561F3"/>
    <w:rsid w:val="007704AB"/>
    <w:rsid w:val="007719B5"/>
    <w:rsid w:val="00783984"/>
    <w:rsid w:val="00A96CC7"/>
    <w:rsid w:val="00C74A9B"/>
    <w:rsid w:val="00EF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5" w:after="75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98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5" w:after="75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98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10</cp:revision>
  <dcterms:created xsi:type="dcterms:W3CDTF">2020-03-02T15:50:00Z</dcterms:created>
  <dcterms:modified xsi:type="dcterms:W3CDTF">2020-03-31T09:33:00Z</dcterms:modified>
</cp:coreProperties>
</file>