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A2" w:rsidRPr="00755FBA" w:rsidRDefault="00D678A2" w:rsidP="00D678A2">
      <w:pPr>
        <w:spacing w:after="160" w:line="256" w:lineRule="auto"/>
        <w:contextualSpacing/>
        <w:jc w:val="center"/>
        <w:rPr>
          <w:rFonts w:ascii="Times New Roman" w:hAnsi="Times New Roman" w:cs="Times New Roman"/>
          <w:b/>
          <w:sz w:val="24"/>
          <w:szCs w:val="24"/>
          <w:lang w:val="uk-UA" w:eastAsia="en-US"/>
        </w:rPr>
      </w:pPr>
      <w:r w:rsidRPr="00755FBA">
        <w:rPr>
          <w:rFonts w:ascii="Times New Roman" w:hAnsi="Times New Roman" w:cs="Times New Roman"/>
          <w:b/>
          <w:sz w:val="24"/>
          <w:szCs w:val="24"/>
          <w:lang w:val="uk-UA" w:eastAsia="en-US"/>
        </w:rPr>
        <w:t>ПЗВО «МІЖНАРОДНИЙ КЛАСИЧНИЙ УНІВЕРСИТЕТ</w:t>
      </w:r>
    </w:p>
    <w:p w:rsidR="00D678A2" w:rsidRPr="00755FBA" w:rsidRDefault="00D678A2" w:rsidP="00D678A2">
      <w:pPr>
        <w:spacing w:after="160" w:line="256" w:lineRule="auto"/>
        <w:contextualSpacing/>
        <w:jc w:val="center"/>
        <w:rPr>
          <w:rFonts w:ascii="Times New Roman" w:hAnsi="Times New Roman" w:cs="Times New Roman"/>
          <w:b/>
          <w:sz w:val="24"/>
          <w:szCs w:val="24"/>
          <w:lang w:val="uk-UA" w:eastAsia="en-US"/>
        </w:rPr>
      </w:pPr>
      <w:r w:rsidRPr="00755FBA">
        <w:rPr>
          <w:rFonts w:ascii="Times New Roman" w:hAnsi="Times New Roman" w:cs="Times New Roman"/>
          <w:b/>
          <w:sz w:val="24"/>
          <w:szCs w:val="24"/>
          <w:lang w:val="uk-UA" w:eastAsia="en-US"/>
        </w:rPr>
        <w:t>імені ПИЛИПА ОРЛИКА»</w:t>
      </w:r>
    </w:p>
    <w:p w:rsidR="00D678A2" w:rsidRPr="00755FBA" w:rsidRDefault="00D678A2" w:rsidP="00D678A2">
      <w:pPr>
        <w:spacing w:after="200" w:line="276" w:lineRule="auto"/>
        <w:contextualSpacing/>
        <w:jc w:val="center"/>
        <w:rPr>
          <w:rFonts w:ascii="Times New Roman" w:eastAsia="Times New Roman" w:hAnsi="Times New Roman" w:cs="Times New Roman"/>
          <w:b/>
          <w:sz w:val="24"/>
          <w:szCs w:val="24"/>
          <w:lang w:val="uk-UA"/>
        </w:rPr>
      </w:pPr>
      <w:r w:rsidRPr="00755FBA">
        <w:rPr>
          <w:rFonts w:ascii="Times New Roman" w:eastAsia="Times New Roman" w:hAnsi="Times New Roman" w:cs="Times New Roman"/>
          <w:b/>
          <w:sz w:val="24"/>
          <w:szCs w:val="24"/>
          <w:lang w:val="uk-UA"/>
        </w:rPr>
        <w:t>Кафедра інженерних технологій</w:t>
      </w: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jc w:val="center"/>
        <w:rPr>
          <w:rFonts w:ascii="Times New Roman" w:eastAsia="Times New Roman" w:hAnsi="Times New Roman" w:cs="Times New Roman"/>
          <w:b/>
          <w:caps/>
          <w:sz w:val="24"/>
          <w:szCs w:val="24"/>
          <w:lang w:val="uk-UA"/>
        </w:rPr>
      </w:pPr>
    </w:p>
    <w:p w:rsidR="00D678A2" w:rsidRPr="00755FBA" w:rsidRDefault="00D678A2" w:rsidP="00D678A2">
      <w:pPr>
        <w:rPr>
          <w:rFonts w:ascii="Times New Roman" w:eastAsia="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jc w:val="center"/>
        <w:rPr>
          <w:rFonts w:ascii="Times New Roman" w:hAnsi="Times New Roman" w:cs="Times New Roman"/>
          <w:b/>
          <w:sz w:val="24"/>
          <w:szCs w:val="24"/>
          <w:lang w:val="uk-UA" w:eastAsia="en-US"/>
        </w:rPr>
      </w:pPr>
      <w:r w:rsidRPr="00755FBA">
        <w:rPr>
          <w:rFonts w:ascii="Times New Roman" w:hAnsi="Times New Roman" w:cs="Times New Roman"/>
          <w:b/>
          <w:sz w:val="24"/>
          <w:szCs w:val="24"/>
          <w:lang w:val="uk-UA" w:eastAsia="en-US"/>
        </w:rPr>
        <w:t xml:space="preserve">СИЛАБУС </w:t>
      </w:r>
      <w:r w:rsidRPr="00755FBA">
        <w:rPr>
          <w:rFonts w:ascii="Times New Roman" w:hAnsi="Times New Roman" w:cs="Times New Roman"/>
          <w:b/>
          <w:sz w:val="24"/>
          <w:szCs w:val="24"/>
          <w:lang w:val="uk-UA"/>
        </w:rPr>
        <w:t>НАВЧАЛЬНОЇ ДИСЦИПЛІНИ</w:t>
      </w:r>
    </w:p>
    <w:p w:rsidR="00D678A2" w:rsidRPr="00755FBA" w:rsidRDefault="00D678A2" w:rsidP="00D678A2">
      <w:pPr>
        <w:spacing w:after="160" w:line="256" w:lineRule="auto"/>
        <w:jc w:val="center"/>
        <w:rPr>
          <w:rFonts w:ascii="Times New Roman" w:hAnsi="Times New Roman" w:cs="Times New Roman"/>
          <w:b/>
          <w:sz w:val="24"/>
          <w:szCs w:val="24"/>
          <w:lang w:val="uk-UA" w:eastAsia="en-US"/>
        </w:rPr>
      </w:pPr>
      <w:r w:rsidRPr="00755FBA">
        <w:rPr>
          <w:rFonts w:ascii="Times New Roman" w:hAnsi="Times New Roman" w:cs="Times New Roman"/>
          <w:b/>
          <w:sz w:val="24"/>
          <w:szCs w:val="24"/>
          <w:lang w:val="uk-UA" w:eastAsia="en-US"/>
        </w:rPr>
        <w:t xml:space="preserve"> «</w:t>
      </w:r>
      <w:r>
        <w:rPr>
          <w:rFonts w:ascii="Times New Roman" w:hAnsi="Times New Roman" w:cs="Times New Roman"/>
          <w:b/>
          <w:sz w:val="24"/>
          <w:szCs w:val="24"/>
          <w:lang w:val="uk-UA" w:eastAsia="en-US"/>
        </w:rPr>
        <w:t>ПАРАЛЕЛЬНЕ ПРОГРАМУВАННЯ</w:t>
      </w:r>
      <w:r w:rsidRPr="00755FBA">
        <w:rPr>
          <w:rFonts w:ascii="Times New Roman" w:hAnsi="Times New Roman" w:cs="Times New Roman"/>
          <w:b/>
          <w:sz w:val="24"/>
          <w:szCs w:val="24"/>
          <w:lang w:val="uk-UA" w:eastAsia="en-US"/>
        </w:rPr>
        <w:t>»</w:t>
      </w:r>
    </w:p>
    <w:p w:rsidR="00D678A2" w:rsidRPr="00755FBA" w:rsidRDefault="00D678A2" w:rsidP="00D678A2">
      <w:pPr>
        <w:spacing w:after="160"/>
        <w:jc w:val="center"/>
        <w:rPr>
          <w:rFonts w:ascii="Times New Roman" w:hAnsi="Times New Roman" w:cs="Times New Roman"/>
          <w:sz w:val="24"/>
          <w:szCs w:val="24"/>
          <w:lang w:val="uk-UA"/>
        </w:rPr>
      </w:pPr>
      <w:r w:rsidRPr="00755FBA">
        <w:rPr>
          <w:rFonts w:ascii="Times New Roman" w:hAnsi="Times New Roman" w:cs="Times New Roman"/>
          <w:sz w:val="24"/>
          <w:szCs w:val="24"/>
          <w:lang w:val="uk-UA"/>
        </w:rPr>
        <w:t>Освітня програм</w:t>
      </w:r>
      <w:r w:rsidRPr="00D678A2">
        <w:rPr>
          <w:rFonts w:ascii="Times New Roman" w:hAnsi="Times New Roman" w:cs="Times New Roman"/>
          <w:sz w:val="24"/>
          <w:szCs w:val="24"/>
          <w:lang w:val="uk-UA"/>
        </w:rPr>
        <w:t xml:space="preserve">а </w:t>
      </w:r>
      <w:hyperlink r:id="rId6" w:history="1">
        <w:r w:rsidRPr="00D678A2">
          <w:rPr>
            <w:rStyle w:val="a3"/>
            <w:rFonts w:ascii="Times New Roman" w:hAnsi="Times New Roman" w:cs="Times New Roman"/>
            <w:color w:val="auto"/>
            <w:sz w:val="24"/>
            <w:szCs w:val="24"/>
            <w:u w:val="none"/>
            <w:shd w:val="clear" w:color="auto" w:fill="FFFFFF"/>
            <w:lang w:val="uk-UA"/>
          </w:rPr>
          <w:t>Комп’ютерна інженерія</w:t>
        </w:r>
      </w:hyperlink>
    </w:p>
    <w:p w:rsidR="00D678A2" w:rsidRPr="00755FBA" w:rsidRDefault="00D678A2" w:rsidP="00D678A2">
      <w:pPr>
        <w:spacing w:after="160" w:line="256" w:lineRule="auto"/>
        <w:jc w:val="center"/>
        <w:rPr>
          <w:rFonts w:ascii="Times New Roman" w:hAnsi="Times New Roman" w:cs="Times New Roman"/>
          <w:sz w:val="24"/>
          <w:szCs w:val="24"/>
          <w:lang w:val="uk-UA"/>
        </w:rPr>
      </w:pPr>
      <w:r w:rsidRPr="00755FBA">
        <w:rPr>
          <w:rFonts w:ascii="Times New Roman" w:hAnsi="Times New Roman" w:cs="Times New Roman"/>
          <w:sz w:val="24"/>
          <w:szCs w:val="24"/>
          <w:lang w:val="uk-UA"/>
        </w:rPr>
        <w:t>Галузь знань: 12 Інформаційні технології</w:t>
      </w:r>
    </w:p>
    <w:p w:rsidR="00D678A2" w:rsidRPr="00755FBA" w:rsidRDefault="00D678A2" w:rsidP="00D678A2">
      <w:pPr>
        <w:spacing w:after="160" w:line="256" w:lineRule="auto"/>
        <w:jc w:val="center"/>
        <w:rPr>
          <w:rFonts w:ascii="Times New Roman" w:hAnsi="Times New Roman" w:cs="Times New Roman"/>
          <w:sz w:val="24"/>
          <w:szCs w:val="24"/>
          <w:lang w:val="uk-UA" w:eastAsia="en-US"/>
        </w:rPr>
      </w:pPr>
      <w:r w:rsidRPr="00755FBA">
        <w:rPr>
          <w:rFonts w:ascii="Times New Roman" w:hAnsi="Times New Roman" w:cs="Times New Roman"/>
          <w:sz w:val="24"/>
          <w:szCs w:val="24"/>
          <w:lang w:val="uk-UA"/>
        </w:rPr>
        <w:t>Спеціальність: 123 Комп’ютерна інженерія</w:t>
      </w: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jc w:val="center"/>
        <w:rPr>
          <w:rFonts w:ascii="Times New Roman" w:hAnsi="Times New Roman" w:cs="Times New Roman"/>
          <w:sz w:val="24"/>
          <w:szCs w:val="24"/>
          <w:lang w:val="uk-UA"/>
        </w:rPr>
      </w:pPr>
      <w:r w:rsidRPr="00755FB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55FBA">
        <w:rPr>
          <w:rFonts w:ascii="Times New Roman" w:hAnsi="Times New Roman" w:cs="Times New Roman"/>
          <w:sz w:val="24"/>
          <w:szCs w:val="24"/>
          <w:lang w:val="uk-UA"/>
        </w:rPr>
        <w:t xml:space="preserve"> </w:t>
      </w:r>
      <w:proofErr w:type="spellStart"/>
      <w:r w:rsidRPr="00755FBA">
        <w:rPr>
          <w:rFonts w:ascii="Times New Roman" w:hAnsi="Times New Roman" w:cs="Times New Roman"/>
          <w:sz w:val="24"/>
          <w:szCs w:val="24"/>
        </w:rPr>
        <w:t>Затверджено</w:t>
      </w:r>
      <w:proofErr w:type="spellEnd"/>
      <w:r w:rsidRPr="00755FBA">
        <w:rPr>
          <w:rFonts w:ascii="Times New Roman" w:hAnsi="Times New Roman" w:cs="Times New Roman"/>
          <w:sz w:val="24"/>
          <w:szCs w:val="24"/>
        </w:rPr>
        <w:t xml:space="preserve"> на </w:t>
      </w:r>
      <w:proofErr w:type="spellStart"/>
      <w:r w:rsidRPr="00755FBA">
        <w:rPr>
          <w:rFonts w:ascii="Times New Roman" w:hAnsi="Times New Roman" w:cs="Times New Roman"/>
          <w:sz w:val="24"/>
          <w:szCs w:val="24"/>
        </w:rPr>
        <w:t>засіданні</w:t>
      </w:r>
      <w:proofErr w:type="spellEnd"/>
      <w:r w:rsidRPr="00755FBA">
        <w:rPr>
          <w:rFonts w:ascii="Times New Roman" w:hAnsi="Times New Roman" w:cs="Times New Roman"/>
          <w:sz w:val="24"/>
          <w:szCs w:val="24"/>
        </w:rPr>
        <w:t xml:space="preserve"> </w:t>
      </w:r>
      <w:proofErr w:type="spellStart"/>
      <w:r w:rsidRPr="00755FBA">
        <w:rPr>
          <w:rFonts w:ascii="Times New Roman" w:hAnsi="Times New Roman" w:cs="Times New Roman"/>
          <w:sz w:val="24"/>
          <w:szCs w:val="24"/>
        </w:rPr>
        <w:t>кафедри</w:t>
      </w:r>
      <w:proofErr w:type="spellEnd"/>
      <w:r w:rsidRPr="00755FBA">
        <w:rPr>
          <w:rFonts w:ascii="Times New Roman" w:hAnsi="Times New Roman" w:cs="Times New Roman"/>
          <w:sz w:val="24"/>
          <w:szCs w:val="24"/>
        </w:rPr>
        <w:t xml:space="preserve"> </w:t>
      </w:r>
    </w:p>
    <w:p w:rsidR="00D678A2" w:rsidRPr="00755FBA" w:rsidRDefault="00D678A2" w:rsidP="00D678A2">
      <w:pPr>
        <w:spacing w:after="160" w:line="256" w:lineRule="auto"/>
        <w:jc w:val="right"/>
        <w:rPr>
          <w:rFonts w:ascii="Times New Roman" w:hAnsi="Times New Roman" w:cs="Times New Roman"/>
          <w:sz w:val="24"/>
          <w:szCs w:val="24"/>
          <w:lang w:val="uk-UA" w:eastAsia="en-US"/>
        </w:rPr>
      </w:pPr>
      <w:r w:rsidRPr="00755FBA">
        <w:rPr>
          <w:rFonts w:ascii="Times New Roman" w:hAnsi="Times New Roman" w:cs="Times New Roman"/>
          <w:sz w:val="24"/>
          <w:szCs w:val="24"/>
        </w:rPr>
        <w:t xml:space="preserve">Протокол № </w:t>
      </w:r>
      <w:r w:rsidRPr="00755FBA">
        <w:rPr>
          <w:rFonts w:ascii="Times New Roman" w:hAnsi="Times New Roman" w:cs="Times New Roman"/>
          <w:sz w:val="24"/>
          <w:szCs w:val="24"/>
          <w:lang w:val="uk-UA"/>
        </w:rPr>
        <w:t>10</w:t>
      </w:r>
      <w:r w:rsidRPr="00755FBA">
        <w:rPr>
          <w:rFonts w:ascii="Times New Roman" w:hAnsi="Times New Roman" w:cs="Times New Roman"/>
          <w:sz w:val="24"/>
          <w:szCs w:val="24"/>
        </w:rPr>
        <w:t xml:space="preserve"> </w:t>
      </w:r>
      <w:proofErr w:type="spellStart"/>
      <w:r w:rsidRPr="00755FBA">
        <w:rPr>
          <w:rFonts w:ascii="Times New Roman" w:hAnsi="Times New Roman" w:cs="Times New Roman"/>
          <w:sz w:val="24"/>
          <w:szCs w:val="24"/>
        </w:rPr>
        <w:t>від</w:t>
      </w:r>
      <w:proofErr w:type="spellEnd"/>
      <w:r w:rsidRPr="00755FBA">
        <w:rPr>
          <w:rFonts w:ascii="Times New Roman" w:hAnsi="Times New Roman" w:cs="Times New Roman"/>
          <w:sz w:val="24"/>
          <w:szCs w:val="24"/>
        </w:rPr>
        <w:t xml:space="preserve"> ― 3 </w:t>
      </w:r>
      <w:proofErr w:type="gramStart"/>
      <w:r w:rsidRPr="00755FBA">
        <w:rPr>
          <w:rFonts w:ascii="Times New Roman" w:hAnsi="Times New Roman" w:cs="Times New Roman"/>
          <w:sz w:val="24"/>
          <w:szCs w:val="24"/>
        </w:rPr>
        <w:t>лютого</w:t>
      </w:r>
      <w:proofErr w:type="gramEnd"/>
      <w:r w:rsidRPr="00755FBA">
        <w:rPr>
          <w:rFonts w:ascii="Times New Roman" w:hAnsi="Times New Roman" w:cs="Times New Roman"/>
          <w:sz w:val="24"/>
          <w:szCs w:val="24"/>
        </w:rPr>
        <w:t xml:space="preserve"> 20</w:t>
      </w:r>
      <w:r w:rsidRPr="00755FBA">
        <w:rPr>
          <w:rFonts w:ascii="Times New Roman" w:hAnsi="Times New Roman" w:cs="Times New Roman"/>
          <w:sz w:val="24"/>
          <w:szCs w:val="24"/>
          <w:lang w:val="uk-UA"/>
        </w:rPr>
        <w:t>20</w:t>
      </w:r>
      <w:r w:rsidRPr="00755FBA">
        <w:rPr>
          <w:rFonts w:ascii="Times New Roman" w:hAnsi="Times New Roman" w:cs="Times New Roman"/>
          <w:sz w:val="24"/>
          <w:szCs w:val="24"/>
        </w:rPr>
        <w:t xml:space="preserve"> р.</w:t>
      </w: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rPr>
          <w:rFonts w:ascii="Times New Roman" w:hAnsi="Times New Roman" w:cs="Times New Roman"/>
          <w:sz w:val="24"/>
          <w:szCs w:val="24"/>
          <w:lang w:val="uk-UA" w:eastAsia="en-US"/>
        </w:rPr>
      </w:pPr>
    </w:p>
    <w:p w:rsidR="00D678A2" w:rsidRPr="00755FBA" w:rsidRDefault="00D678A2" w:rsidP="00D678A2">
      <w:pPr>
        <w:spacing w:after="160" w:line="256" w:lineRule="auto"/>
        <w:jc w:val="center"/>
        <w:rPr>
          <w:rFonts w:ascii="Times New Roman" w:hAnsi="Times New Roman" w:cs="Times New Roman"/>
          <w:sz w:val="24"/>
          <w:szCs w:val="24"/>
          <w:lang w:val="uk-UA" w:eastAsia="en-US"/>
        </w:rPr>
      </w:pPr>
      <w:r w:rsidRPr="00755FBA">
        <w:rPr>
          <w:rFonts w:ascii="Times New Roman" w:hAnsi="Times New Roman" w:cs="Times New Roman"/>
          <w:sz w:val="24"/>
          <w:szCs w:val="24"/>
          <w:lang w:val="uk-UA" w:eastAsia="en-US"/>
        </w:rPr>
        <w:t>Миколаїв 2019-2020</w:t>
      </w:r>
    </w:p>
    <w:p w:rsidR="00D678A2" w:rsidRPr="00144342" w:rsidRDefault="00D678A2" w:rsidP="00D678A2">
      <w:pPr>
        <w:spacing w:line="0" w:lineRule="atLeast"/>
        <w:ind w:left="5060"/>
        <w:rPr>
          <w:rFonts w:ascii="Times New Roman" w:eastAsia="Times New Roman" w:hAnsi="Times New Roman"/>
          <w:sz w:val="27"/>
          <w:lang w:val="uk-UA"/>
        </w:rPr>
      </w:pPr>
    </w:p>
    <w:p w:rsidR="00D678A2" w:rsidRDefault="00D678A2" w:rsidP="00D678A2">
      <w:pPr>
        <w:widowControl w:val="0"/>
        <w:autoSpaceDE w:val="0"/>
        <w:autoSpaceDN w:val="0"/>
        <w:rPr>
          <w:rFonts w:ascii="Times New Roman" w:eastAsia="Times New Roman" w:hAnsi="Times New Roman" w:cs="Times New Roman"/>
          <w:b/>
          <w:bCs/>
          <w:spacing w:val="-17"/>
          <w:sz w:val="24"/>
          <w:szCs w:val="24"/>
          <w:lang w:val="uk-UA" w:eastAsia="en-US"/>
        </w:rPr>
      </w:pPr>
    </w:p>
    <w:p w:rsidR="00D678A2" w:rsidRDefault="00D678A2" w:rsidP="00D678A2">
      <w:pPr>
        <w:widowControl w:val="0"/>
        <w:autoSpaceDE w:val="0"/>
        <w:autoSpaceDN w:val="0"/>
        <w:rPr>
          <w:rFonts w:ascii="Times New Roman" w:eastAsia="Times New Roman" w:hAnsi="Times New Roman" w:cs="Times New Roman"/>
          <w:b/>
          <w:bCs/>
          <w:spacing w:val="-17"/>
          <w:sz w:val="24"/>
          <w:szCs w:val="24"/>
          <w:lang w:val="uk-UA" w:eastAsia="en-US"/>
        </w:rPr>
      </w:pPr>
    </w:p>
    <w:p w:rsidR="00D678A2" w:rsidRDefault="00D678A2" w:rsidP="00D678A2">
      <w:pPr>
        <w:widowControl w:val="0"/>
        <w:autoSpaceDE w:val="0"/>
        <w:autoSpaceDN w:val="0"/>
        <w:rPr>
          <w:rFonts w:ascii="Times New Roman" w:eastAsia="Times New Roman" w:hAnsi="Times New Roman" w:cs="Times New Roman"/>
          <w:b/>
          <w:bCs/>
          <w:spacing w:val="-17"/>
          <w:sz w:val="24"/>
          <w:szCs w:val="24"/>
          <w:lang w:val="uk-UA" w:eastAsia="en-US"/>
        </w:rPr>
      </w:pPr>
    </w:p>
    <w:p w:rsidR="00D678A2" w:rsidRPr="00144342" w:rsidRDefault="00D678A2" w:rsidP="00D678A2">
      <w:pPr>
        <w:widowControl w:val="0"/>
        <w:autoSpaceDE w:val="0"/>
        <w:autoSpaceDN w:val="0"/>
        <w:rPr>
          <w:rFonts w:ascii="Times New Roman" w:eastAsia="Times New Roman" w:hAnsi="Times New Roman" w:cs="Times New Roman"/>
          <w:b/>
          <w:bCs/>
          <w:spacing w:val="-17"/>
          <w:sz w:val="24"/>
          <w:szCs w:val="24"/>
          <w:lang w:val="uk-UA" w:eastAsia="en-US"/>
        </w:rPr>
      </w:pPr>
    </w:p>
    <w:p w:rsidR="00D678A2" w:rsidRPr="00144342" w:rsidRDefault="00D678A2" w:rsidP="00D678A2">
      <w:pPr>
        <w:widowControl w:val="0"/>
        <w:autoSpaceDE w:val="0"/>
        <w:autoSpaceDN w:val="0"/>
        <w:rPr>
          <w:rFonts w:ascii="Times New Roman" w:eastAsia="Times New Roman" w:hAnsi="Times New Roman" w:cs="Times New Roman"/>
          <w:b/>
          <w:bCs/>
          <w:spacing w:val="-17"/>
          <w:sz w:val="24"/>
          <w:szCs w:val="24"/>
          <w:lang w:val="uk-UA" w:eastAsia="en-US"/>
        </w:rPr>
      </w:pPr>
    </w:p>
    <w:tbl>
      <w:tblPr>
        <w:tblW w:w="948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9"/>
        <w:gridCol w:w="6381"/>
      </w:tblGrid>
      <w:tr w:rsidR="00D678A2" w:rsidRPr="00144342" w:rsidTr="00813369">
        <w:trPr>
          <w:trHeight w:val="750"/>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D678A2" w:rsidRPr="00144342" w:rsidRDefault="00D678A2" w:rsidP="00813369">
            <w:pPr>
              <w:widowControl w:val="0"/>
              <w:autoSpaceDE w:val="0"/>
              <w:autoSpaceDN w:val="0"/>
              <w:spacing w:before="97"/>
              <w:ind w:left="109" w:firstLine="22"/>
              <w:rPr>
                <w:rFonts w:ascii="Times New Roman" w:hAnsi="Times New Roman" w:cs="Times New Roman"/>
                <w:b/>
                <w:sz w:val="24"/>
                <w:szCs w:val="24"/>
                <w:lang w:val="uk-UA" w:eastAsia="en-US"/>
              </w:rPr>
            </w:pPr>
            <w:r w:rsidRPr="00144342">
              <w:rPr>
                <w:rFonts w:ascii="Times New Roman" w:hAnsi="Times New Roman" w:cs="Times New Roman"/>
                <w:b/>
                <w:sz w:val="24"/>
                <w:szCs w:val="24"/>
                <w:lang w:val="uk-UA" w:eastAsia="en-US"/>
              </w:rPr>
              <w:t>Назва дисципліни</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D678A2" w:rsidRPr="00144342" w:rsidRDefault="00E349EF" w:rsidP="00813369">
            <w:pPr>
              <w:widowControl w:val="0"/>
              <w:autoSpaceDE w:val="0"/>
              <w:autoSpaceDN w:val="0"/>
              <w:spacing w:before="92"/>
              <w:ind w:left="107" w:firstLine="22"/>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Паралельне програмування </w:t>
            </w:r>
          </w:p>
        </w:tc>
      </w:tr>
      <w:tr w:rsidR="00D678A2" w:rsidRPr="00144342" w:rsidTr="00813369">
        <w:trPr>
          <w:trHeight w:val="47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D678A2" w:rsidRPr="00144342" w:rsidRDefault="00D678A2" w:rsidP="00813369">
            <w:pPr>
              <w:widowControl w:val="0"/>
              <w:autoSpaceDE w:val="0"/>
              <w:autoSpaceDN w:val="0"/>
              <w:spacing w:before="97"/>
              <w:ind w:left="109" w:firstLine="22"/>
              <w:rPr>
                <w:rFonts w:ascii="Times New Roman" w:hAnsi="Times New Roman" w:cs="Times New Roman"/>
                <w:b/>
                <w:sz w:val="24"/>
                <w:szCs w:val="24"/>
                <w:lang w:val="uk-UA" w:eastAsia="en-US"/>
              </w:rPr>
            </w:pPr>
            <w:r w:rsidRPr="00144342">
              <w:rPr>
                <w:rFonts w:ascii="Times New Roman" w:hAnsi="Times New Roman" w:cs="Times New Roman"/>
                <w:b/>
                <w:sz w:val="24"/>
                <w:szCs w:val="24"/>
                <w:lang w:val="uk-UA" w:eastAsia="en-US"/>
              </w:rPr>
              <w:t>Викладач (-і)</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D678A2" w:rsidRPr="00144342" w:rsidRDefault="00E349EF" w:rsidP="00813369">
            <w:pPr>
              <w:widowControl w:val="0"/>
              <w:autoSpaceDE w:val="0"/>
              <w:autoSpaceDN w:val="0"/>
              <w:spacing w:before="92"/>
              <w:ind w:left="107" w:firstLine="22"/>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К.т.н</w:t>
            </w:r>
            <w:proofErr w:type="spellEnd"/>
            <w:r>
              <w:rPr>
                <w:rFonts w:ascii="Times New Roman" w:hAnsi="Times New Roman" w:cs="Times New Roman"/>
                <w:sz w:val="24"/>
                <w:szCs w:val="24"/>
                <w:lang w:val="uk-UA" w:eastAsia="en-US"/>
              </w:rPr>
              <w:t xml:space="preserve">., доцент </w:t>
            </w:r>
            <w:proofErr w:type="spellStart"/>
            <w:r>
              <w:rPr>
                <w:rFonts w:ascii="Times New Roman" w:hAnsi="Times New Roman" w:cs="Times New Roman"/>
                <w:sz w:val="24"/>
                <w:szCs w:val="24"/>
                <w:lang w:val="uk-UA" w:eastAsia="en-US"/>
              </w:rPr>
              <w:t>Гайша</w:t>
            </w:r>
            <w:proofErr w:type="spellEnd"/>
            <w:r>
              <w:rPr>
                <w:rFonts w:ascii="Times New Roman" w:hAnsi="Times New Roman" w:cs="Times New Roman"/>
                <w:sz w:val="24"/>
                <w:szCs w:val="24"/>
                <w:lang w:val="uk-UA" w:eastAsia="en-US"/>
              </w:rPr>
              <w:t xml:space="preserve"> Олександр </w:t>
            </w:r>
            <w:r w:rsidR="001C2E16">
              <w:rPr>
                <w:rFonts w:ascii="Times New Roman" w:hAnsi="Times New Roman" w:cs="Times New Roman"/>
                <w:sz w:val="24"/>
                <w:szCs w:val="24"/>
                <w:lang w:val="uk-UA" w:eastAsia="en-US"/>
              </w:rPr>
              <w:t>Олександрович</w:t>
            </w:r>
          </w:p>
        </w:tc>
      </w:tr>
      <w:tr w:rsidR="00D678A2" w:rsidRPr="00144342" w:rsidTr="00813369">
        <w:trPr>
          <w:trHeight w:val="750"/>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D678A2" w:rsidRPr="00144342" w:rsidRDefault="00D678A2" w:rsidP="00813369">
            <w:pPr>
              <w:widowControl w:val="0"/>
              <w:autoSpaceDE w:val="0"/>
              <w:autoSpaceDN w:val="0"/>
              <w:spacing w:before="97"/>
              <w:ind w:left="109" w:firstLine="22"/>
              <w:rPr>
                <w:rFonts w:ascii="Times New Roman" w:hAnsi="Times New Roman" w:cs="Times New Roman"/>
                <w:b/>
                <w:sz w:val="24"/>
                <w:szCs w:val="24"/>
                <w:lang w:val="uk-UA" w:eastAsia="en-US"/>
              </w:rPr>
            </w:pPr>
            <w:r w:rsidRPr="00144342">
              <w:rPr>
                <w:rFonts w:ascii="Times New Roman" w:hAnsi="Times New Roman" w:cs="Times New Roman"/>
                <w:b/>
                <w:sz w:val="24"/>
                <w:szCs w:val="24"/>
                <w:lang w:val="uk-UA" w:eastAsia="en-US"/>
              </w:rPr>
              <w:t>Контактний тел.</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D678A2" w:rsidRPr="00144342" w:rsidRDefault="00D678A2" w:rsidP="00813369">
            <w:pPr>
              <w:widowControl w:val="0"/>
              <w:autoSpaceDE w:val="0"/>
              <w:autoSpaceDN w:val="0"/>
              <w:spacing w:before="92"/>
              <w:ind w:left="107" w:firstLine="22"/>
              <w:rPr>
                <w:rFonts w:ascii="Times New Roman" w:hAnsi="Times New Roman" w:cs="Times New Roman"/>
                <w:sz w:val="24"/>
                <w:szCs w:val="24"/>
                <w:lang w:val="uk-UA" w:eastAsia="en-US"/>
              </w:rPr>
            </w:pPr>
            <w:r w:rsidRPr="00144342">
              <w:rPr>
                <w:rFonts w:ascii="Times New Roman" w:hAnsi="Times New Roman" w:cs="Times New Roman"/>
                <w:sz w:val="24"/>
                <w:szCs w:val="24"/>
                <w:lang w:val="uk-UA" w:eastAsia="en-US"/>
              </w:rPr>
              <w:t>+380992701889</w:t>
            </w:r>
          </w:p>
        </w:tc>
      </w:tr>
      <w:tr w:rsidR="00D678A2" w:rsidRPr="00144342" w:rsidTr="00813369">
        <w:trPr>
          <w:trHeight w:val="753"/>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D678A2" w:rsidRPr="00144342" w:rsidRDefault="00D678A2" w:rsidP="00813369">
            <w:pPr>
              <w:widowControl w:val="0"/>
              <w:autoSpaceDE w:val="0"/>
              <w:autoSpaceDN w:val="0"/>
              <w:spacing w:before="97"/>
              <w:ind w:left="109" w:firstLine="22"/>
              <w:rPr>
                <w:rFonts w:ascii="Times New Roman" w:hAnsi="Times New Roman" w:cs="Times New Roman"/>
                <w:b/>
                <w:sz w:val="24"/>
                <w:szCs w:val="24"/>
                <w:lang w:val="uk-UA" w:eastAsia="en-US"/>
              </w:rPr>
            </w:pPr>
            <w:r w:rsidRPr="00144342">
              <w:rPr>
                <w:rFonts w:ascii="Times New Roman" w:hAnsi="Times New Roman" w:cs="Times New Roman"/>
                <w:b/>
                <w:sz w:val="24"/>
                <w:szCs w:val="24"/>
                <w:lang w:val="uk-UA" w:eastAsia="en-US"/>
              </w:rPr>
              <w:t>E-</w:t>
            </w:r>
            <w:proofErr w:type="spellStart"/>
            <w:r w:rsidRPr="00144342">
              <w:rPr>
                <w:rFonts w:ascii="Times New Roman" w:hAnsi="Times New Roman" w:cs="Times New Roman"/>
                <w:b/>
                <w:sz w:val="24"/>
                <w:szCs w:val="24"/>
                <w:lang w:val="uk-UA" w:eastAsia="en-US"/>
              </w:rPr>
              <w:t>mail</w:t>
            </w:r>
            <w:proofErr w:type="spellEnd"/>
            <w:r w:rsidRPr="00144342">
              <w:rPr>
                <w:rFonts w:ascii="Times New Roman" w:hAnsi="Times New Roman" w:cs="Times New Roman"/>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D678A2" w:rsidRPr="00144342" w:rsidRDefault="001C2E16" w:rsidP="00813369">
            <w:pPr>
              <w:widowControl w:val="0"/>
              <w:autoSpaceDE w:val="0"/>
              <w:autoSpaceDN w:val="0"/>
              <w:spacing w:before="92"/>
              <w:ind w:left="107" w:firstLine="22"/>
              <w:rPr>
                <w:rFonts w:ascii="Times New Roman" w:hAnsi="Times New Roman" w:cs="Times New Roman"/>
                <w:sz w:val="24"/>
                <w:szCs w:val="24"/>
                <w:lang w:val="uk-UA" w:eastAsia="en-US"/>
              </w:rPr>
            </w:pPr>
            <w:r>
              <w:rPr>
                <w:rFonts w:ascii="Times New Roman" w:hAnsi="Times New Roman" w:cs="Times New Roman"/>
                <w:sz w:val="24"/>
                <w:szCs w:val="24"/>
                <w:lang w:val="en-US" w:eastAsia="en-US"/>
              </w:rPr>
              <w:t>Gaysha82</w:t>
            </w:r>
            <w:r w:rsidR="00D678A2" w:rsidRPr="00144342">
              <w:rPr>
                <w:rFonts w:ascii="Times New Roman" w:hAnsi="Times New Roman" w:cs="Times New Roman"/>
                <w:sz w:val="24"/>
                <w:szCs w:val="24"/>
                <w:lang w:val="uk-UA" w:eastAsia="en-US"/>
              </w:rPr>
              <w:t>@</w:t>
            </w:r>
            <w:proofErr w:type="spellStart"/>
            <w:r w:rsidR="00D678A2" w:rsidRPr="00144342">
              <w:rPr>
                <w:rFonts w:ascii="Times New Roman" w:hAnsi="Times New Roman" w:cs="Times New Roman"/>
                <w:sz w:val="24"/>
                <w:szCs w:val="24"/>
                <w:lang w:val="uk-UA" w:eastAsia="en-US"/>
              </w:rPr>
              <w:t>meta.ua</w:t>
            </w:r>
            <w:proofErr w:type="spellEnd"/>
          </w:p>
        </w:tc>
      </w:tr>
      <w:tr w:rsidR="00D678A2" w:rsidRPr="00144342" w:rsidTr="00813369">
        <w:trPr>
          <w:trHeight w:val="47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D678A2" w:rsidRPr="00144342" w:rsidRDefault="00D678A2" w:rsidP="00813369">
            <w:pPr>
              <w:widowControl w:val="0"/>
              <w:autoSpaceDE w:val="0"/>
              <w:autoSpaceDN w:val="0"/>
              <w:spacing w:before="97"/>
              <w:ind w:left="109" w:firstLine="22"/>
              <w:rPr>
                <w:rFonts w:ascii="Times New Roman" w:hAnsi="Times New Roman" w:cs="Times New Roman"/>
                <w:b/>
                <w:sz w:val="24"/>
                <w:szCs w:val="24"/>
                <w:lang w:val="uk-UA" w:eastAsia="en-US"/>
              </w:rPr>
            </w:pPr>
            <w:r w:rsidRPr="00144342">
              <w:rPr>
                <w:rFonts w:ascii="Times New Roman" w:hAnsi="Times New Roman" w:cs="Times New Roman"/>
                <w:b/>
                <w:sz w:val="24"/>
                <w:szCs w:val="24"/>
                <w:lang w:val="uk-UA" w:eastAsia="en-US"/>
              </w:rPr>
              <w:t xml:space="preserve">Сторінка курсу в </w:t>
            </w:r>
            <w:proofErr w:type="spellStart"/>
            <w:r w:rsidRPr="00144342">
              <w:rPr>
                <w:rFonts w:ascii="Times New Roman" w:hAnsi="Times New Roman" w:cs="Times New Roman"/>
                <w:b/>
                <w:sz w:val="24"/>
                <w:szCs w:val="24"/>
                <w:lang w:val="uk-UA" w:eastAsia="en-US"/>
              </w:rPr>
              <w:t>Moodle</w:t>
            </w:r>
            <w:proofErr w:type="spellEnd"/>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D678A2" w:rsidRPr="00144342" w:rsidRDefault="00D678A2" w:rsidP="00813369">
            <w:pPr>
              <w:widowControl w:val="0"/>
              <w:autoSpaceDE w:val="0"/>
              <w:autoSpaceDN w:val="0"/>
              <w:spacing w:before="92"/>
              <w:ind w:left="107" w:firstLine="22"/>
              <w:rPr>
                <w:rFonts w:ascii="Times New Roman" w:hAnsi="Times New Roman" w:cs="Times New Roman"/>
                <w:sz w:val="24"/>
                <w:szCs w:val="24"/>
                <w:lang w:val="uk-UA" w:eastAsia="en-US"/>
              </w:rPr>
            </w:pPr>
            <w:r w:rsidRPr="00144342">
              <w:rPr>
                <w:rFonts w:ascii="Times New Roman" w:hAnsi="Times New Roman" w:cs="Times New Roman"/>
                <w:sz w:val="24"/>
                <w:szCs w:val="24"/>
                <w:lang w:val="uk-UA" w:eastAsia="en-US"/>
              </w:rPr>
              <w:t>http://217.77.221.189:8081/course/view.php?id=9</w:t>
            </w:r>
          </w:p>
        </w:tc>
      </w:tr>
      <w:tr w:rsidR="00D678A2" w:rsidRPr="00144342" w:rsidTr="00813369">
        <w:trPr>
          <w:trHeight w:val="3237"/>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D678A2" w:rsidRPr="00144342" w:rsidRDefault="00D678A2" w:rsidP="00813369">
            <w:pPr>
              <w:widowControl w:val="0"/>
              <w:autoSpaceDE w:val="0"/>
              <w:autoSpaceDN w:val="0"/>
              <w:spacing w:before="97"/>
              <w:ind w:left="109" w:firstLine="22"/>
              <w:rPr>
                <w:rFonts w:ascii="Times New Roman" w:hAnsi="Times New Roman" w:cs="Times New Roman"/>
                <w:b/>
                <w:sz w:val="24"/>
                <w:szCs w:val="24"/>
                <w:lang w:val="uk-UA" w:eastAsia="en-US"/>
              </w:rPr>
            </w:pPr>
            <w:r w:rsidRPr="00144342">
              <w:rPr>
                <w:rFonts w:ascii="Times New Roman" w:hAnsi="Times New Roman" w:cs="Times New Roman"/>
                <w:b/>
                <w:sz w:val="24"/>
                <w:szCs w:val="24"/>
                <w:lang w:val="uk-UA" w:eastAsia="en-US"/>
              </w:rPr>
              <w:t>Консультації</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D678A2" w:rsidRPr="00144342" w:rsidRDefault="00D678A2" w:rsidP="00813369">
            <w:pPr>
              <w:widowControl w:val="0"/>
              <w:autoSpaceDE w:val="0"/>
              <w:autoSpaceDN w:val="0"/>
              <w:spacing w:before="92"/>
              <w:ind w:left="107" w:firstLine="22"/>
              <w:jc w:val="both"/>
              <w:rPr>
                <w:rFonts w:ascii="Times New Roman" w:hAnsi="Times New Roman" w:cs="Times New Roman"/>
                <w:sz w:val="24"/>
                <w:szCs w:val="24"/>
                <w:lang w:val="uk-UA" w:eastAsia="en-US"/>
              </w:rPr>
            </w:pPr>
            <w:r w:rsidRPr="00144342">
              <w:rPr>
                <w:rFonts w:ascii="Times New Roman" w:hAnsi="Times New Roman" w:cs="Times New Roman"/>
                <w:sz w:val="24"/>
                <w:szCs w:val="24"/>
                <w:lang w:val="uk-UA" w:eastAsia="en-US"/>
              </w:rPr>
              <w:t>Зазначте формат і розклад проведення консультацій</w:t>
            </w:r>
          </w:p>
          <w:p w:rsidR="00D678A2" w:rsidRPr="00144342" w:rsidRDefault="00D678A2" w:rsidP="00813369">
            <w:pPr>
              <w:widowControl w:val="0"/>
              <w:autoSpaceDE w:val="0"/>
              <w:autoSpaceDN w:val="0"/>
              <w:spacing w:before="48"/>
              <w:ind w:left="107" w:firstLine="22"/>
              <w:jc w:val="both"/>
              <w:rPr>
                <w:rFonts w:ascii="Times New Roman" w:hAnsi="Times New Roman" w:cs="Times New Roman"/>
                <w:sz w:val="24"/>
                <w:szCs w:val="24"/>
                <w:lang w:val="uk-UA" w:eastAsia="en-US"/>
              </w:rPr>
            </w:pPr>
            <w:r w:rsidRPr="00144342">
              <w:rPr>
                <w:rFonts w:ascii="Times New Roman" w:hAnsi="Times New Roman" w:cs="Times New Roman"/>
                <w:i/>
                <w:sz w:val="24"/>
                <w:szCs w:val="24"/>
                <w:lang w:val="uk-UA" w:eastAsia="en-US"/>
              </w:rPr>
              <w:t>Очні консультації</w:t>
            </w:r>
            <w:r w:rsidRPr="00144342">
              <w:rPr>
                <w:rFonts w:ascii="Times New Roman" w:hAnsi="Times New Roman" w:cs="Times New Roman"/>
                <w:sz w:val="24"/>
                <w:szCs w:val="24"/>
                <w:lang w:val="uk-UA" w:eastAsia="en-US"/>
              </w:rPr>
              <w:t xml:space="preserve">: </w:t>
            </w:r>
          </w:p>
          <w:p w:rsidR="00D678A2" w:rsidRPr="00144342" w:rsidRDefault="00D678A2" w:rsidP="00813369">
            <w:pPr>
              <w:widowControl w:val="0"/>
              <w:autoSpaceDE w:val="0"/>
              <w:autoSpaceDN w:val="0"/>
              <w:spacing w:before="48"/>
              <w:ind w:left="107" w:firstLine="22"/>
              <w:jc w:val="both"/>
              <w:rPr>
                <w:rFonts w:ascii="Times New Roman" w:hAnsi="Times New Roman" w:cs="Times New Roman"/>
                <w:sz w:val="24"/>
                <w:szCs w:val="24"/>
                <w:lang w:val="uk-UA" w:eastAsia="en-US"/>
              </w:rPr>
            </w:pPr>
            <w:r w:rsidRPr="00144342">
              <w:rPr>
                <w:rFonts w:ascii="Times New Roman" w:hAnsi="Times New Roman" w:cs="Times New Roman"/>
                <w:i/>
                <w:sz w:val="24"/>
                <w:szCs w:val="24"/>
                <w:lang w:val="uk-UA" w:eastAsia="en-US"/>
              </w:rPr>
              <w:t>14</w:t>
            </w:r>
            <w:r w:rsidRPr="00144342">
              <w:rPr>
                <w:rFonts w:ascii="Times New Roman" w:hAnsi="Times New Roman" w:cs="Times New Roman"/>
                <w:sz w:val="24"/>
                <w:szCs w:val="24"/>
                <w:lang w:val="uk-UA" w:eastAsia="en-US"/>
              </w:rPr>
              <w:t>.00- 15.00 – вівторок</w:t>
            </w:r>
          </w:p>
          <w:p w:rsidR="00D678A2" w:rsidRPr="00144342" w:rsidRDefault="00D678A2" w:rsidP="00813369">
            <w:pPr>
              <w:widowControl w:val="0"/>
              <w:autoSpaceDE w:val="0"/>
              <w:autoSpaceDN w:val="0"/>
              <w:spacing w:before="48"/>
              <w:ind w:left="107" w:firstLine="22"/>
              <w:rPr>
                <w:rFonts w:ascii="Times New Roman" w:hAnsi="Times New Roman" w:cs="Times New Roman"/>
                <w:sz w:val="24"/>
                <w:szCs w:val="24"/>
                <w:lang w:val="uk-UA" w:eastAsia="en-US"/>
              </w:rPr>
            </w:pPr>
            <w:r w:rsidRPr="00144342">
              <w:rPr>
                <w:rFonts w:ascii="Times New Roman" w:hAnsi="Times New Roman" w:cs="Times New Roman"/>
                <w:sz w:val="24"/>
                <w:szCs w:val="24"/>
                <w:lang w:val="uk-UA" w:eastAsia="en-US"/>
              </w:rPr>
              <w:t xml:space="preserve">14.00 до 15.00  - четвер </w:t>
            </w:r>
          </w:p>
          <w:p w:rsidR="00D678A2" w:rsidRPr="00144342" w:rsidRDefault="00D678A2" w:rsidP="00813369">
            <w:pPr>
              <w:widowControl w:val="0"/>
              <w:autoSpaceDE w:val="0"/>
              <w:autoSpaceDN w:val="0"/>
              <w:spacing w:before="48"/>
              <w:ind w:left="107" w:firstLine="22"/>
              <w:jc w:val="both"/>
              <w:rPr>
                <w:rFonts w:ascii="Times New Roman" w:hAnsi="Times New Roman" w:cs="Times New Roman"/>
                <w:sz w:val="24"/>
                <w:szCs w:val="24"/>
                <w:lang w:val="uk-UA" w:eastAsia="en-US"/>
              </w:rPr>
            </w:pPr>
          </w:p>
          <w:p w:rsidR="00D678A2" w:rsidRPr="00144342" w:rsidRDefault="00D678A2" w:rsidP="00813369">
            <w:pPr>
              <w:widowControl w:val="0"/>
              <w:autoSpaceDE w:val="0"/>
              <w:autoSpaceDN w:val="0"/>
              <w:spacing w:before="1"/>
              <w:ind w:left="107" w:firstLine="22"/>
              <w:rPr>
                <w:rFonts w:ascii="Times New Roman" w:hAnsi="Times New Roman" w:cs="Times New Roman"/>
                <w:sz w:val="24"/>
                <w:szCs w:val="24"/>
                <w:lang w:val="uk-UA" w:eastAsia="en-US"/>
              </w:rPr>
            </w:pPr>
            <w:proofErr w:type="spellStart"/>
            <w:r w:rsidRPr="00144342">
              <w:rPr>
                <w:rFonts w:ascii="Times New Roman" w:hAnsi="Times New Roman" w:cs="Times New Roman"/>
                <w:i/>
                <w:sz w:val="24"/>
                <w:szCs w:val="24"/>
                <w:lang w:val="uk-UA" w:eastAsia="en-US"/>
              </w:rPr>
              <w:t>Онлайн</w:t>
            </w:r>
            <w:proofErr w:type="spellEnd"/>
            <w:r w:rsidRPr="00144342">
              <w:rPr>
                <w:rFonts w:ascii="Times New Roman" w:hAnsi="Times New Roman" w:cs="Times New Roman"/>
                <w:i/>
                <w:sz w:val="24"/>
                <w:szCs w:val="24"/>
                <w:lang w:val="uk-UA" w:eastAsia="en-US"/>
              </w:rPr>
              <w:t xml:space="preserve"> консультації: </w:t>
            </w:r>
            <w:r w:rsidRPr="00144342">
              <w:rPr>
                <w:rFonts w:ascii="Times New Roman" w:hAnsi="Times New Roman" w:cs="Times New Roman"/>
                <w:sz w:val="24"/>
                <w:szCs w:val="24"/>
                <w:lang w:val="uk-UA" w:eastAsia="en-US"/>
              </w:rPr>
              <w:t xml:space="preserve">за попередньою домовленістю </w:t>
            </w:r>
            <w:proofErr w:type="spellStart"/>
            <w:r w:rsidRPr="00144342">
              <w:rPr>
                <w:rFonts w:ascii="Times New Roman" w:hAnsi="Times New Roman" w:cs="Times New Roman"/>
                <w:sz w:val="24"/>
                <w:szCs w:val="24"/>
                <w:lang w:val="uk-UA" w:eastAsia="en-US"/>
              </w:rPr>
              <w:t>Viber</w:t>
            </w:r>
            <w:proofErr w:type="spellEnd"/>
            <w:r w:rsidRPr="00144342">
              <w:rPr>
                <w:rFonts w:ascii="Times New Roman" w:hAnsi="Times New Roman" w:cs="Times New Roman"/>
                <w:sz w:val="24"/>
                <w:szCs w:val="24"/>
                <w:lang w:val="uk-UA" w:eastAsia="en-US"/>
              </w:rPr>
              <w:t xml:space="preserve"> (+80976520702) в робочі дні з 9.30 до 17.00</w:t>
            </w:r>
          </w:p>
        </w:tc>
      </w:tr>
    </w:tbl>
    <w:p w:rsidR="00D678A2" w:rsidRPr="00144342" w:rsidRDefault="00D678A2" w:rsidP="00D678A2">
      <w:pPr>
        <w:widowControl w:val="0"/>
        <w:autoSpaceDE w:val="0"/>
        <w:autoSpaceDN w:val="0"/>
        <w:rPr>
          <w:rFonts w:ascii="Times New Roman" w:eastAsia="Times New Roman" w:hAnsi="Times New Roman" w:cs="Times New Roman"/>
          <w:b/>
          <w:bCs/>
          <w:spacing w:val="-17"/>
          <w:sz w:val="24"/>
          <w:szCs w:val="24"/>
          <w:lang w:val="uk-UA" w:eastAsia="en-US"/>
        </w:rPr>
      </w:pPr>
    </w:p>
    <w:p w:rsidR="00D678A2" w:rsidRPr="00C9506F" w:rsidRDefault="00D678A2" w:rsidP="00D678A2">
      <w:pPr>
        <w:widowControl w:val="0"/>
        <w:autoSpaceDE w:val="0"/>
        <w:autoSpaceDN w:val="0"/>
        <w:rPr>
          <w:rFonts w:ascii="Times New Roman" w:eastAsia="Times New Roman" w:hAnsi="Times New Roman" w:cs="Times New Roman"/>
          <w:b/>
          <w:bCs/>
          <w:spacing w:val="-17"/>
          <w:sz w:val="24"/>
          <w:szCs w:val="24"/>
          <w:lang w:val="uk-UA" w:eastAsia="en-US"/>
        </w:rPr>
      </w:pPr>
    </w:p>
    <w:p w:rsidR="00D678A2" w:rsidRPr="00C9506F" w:rsidRDefault="00D678A2" w:rsidP="00D678A2">
      <w:pPr>
        <w:widowControl w:val="0"/>
        <w:numPr>
          <w:ilvl w:val="0"/>
          <w:numId w:val="1"/>
        </w:numPr>
        <w:tabs>
          <w:tab w:val="left" w:pos="1701"/>
        </w:tabs>
        <w:autoSpaceDE w:val="0"/>
        <w:autoSpaceDN w:val="0"/>
        <w:adjustRightInd w:val="0"/>
        <w:ind w:left="2977" w:right="811" w:hanging="1276"/>
        <w:contextualSpacing/>
        <w:jc w:val="center"/>
        <w:rPr>
          <w:rFonts w:ascii="Times New Roman" w:hAnsi="Times New Roman" w:cs="Times New Roman"/>
          <w:b/>
          <w:sz w:val="24"/>
          <w:szCs w:val="24"/>
          <w:lang w:val="uk-UA" w:eastAsia="en-US"/>
        </w:rPr>
      </w:pPr>
      <w:r w:rsidRPr="00C9506F">
        <w:rPr>
          <w:rFonts w:ascii="Times New Roman" w:hAnsi="Times New Roman" w:cs="Times New Roman"/>
          <w:b/>
          <w:sz w:val="24"/>
          <w:szCs w:val="24"/>
          <w:lang w:val="uk-UA" w:eastAsia="en-US"/>
        </w:rPr>
        <w:t>Анотація курсу та Веб-сайт його розміщення.</w:t>
      </w:r>
    </w:p>
    <w:p w:rsidR="00D678A2" w:rsidRPr="00C9506F" w:rsidRDefault="00D678A2" w:rsidP="00D678A2">
      <w:pPr>
        <w:widowControl w:val="0"/>
        <w:autoSpaceDE w:val="0"/>
        <w:autoSpaceDN w:val="0"/>
        <w:rPr>
          <w:rFonts w:ascii="Times New Roman" w:eastAsia="Times New Roman" w:hAnsi="Times New Roman" w:cs="Times New Roman"/>
          <w:b/>
          <w:bCs/>
          <w:spacing w:val="-17"/>
          <w:sz w:val="24"/>
          <w:szCs w:val="24"/>
          <w:lang w:val="uk-UA" w:eastAsia="en-US"/>
        </w:rPr>
      </w:pPr>
    </w:p>
    <w:p w:rsidR="00C115E2" w:rsidRPr="00A834ED" w:rsidRDefault="00A834ED" w:rsidP="00D24963">
      <w:pPr>
        <w:ind w:firstLine="540"/>
        <w:jc w:val="both"/>
        <w:rPr>
          <w:rFonts w:ascii="Times New Roman" w:eastAsia="Times New Roman" w:hAnsi="Times New Roman"/>
          <w:sz w:val="22"/>
          <w:lang w:val="uk-UA"/>
        </w:rPr>
      </w:pPr>
      <w:proofErr w:type="spellStart"/>
      <w:r>
        <w:rPr>
          <w:rFonts w:ascii="Times New Roman" w:eastAsia="Times New Roman" w:hAnsi="Times New Roman"/>
          <w:sz w:val="22"/>
          <w:lang w:val="uk-UA"/>
        </w:rPr>
        <w:t>Силабус</w:t>
      </w:r>
      <w:proofErr w:type="spellEnd"/>
      <w:r w:rsidR="00C115E2" w:rsidRPr="00CF08E2">
        <w:rPr>
          <w:rFonts w:ascii="Times New Roman" w:eastAsia="Times New Roman" w:hAnsi="Times New Roman"/>
          <w:sz w:val="22"/>
          <w:lang w:val="uk-UA"/>
        </w:rPr>
        <w:t xml:space="preserve"> навчальної дисципліни “Паралельне програмування” складена відповідно до освітньо</w:t>
      </w:r>
      <w:r>
        <w:rPr>
          <w:rFonts w:ascii="Times New Roman" w:eastAsia="Times New Roman" w:hAnsi="Times New Roman"/>
          <w:sz w:val="22"/>
          <w:lang w:val="uk-UA"/>
        </w:rPr>
        <w:t xml:space="preserve">ї </w:t>
      </w:r>
      <w:r w:rsidR="00C115E2" w:rsidRPr="00CF08E2">
        <w:rPr>
          <w:rFonts w:ascii="Times New Roman" w:eastAsia="Times New Roman" w:hAnsi="Times New Roman"/>
          <w:sz w:val="22"/>
          <w:lang w:val="uk-UA"/>
        </w:rPr>
        <w:t>програми підготовки бакалаврів спеціальності «</w:t>
      </w:r>
      <w:r w:rsidR="00C115E2" w:rsidRPr="00755FBA">
        <w:rPr>
          <w:rFonts w:ascii="Times New Roman" w:hAnsi="Times New Roman" w:cs="Times New Roman"/>
          <w:sz w:val="24"/>
          <w:szCs w:val="24"/>
          <w:lang w:val="uk-UA"/>
        </w:rPr>
        <w:t>123 Комп’ютерна інженерія</w:t>
      </w:r>
      <w:r w:rsidR="00C115E2" w:rsidRPr="00CF08E2">
        <w:rPr>
          <w:rFonts w:ascii="Times New Roman" w:eastAsia="Times New Roman" w:hAnsi="Times New Roman"/>
          <w:sz w:val="22"/>
          <w:lang w:val="uk-UA"/>
        </w:rPr>
        <w:t>»</w:t>
      </w:r>
      <w:r>
        <w:rPr>
          <w:rFonts w:ascii="Times New Roman" w:eastAsia="Times New Roman" w:hAnsi="Times New Roman"/>
          <w:sz w:val="22"/>
          <w:lang w:val="uk-UA"/>
        </w:rPr>
        <w:t>.</w:t>
      </w:r>
    </w:p>
    <w:p w:rsidR="00C115E2" w:rsidRPr="00CF08E2" w:rsidRDefault="00C115E2" w:rsidP="00D24963">
      <w:pPr>
        <w:ind w:firstLine="540"/>
        <w:jc w:val="both"/>
        <w:rPr>
          <w:rFonts w:ascii="Times New Roman" w:eastAsia="Times New Roman" w:hAnsi="Times New Roman"/>
          <w:sz w:val="24"/>
          <w:lang w:val="uk-UA"/>
        </w:rPr>
      </w:pPr>
      <w:r w:rsidRPr="00A834ED">
        <w:rPr>
          <w:rFonts w:ascii="Times New Roman" w:eastAsia="Times New Roman" w:hAnsi="Times New Roman"/>
          <w:sz w:val="22"/>
          <w:lang w:val="uk-UA"/>
        </w:rPr>
        <w:t>Предметом</w:t>
      </w:r>
      <w:r w:rsidRPr="00CF08E2">
        <w:rPr>
          <w:rFonts w:ascii="Times New Roman" w:eastAsia="Times New Roman" w:hAnsi="Times New Roman"/>
          <w:b/>
          <w:sz w:val="22"/>
          <w:lang w:val="uk-UA"/>
        </w:rPr>
        <w:t xml:space="preserve"> </w:t>
      </w:r>
      <w:r w:rsidRPr="00CF08E2">
        <w:rPr>
          <w:rFonts w:ascii="Times New Roman" w:eastAsia="Times New Roman" w:hAnsi="Times New Roman"/>
          <w:sz w:val="22"/>
          <w:lang w:val="uk-UA"/>
        </w:rPr>
        <w:t>вивчення навчальної дисципліни є</w:t>
      </w:r>
      <w:r w:rsidRPr="00CF08E2">
        <w:rPr>
          <w:rFonts w:ascii="Times New Roman" w:eastAsia="Times New Roman" w:hAnsi="Times New Roman"/>
          <w:b/>
          <w:sz w:val="22"/>
          <w:lang w:val="uk-UA"/>
        </w:rPr>
        <w:t xml:space="preserve"> </w:t>
      </w:r>
      <w:r w:rsidRPr="00CF08E2">
        <w:rPr>
          <w:rFonts w:ascii="Times New Roman" w:eastAsia="Times New Roman" w:hAnsi="Times New Roman"/>
          <w:sz w:val="24"/>
          <w:lang w:val="uk-UA"/>
        </w:rPr>
        <w:t>пізнання базових понять,</w:t>
      </w:r>
      <w:r w:rsidRPr="00CF08E2">
        <w:rPr>
          <w:rFonts w:ascii="Times New Roman" w:eastAsia="Times New Roman" w:hAnsi="Times New Roman"/>
          <w:b/>
          <w:sz w:val="22"/>
          <w:lang w:val="uk-UA"/>
        </w:rPr>
        <w:t xml:space="preserve"> </w:t>
      </w:r>
      <w:r w:rsidRPr="00CF08E2">
        <w:rPr>
          <w:rFonts w:ascii="Times New Roman" w:eastAsia="Times New Roman" w:hAnsi="Times New Roman"/>
          <w:sz w:val="24"/>
          <w:lang w:val="uk-UA"/>
        </w:rPr>
        <w:t>основ створення</w:t>
      </w:r>
      <w:r w:rsidRPr="00CF08E2">
        <w:rPr>
          <w:rFonts w:ascii="Times New Roman" w:eastAsia="Times New Roman" w:hAnsi="Times New Roman"/>
          <w:b/>
          <w:sz w:val="22"/>
          <w:lang w:val="uk-UA"/>
        </w:rPr>
        <w:t xml:space="preserve"> </w:t>
      </w:r>
      <w:r w:rsidRPr="00CF08E2">
        <w:rPr>
          <w:rFonts w:ascii="Times New Roman" w:eastAsia="Times New Roman" w:hAnsi="Times New Roman"/>
          <w:sz w:val="24"/>
          <w:lang w:val="uk-UA"/>
        </w:rPr>
        <w:t xml:space="preserve">ефективного </w:t>
      </w:r>
      <w:proofErr w:type="spellStart"/>
      <w:r w:rsidRPr="00CF08E2">
        <w:rPr>
          <w:rFonts w:ascii="Times New Roman" w:eastAsia="Times New Roman" w:hAnsi="Times New Roman"/>
          <w:sz w:val="24"/>
          <w:lang w:val="uk-UA"/>
        </w:rPr>
        <w:t>багатопотокового</w:t>
      </w:r>
      <w:proofErr w:type="spellEnd"/>
      <w:r w:rsidRPr="00CF08E2">
        <w:rPr>
          <w:rFonts w:ascii="Times New Roman" w:eastAsia="Times New Roman" w:hAnsi="Times New Roman"/>
          <w:sz w:val="24"/>
          <w:lang w:val="uk-UA"/>
        </w:rPr>
        <w:t xml:space="preserve"> програмного додатку із застосуванням сучасних підходів написання програмного коду.</w:t>
      </w:r>
    </w:p>
    <w:p w:rsidR="00A834ED" w:rsidRPr="00CF08E2" w:rsidRDefault="00A834ED" w:rsidP="00D24963">
      <w:pPr>
        <w:ind w:left="540"/>
        <w:jc w:val="both"/>
        <w:rPr>
          <w:rFonts w:ascii="Times New Roman" w:eastAsia="Times New Roman" w:hAnsi="Times New Roman"/>
          <w:sz w:val="22"/>
          <w:lang w:val="uk-UA"/>
        </w:rPr>
      </w:pPr>
      <w:r w:rsidRPr="00CF08E2">
        <w:rPr>
          <w:rFonts w:ascii="Times New Roman" w:eastAsia="Times New Roman" w:hAnsi="Times New Roman"/>
          <w:sz w:val="22"/>
          <w:lang w:val="uk-UA"/>
        </w:rPr>
        <w:t>Програма навчальної дисципліни складається з таких змістовних розділів:</w:t>
      </w:r>
    </w:p>
    <w:p w:rsidR="00A834ED" w:rsidRPr="00CF08E2" w:rsidRDefault="00A834ED" w:rsidP="00D24963">
      <w:pPr>
        <w:numPr>
          <w:ilvl w:val="0"/>
          <w:numId w:val="2"/>
        </w:numPr>
        <w:tabs>
          <w:tab w:val="left" w:pos="760"/>
        </w:tabs>
        <w:ind w:left="760" w:hanging="228"/>
        <w:jc w:val="both"/>
        <w:rPr>
          <w:rFonts w:ascii="Times New Roman" w:eastAsia="Times New Roman" w:hAnsi="Times New Roman"/>
          <w:sz w:val="22"/>
          <w:lang w:val="uk-UA"/>
        </w:rPr>
      </w:pPr>
      <w:r w:rsidRPr="00CF08E2">
        <w:rPr>
          <w:rFonts w:ascii="Times New Roman" w:eastAsia="Times New Roman" w:hAnsi="Times New Roman"/>
          <w:sz w:val="24"/>
          <w:lang w:val="uk-UA"/>
        </w:rPr>
        <w:t>Введення до курсу паралельного програмування та розгляд існуючих програм.</w:t>
      </w:r>
    </w:p>
    <w:p w:rsidR="00A834ED" w:rsidRPr="00CF08E2" w:rsidRDefault="00A834ED" w:rsidP="00D24963">
      <w:pPr>
        <w:numPr>
          <w:ilvl w:val="0"/>
          <w:numId w:val="2"/>
        </w:numPr>
        <w:tabs>
          <w:tab w:val="left" w:pos="800"/>
        </w:tabs>
        <w:ind w:left="800" w:hanging="268"/>
        <w:jc w:val="both"/>
        <w:rPr>
          <w:rFonts w:ascii="Times New Roman" w:eastAsia="Times New Roman" w:hAnsi="Times New Roman"/>
          <w:sz w:val="22"/>
          <w:lang w:val="uk-UA"/>
        </w:rPr>
      </w:pPr>
      <w:r w:rsidRPr="00CF08E2">
        <w:rPr>
          <w:rFonts w:ascii="Times New Roman" w:eastAsia="Times New Roman" w:hAnsi="Times New Roman"/>
          <w:sz w:val="24"/>
          <w:lang w:val="uk-UA"/>
        </w:rPr>
        <w:t>Вивчення базових методів, класів та принципів для написання ефективного паралельного</w:t>
      </w:r>
    </w:p>
    <w:p w:rsidR="00A834ED" w:rsidRPr="00CF08E2" w:rsidRDefault="00A834ED" w:rsidP="00D24963">
      <w:pPr>
        <w:jc w:val="both"/>
        <w:rPr>
          <w:rFonts w:ascii="Times New Roman" w:eastAsia="Times New Roman" w:hAnsi="Times New Roman"/>
          <w:sz w:val="24"/>
          <w:lang w:val="uk-UA"/>
        </w:rPr>
      </w:pPr>
      <w:r w:rsidRPr="00CF08E2">
        <w:rPr>
          <w:rFonts w:ascii="Times New Roman" w:eastAsia="Times New Roman" w:hAnsi="Times New Roman"/>
          <w:sz w:val="24"/>
          <w:lang w:val="uk-UA"/>
        </w:rPr>
        <w:t>коду.</w:t>
      </w:r>
    </w:p>
    <w:p w:rsidR="00A834ED" w:rsidRPr="00CF08E2" w:rsidRDefault="00A834ED" w:rsidP="00A834ED">
      <w:pPr>
        <w:numPr>
          <w:ilvl w:val="0"/>
          <w:numId w:val="3"/>
        </w:numPr>
        <w:tabs>
          <w:tab w:val="left" w:pos="760"/>
        </w:tabs>
        <w:ind w:left="760" w:hanging="228"/>
        <w:contextualSpacing/>
        <w:jc w:val="both"/>
        <w:rPr>
          <w:rFonts w:ascii="Times New Roman" w:eastAsia="Times New Roman" w:hAnsi="Times New Roman"/>
          <w:b/>
          <w:sz w:val="22"/>
          <w:lang w:val="uk-UA"/>
        </w:rPr>
      </w:pPr>
      <w:r w:rsidRPr="00CF08E2">
        <w:rPr>
          <w:rFonts w:ascii="Times New Roman" w:eastAsia="Times New Roman" w:hAnsi="Times New Roman"/>
          <w:b/>
          <w:sz w:val="22"/>
          <w:lang w:val="uk-UA"/>
        </w:rPr>
        <w:t>Мета та завдання навчальної дисципліни</w:t>
      </w:r>
    </w:p>
    <w:p w:rsidR="00463723" w:rsidRDefault="00A834ED" w:rsidP="00A834ED">
      <w:pPr>
        <w:ind w:left="540"/>
        <w:contextualSpacing/>
        <w:jc w:val="both"/>
        <w:rPr>
          <w:rFonts w:ascii="Times New Roman" w:eastAsia="Times New Roman" w:hAnsi="Times New Roman"/>
          <w:sz w:val="24"/>
          <w:lang w:val="uk-UA"/>
        </w:rPr>
      </w:pPr>
      <w:r w:rsidRPr="00CF08E2">
        <w:rPr>
          <w:rFonts w:ascii="Times New Roman" w:eastAsia="Times New Roman" w:hAnsi="Times New Roman"/>
          <w:sz w:val="24"/>
          <w:lang w:val="uk-UA"/>
        </w:rPr>
        <w:t xml:space="preserve">1.1. Метою викладання навчальної дисципліни </w:t>
      </w:r>
      <w:r w:rsidRPr="00CF08E2">
        <w:rPr>
          <w:rFonts w:ascii="Times New Roman" w:eastAsia="Times New Roman" w:hAnsi="Times New Roman"/>
          <w:sz w:val="22"/>
          <w:lang w:val="uk-UA"/>
        </w:rPr>
        <w:t>“Паралельне програмування”</w:t>
      </w:r>
      <w:r w:rsidRPr="00CF08E2">
        <w:rPr>
          <w:rFonts w:ascii="Times New Roman" w:eastAsia="Times New Roman" w:hAnsi="Times New Roman"/>
          <w:sz w:val="24"/>
          <w:lang w:val="uk-UA"/>
        </w:rPr>
        <w:t xml:space="preserve"> є</w:t>
      </w:r>
      <w:r>
        <w:rPr>
          <w:rFonts w:ascii="Times New Roman" w:eastAsia="Times New Roman" w:hAnsi="Times New Roman"/>
          <w:sz w:val="24"/>
          <w:lang w:val="uk-UA"/>
        </w:rPr>
        <w:t xml:space="preserve">: </w:t>
      </w:r>
      <w:r w:rsidRPr="00CF08E2">
        <w:rPr>
          <w:rFonts w:ascii="Times New Roman" w:eastAsia="Times New Roman" w:hAnsi="Times New Roman"/>
          <w:sz w:val="24"/>
          <w:lang w:val="uk-UA"/>
        </w:rPr>
        <w:t xml:space="preserve">сформулювати основні поняття та визначення дисципліни, сформувати вміння, знання та навички, що необхідні для написання ефективного коду та розробки </w:t>
      </w:r>
      <w:proofErr w:type="spellStart"/>
      <w:r w:rsidRPr="00CF08E2">
        <w:rPr>
          <w:rFonts w:ascii="Times New Roman" w:eastAsia="Times New Roman" w:hAnsi="Times New Roman"/>
          <w:sz w:val="24"/>
          <w:lang w:val="uk-UA"/>
        </w:rPr>
        <w:t>швидкодійних</w:t>
      </w:r>
      <w:proofErr w:type="spellEnd"/>
      <w:r w:rsidRPr="00CF08E2">
        <w:rPr>
          <w:rFonts w:ascii="Times New Roman" w:eastAsia="Times New Roman" w:hAnsi="Times New Roman"/>
          <w:sz w:val="24"/>
          <w:lang w:val="uk-UA"/>
        </w:rPr>
        <w:t xml:space="preserve"> програм, сформувати чітке розуміння застосування Mutex-</w:t>
      </w:r>
      <w:proofErr w:type="spellStart"/>
      <w:r w:rsidRPr="00CF08E2">
        <w:rPr>
          <w:rFonts w:ascii="Times New Roman" w:eastAsia="Times New Roman" w:hAnsi="Times New Roman"/>
          <w:sz w:val="24"/>
          <w:lang w:val="uk-UA"/>
        </w:rPr>
        <w:t>ів</w:t>
      </w:r>
      <w:proofErr w:type="spellEnd"/>
      <w:r w:rsidRPr="00CF08E2">
        <w:rPr>
          <w:rFonts w:ascii="Times New Roman" w:eastAsia="Times New Roman" w:hAnsi="Times New Roman"/>
          <w:sz w:val="24"/>
          <w:lang w:val="uk-UA"/>
        </w:rPr>
        <w:t xml:space="preserve">. </w:t>
      </w:r>
    </w:p>
    <w:p w:rsidR="00A834ED" w:rsidRPr="00A834ED" w:rsidRDefault="00A834ED" w:rsidP="00A834ED">
      <w:pPr>
        <w:ind w:left="540"/>
        <w:contextualSpacing/>
        <w:jc w:val="both"/>
        <w:rPr>
          <w:rFonts w:ascii="Times New Roman" w:eastAsia="Times New Roman" w:hAnsi="Times New Roman"/>
          <w:sz w:val="22"/>
          <w:lang w:val="uk-UA"/>
        </w:rPr>
      </w:pPr>
      <w:r w:rsidRPr="00CF08E2">
        <w:rPr>
          <w:rFonts w:ascii="Times New Roman" w:eastAsia="Times New Roman" w:hAnsi="Times New Roman"/>
          <w:sz w:val="22"/>
          <w:lang w:val="uk-UA"/>
        </w:rPr>
        <w:t xml:space="preserve">1.2. Основними завданнями вивчення дисципліни “Паралельне програмування” </w:t>
      </w:r>
      <w:r>
        <w:rPr>
          <w:rFonts w:ascii="Times New Roman" w:eastAsia="Times New Roman" w:hAnsi="Times New Roman"/>
          <w:sz w:val="22"/>
          <w:lang w:val="uk-UA"/>
        </w:rPr>
        <w:t xml:space="preserve">є </w:t>
      </w:r>
      <w:r w:rsidRPr="00CF08E2">
        <w:rPr>
          <w:rFonts w:ascii="Times New Roman" w:eastAsia="Times New Roman" w:hAnsi="Times New Roman"/>
          <w:sz w:val="24"/>
          <w:lang w:val="uk-UA"/>
        </w:rPr>
        <w:t xml:space="preserve">навчання студентів теоретичним та практичним основам створення </w:t>
      </w:r>
      <w:proofErr w:type="spellStart"/>
      <w:r w:rsidRPr="00CF08E2">
        <w:rPr>
          <w:rFonts w:ascii="Times New Roman" w:eastAsia="Times New Roman" w:hAnsi="Times New Roman"/>
          <w:sz w:val="24"/>
          <w:lang w:val="uk-UA"/>
        </w:rPr>
        <w:t>багатопоточних</w:t>
      </w:r>
      <w:proofErr w:type="spellEnd"/>
      <w:r w:rsidRPr="00CF08E2">
        <w:rPr>
          <w:rFonts w:ascii="Times New Roman" w:eastAsia="Times New Roman" w:hAnsi="Times New Roman"/>
          <w:sz w:val="24"/>
          <w:lang w:val="uk-UA"/>
        </w:rPr>
        <w:t xml:space="preserve"> програмних додатків.</w:t>
      </w:r>
    </w:p>
    <w:p w:rsidR="00CE5387" w:rsidRPr="00C9506F" w:rsidRDefault="00CE5387" w:rsidP="00CE5387">
      <w:pPr>
        <w:tabs>
          <w:tab w:val="left" w:pos="284"/>
          <w:tab w:val="left" w:pos="567"/>
        </w:tabs>
        <w:ind w:left="851"/>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2. </w:t>
      </w:r>
      <w:r w:rsidRPr="00C9506F">
        <w:rPr>
          <w:rFonts w:ascii="Times New Roman" w:eastAsia="Times New Roman" w:hAnsi="Times New Roman" w:cs="Times New Roman"/>
          <w:b/>
          <w:bCs/>
          <w:sz w:val="24"/>
          <w:szCs w:val="24"/>
          <w:lang w:val="uk-UA"/>
        </w:rPr>
        <w:t xml:space="preserve">Очікувані результати навчання: </w:t>
      </w:r>
    </w:p>
    <w:p w:rsidR="00A834ED" w:rsidRPr="00CF08E2" w:rsidRDefault="00A834ED" w:rsidP="00A834ED">
      <w:pPr>
        <w:ind w:left="540"/>
        <w:contextualSpacing/>
        <w:jc w:val="both"/>
        <w:rPr>
          <w:rFonts w:ascii="Times New Roman" w:eastAsia="Times New Roman" w:hAnsi="Times New Roman"/>
          <w:b/>
          <w:i/>
          <w:sz w:val="22"/>
          <w:lang w:val="uk-UA"/>
        </w:rPr>
      </w:pPr>
      <w:r w:rsidRPr="00CF08E2">
        <w:rPr>
          <w:rFonts w:ascii="Times New Roman" w:eastAsia="Times New Roman" w:hAnsi="Times New Roman"/>
          <w:b/>
          <w:i/>
          <w:sz w:val="22"/>
          <w:lang w:val="uk-UA"/>
        </w:rPr>
        <w:t>знати:</w:t>
      </w:r>
    </w:p>
    <w:p w:rsidR="00A834ED" w:rsidRPr="00CF08E2" w:rsidRDefault="00A834ED" w:rsidP="00A834ED">
      <w:pPr>
        <w:numPr>
          <w:ilvl w:val="0"/>
          <w:numId w:val="4"/>
        </w:numPr>
        <w:tabs>
          <w:tab w:val="left" w:pos="1080"/>
        </w:tabs>
        <w:ind w:left="1080" w:hanging="368"/>
        <w:contextualSpacing/>
        <w:jc w:val="both"/>
        <w:rPr>
          <w:rFonts w:ascii="Symbol" w:eastAsia="Symbol" w:hAnsi="Symbol"/>
          <w:sz w:val="24"/>
          <w:lang w:val="uk-UA"/>
        </w:rPr>
      </w:pPr>
      <w:r w:rsidRPr="00CF08E2">
        <w:rPr>
          <w:rFonts w:ascii="Times New Roman" w:eastAsia="Times New Roman" w:hAnsi="Times New Roman"/>
          <w:sz w:val="24"/>
          <w:lang w:val="uk-UA"/>
        </w:rPr>
        <w:t xml:space="preserve">основні поняття та принципи створення </w:t>
      </w:r>
      <w:proofErr w:type="spellStart"/>
      <w:r w:rsidRPr="00CF08E2">
        <w:rPr>
          <w:rFonts w:ascii="Times New Roman" w:eastAsia="Times New Roman" w:hAnsi="Times New Roman"/>
          <w:sz w:val="24"/>
          <w:lang w:val="uk-UA"/>
        </w:rPr>
        <w:t>багатопотокового</w:t>
      </w:r>
      <w:proofErr w:type="spellEnd"/>
      <w:r w:rsidRPr="00CF08E2">
        <w:rPr>
          <w:rFonts w:ascii="Times New Roman" w:eastAsia="Times New Roman" w:hAnsi="Times New Roman"/>
          <w:sz w:val="24"/>
          <w:lang w:val="uk-UA"/>
        </w:rPr>
        <w:t xml:space="preserve"> додатку;</w:t>
      </w:r>
    </w:p>
    <w:p w:rsidR="00A834ED" w:rsidRPr="00A834ED" w:rsidRDefault="00A834ED" w:rsidP="00A834ED">
      <w:pPr>
        <w:numPr>
          <w:ilvl w:val="0"/>
          <w:numId w:val="4"/>
        </w:numPr>
        <w:tabs>
          <w:tab w:val="left" w:pos="1080"/>
        </w:tabs>
        <w:ind w:left="1080" w:hanging="368"/>
        <w:contextualSpacing/>
        <w:jc w:val="both"/>
        <w:rPr>
          <w:rFonts w:ascii="Symbol" w:eastAsia="Symbol" w:hAnsi="Symbol"/>
          <w:sz w:val="24"/>
          <w:lang w:val="uk-UA"/>
        </w:rPr>
      </w:pPr>
      <w:r w:rsidRPr="00CF08E2">
        <w:rPr>
          <w:rFonts w:ascii="Times New Roman" w:eastAsia="Times New Roman" w:hAnsi="Times New Roman"/>
          <w:sz w:val="24"/>
          <w:lang w:val="uk-UA"/>
        </w:rPr>
        <w:t>сутність дисципліни;</w:t>
      </w:r>
    </w:p>
    <w:p w:rsidR="00A834ED" w:rsidRPr="00CF08E2" w:rsidRDefault="00A834ED" w:rsidP="00A834ED">
      <w:pPr>
        <w:numPr>
          <w:ilvl w:val="0"/>
          <w:numId w:val="4"/>
        </w:numPr>
        <w:tabs>
          <w:tab w:val="left" w:pos="1080"/>
        </w:tabs>
        <w:ind w:left="1080" w:hanging="368"/>
        <w:contextualSpacing/>
        <w:jc w:val="both"/>
        <w:rPr>
          <w:rFonts w:ascii="Symbol" w:eastAsia="Symbol" w:hAnsi="Symbol"/>
          <w:sz w:val="24"/>
          <w:lang w:val="uk-UA"/>
        </w:rPr>
      </w:pPr>
      <w:r w:rsidRPr="00CF08E2">
        <w:rPr>
          <w:rFonts w:ascii="Times New Roman" w:eastAsia="Times New Roman" w:hAnsi="Times New Roman"/>
          <w:sz w:val="24"/>
          <w:lang w:val="uk-UA"/>
        </w:rPr>
        <w:t>основні методи класів;</w:t>
      </w:r>
    </w:p>
    <w:p w:rsidR="00A834ED" w:rsidRPr="00A834ED" w:rsidRDefault="00A834ED" w:rsidP="00A834ED">
      <w:pPr>
        <w:numPr>
          <w:ilvl w:val="0"/>
          <w:numId w:val="4"/>
        </w:numPr>
        <w:tabs>
          <w:tab w:val="left" w:pos="1080"/>
        </w:tabs>
        <w:ind w:left="1080" w:hanging="368"/>
        <w:contextualSpacing/>
        <w:jc w:val="both"/>
        <w:rPr>
          <w:rFonts w:ascii="Symbol" w:eastAsia="Symbol" w:hAnsi="Symbol"/>
          <w:sz w:val="24"/>
          <w:lang w:val="uk-UA"/>
        </w:rPr>
      </w:pPr>
      <w:r w:rsidRPr="00CF08E2">
        <w:rPr>
          <w:rFonts w:ascii="Times New Roman" w:eastAsia="Times New Roman" w:hAnsi="Times New Roman"/>
          <w:sz w:val="24"/>
          <w:lang w:val="uk-UA"/>
        </w:rPr>
        <w:lastRenderedPageBreak/>
        <w:t>відповідні бібліотеки мови програмування С++;</w:t>
      </w:r>
    </w:p>
    <w:p w:rsidR="00A834ED" w:rsidRPr="00CF08E2" w:rsidRDefault="00A834ED" w:rsidP="00A834ED">
      <w:pPr>
        <w:ind w:left="540"/>
        <w:contextualSpacing/>
        <w:jc w:val="both"/>
        <w:rPr>
          <w:rFonts w:ascii="Times New Roman" w:eastAsia="Times New Roman" w:hAnsi="Times New Roman"/>
          <w:b/>
          <w:i/>
          <w:sz w:val="22"/>
          <w:lang w:val="uk-UA"/>
        </w:rPr>
      </w:pPr>
      <w:r w:rsidRPr="00CF08E2">
        <w:rPr>
          <w:rFonts w:ascii="Times New Roman" w:eastAsia="Times New Roman" w:hAnsi="Times New Roman"/>
          <w:b/>
          <w:i/>
          <w:sz w:val="22"/>
          <w:lang w:val="uk-UA"/>
        </w:rPr>
        <w:t>вміти:</w:t>
      </w:r>
    </w:p>
    <w:p w:rsidR="00A834ED" w:rsidRPr="00CF08E2" w:rsidRDefault="00A834ED" w:rsidP="00A834ED">
      <w:pPr>
        <w:numPr>
          <w:ilvl w:val="0"/>
          <w:numId w:val="5"/>
        </w:numPr>
        <w:tabs>
          <w:tab w:val="left" w:pos="1080"/>
        </w:tabs>
        <w:ind w:left="1080" w:hanging="368"/>
        <w:contextualSpacing/>
        <w:jc w:val="both"/>
        <w:rPr>
          <w:rFonts w:ascii="Symbol" w:eastAsia="Symbol" w:hAnsi="Symbol"/>
          <w:sz w:val="22"/>
          <w:lang w:val="uk-UA"/>
        </w:rPr>
      </w:pPr>
      <w:r w:rsidRPr="00CF08E2">
        <w:rPr>
          <w:rFonts w:ascii="Times New Roman" w:eastAsia="Times New Roman" w:hAnsi="Times New Roman"/>
          <w:sz w:val="24"/>
          <w:lang w:val="uk-UA"/>
        </w:rPr>
        <w:t>створювати ефективний паралельний код;</w:t>
      </w:r>
    </w:p>
    <w:p w:rsidR="00A834ED" w:rsidRPr="00CF08E2" w:rsidRDefault="00A834ED" w:rsidP="00A834ED">
      <w:pPr>
        <w:numPr>
          <w:ilvl w:val="0"/>
          <w:numId w:val="5"/>
        </w:numPr>
        <w:tabs>
          <w:tab w:val="left" w:pos="1080"/>
        </w:tabs>
        <w:ind w:left="1080" w:hanging="368"/>
        <w:contextualSpacing/>
        <w:jc w:val="both"/>
        <w:rPr>
          <w:rFonts w:ascii="Symbol" w:eastAsia="Symbol" w:hAnsi="Symbol"/>
          <w:sz w:val="22"/>
          <w:lang w:val="uk-UA"/>
        </w:rPr>
      </w:pPr>
      <w:r w:rsidRPr="00CF08E2">
        <w:rPr>
          <w:rFonts w:ascii="Times New Roman" w:eastAsia="Times New Roman" w:hAnsi="Times New Roman"/>
          <w:sz w:val="24"/>
          <w:lang w:val="uk-UA"/>
        </w:rPr>
        <w:t>проводити оцінку ефективності розроблених програмних засобів.</w:t>
      </w:r>
    </w:p>
    <w:p w:rsidR="00D24963" w:rsidRPr="00C9506F" w:rsidRDefault="00D24963" w:rsidP="00D24963">
      <w:pPr>
        <w:ind w:left="709" w:firstLine="708"/>
        <w:jc w:val="center"/>
        <w:rPr>
          <w:rFonts w:ascii="Times New Roman" w:hAnsi="Times New Roman" w:cs="Times New Roman"/>
          <w:b/>
          <w:sz w:val="24"/>
          <w:szCs w:val="24"/>
          <w:lang w:val="uk-UA" w:eastAsia="en-US"/>
        </w:rPr>
      </w:pPr>
      <w:r w:rsidRPr="00C9506F">
        <w:rPr>
          <w:rFonts w:ascii="Times New Roman" w:eastAsia="Times New Roman" w:hAnsi="Times New Roman"/>
          <w:sz w:val="24"/>
          <w:szCs w:val="24"/>
          <w:lang w:val="uk-UA"/>
        </w:rPr>
        <w:tab/>
      </w:r>
      <w:r w:rsidRPr="00C9506F">
        <w:rPr>
          <w:rFonts w:ascii="Times New Roman" w:hAnsi="Times New Roman" w:cs="Times New Roman"/>
          <w:b/>
          <w:sz w:val="24"/>
          <w:szCs w:val="24"/>
          <w:lang w:val="uk-UA" w:eastAsia="en-US"/>
        </w:rPr>
        <w:t>5.Формат дисципліни</w:t>
      </w:r>
    </w:p>
    <w:p w:rsidR="00D24963" w:rsidRPr="00C9506F" w:rsidRDefault="00D24963" w:rsidP="00D24963">
      <w:pPr>
        <w:widowControl w:val="0"/>
        <w:autoSpaceDE w:val="0"/>
        <w:autoSpaceDN w:val="0"/>
        <w:adjustRightInd w:val="0"/>
        <w:ind w:left="709" w:firstLine="708"/>
        <w:rPr>
          <w:rFonts w:ascii="Times New Roman" w:hAnsi="Times New Roman" w:cs="Times New Roman"/>
          <w:sz w:val="24"/>
          <w:szCs w:val="24"/>
          <w:u w:val="single"/>
          <w:lang w:val="uk-UA" w:eastAsia="en-US"/>
        </w:rPr>
      </w:pPr>
      <w:r w:rsidRPr="00C9506F">
        <w:rPr>
          <w:rFonts w:ascii="Times New Roman" w:hAnsi="Times New Roman" w:cs="Times New Roman"/>
          <w:sz w:val="24"/>
          <w:szCs w:val="24"/>
          <w:u w:val="single"/>
          <w:lang w:val="uk-UA" w:eastAsia="en-US"/>
        </w:rPr>
        <w:t>Змішаний (</w:t>
      </w:r>
      <w:proofErr w:type="spellStart"/>
      <w:r w:rsidRPr="00C9506F">
        <w:rPr>
          <w:rFonts w:ascii="Times New Roman" w:hAnsi="Times New Roman" w:cs="Times New Roman"/>
          <w:sz w:val="24"/>
          <w:szCs w:val="24"/>
          <w:u w:val="single"/>
          <w:lang w:val="uk-UA" w:eastAsia="en-US"/>
        </w:rPr>
        <w:t>blended</w:t>
      </w:r>
      <w:proofErr w:type="spellEnd"/>
      <w:r w:rsidRPr="00C9506F">
        <w:rPr>
          <w:rFonts w:ascii="Times New Roman" w:hAnsi="Times New Roman" w:cs="Times New Roman"/>
          <w:sz w:val="24"/>
          <w:szCs w:val="24"/>
          <w:u w:val="single"/>
          <w:lang w:val="uk-UA" w:eastAsia="en-US"/>
        </w:rPr>
        <w:t xml:space="preserve">) </w:t>
      </w:r>
    </w:p>
    <w:p w:rsidR="00D24963" w:rsidRPr="00C9506F" w:rsidRDefault="00D24963" w:rsidP="00D24963">
      <w:pPr>
        <w:widowControl w:val="0"/>
        <w:autoSpaceDE w:val="0"/>
        <w:autoSpaceDN w:val="0"/>
        <w:adjustRightInd w:val="0"/>
        <w:ind w:left="709" w:firstLine="708"/>
        <w:rPr>
          <w:rFonts w:ascii="Times New Roman" w:hAnsi="Times New Roman" w:cs="Times New Roman"/>
          <w:sz w:val="24"/>
          <w:szCs w:val="24"/>
          <w:lang w:val="uk-UA" w:eastAsia="en-US"/>
        </w:rPr>
      </w:pPr>
      <w:r w:rsidRPr="00C9506F">
        <w:rPr>
          <w:rFonts w:ascii="Times New Roman" w:hAnsi="Times New Roman" w:cs="Times New Roman"/>
          <w:sz w:val="24"/>
          <w:szCs w:val="24"/>
          <w:lang w:val="uk-UA" w:eastAsia="en-US"/>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C9506F">
        <w:rPr>
          <w:rFonts w:ascii="Times New Roman" w:hAnsi="Times New Roman" w:cs="Times New Roman"/>
          <w:sz w:val="24"/>
          <w:szCs w:val="24"/>
          <w:lang w:val="uk-UA" w:eastAsia="en-US"/>
        </w:rPr>
        <w:t>онлайн</w:t>
      </w:r>
      <w:proofErr w:type="spellEnd"/>
      <w:r w:rsidRPr="00C9506F">
        <w:rPr>
          <w:rFonts w:ascii="Times New Roman" w:hAnsi="Times New Roman" w:cs="Times New Roman"/>
          <w:sz w:val="24"/>
          <w:szCs w:val="24"/>
          <w:lang w:val="uk-UA" w:eastAsia="en-US"/>
        </w:rPr>
        <w:t xml:space="preserve"> консультування і т.п.</w:t>
      </w:r>
    </w:p>
    <w:p w:rsidR="00D24963" w:rsidRPr="00C9506F" w:rsidRDefault="00D24963" w:rsidP="00D24963">
      <w:pPr>
        <w:widowControl w:val="0"/>
        <w:autoSpaceDE w:val="0"/>
        <w:autoSpaceDN w:val="0"/>
        <w:adjustRightInd w:val="0"/>
        <w:rPr>
          <w:rFonts w:ascii="Times New Roman" w:hAnsi="Times New Roman" w:cs="Times New Roman"/>
          <w:sz w:val="24"/>
          <w:szCs w:val="24"/>
          <w:lang w:val="uk-UA" w:eastAsia="en-US"/>
        </w:rPr>
      </w:pPr>
    </w:p>
    <w:p w:rsidR="00D24963" w:rsidRPr="00C9506F" w:rsidRDefault="00D24963" w:rsidP="00D24963">
      <w:pPr>
        <w:widowControl w:val="0"/>
        <w:tabs>
          <w:tab w:val="left" w:pos="4386"/>
          <w:tab w:val="left" w:pos="9639"/>
          <w:tab w:val="left" w:pos="9781"/>
        </w:tabs>
        <w:autoSpaceDE w:val="0"/>
        <w:autoSpaceDN w:val="0"/>
        <w:spacing w:before="1"/>
        <w:ind w:right="524" w:firstLine="426"/>
        <w:jc w:val="center"/>
        <w:outlineLvl w:val="1"/>
        <w:rPr>
          <w:rFonts w:ascii="Times New Roman" w:hAnsi="Times New Roman" w:cs="Times New Roman"/>
          <w:b/>
          <w:sz w:val="24"/>
          <w:szCs w:val="24"/>
          <w:lang w:val="uk-UA" w:eastAsia="en-US"/>
        </w:rPr>
      </w:pPr>
      <w:r w:rsidRPr="00C9506F">
        <w:rPr>
          <w:rFonts w:ascii="Times New Roman" w:hAnsi="Times New Roman" w:cs="Times New Roman"/>
          <w:b/>
          <w:sz w:val="24"/>
          <w:szCs w:val="24"/>
          <w:lang w:val="uk-UA" w:eastAsia="en-US"/>
        </w:rPr>
        <w:t xml:space="preserve">6. </w:t>
      </w:r>
      <w:proofErr w:type="spellStart"/>
      <w:r w:rsidRPr="00C9506F">
        <w:rPr>
          <w:rFonts w:ascii="Times New Roman" w:hAnsi="Times New Roman" w:cs="Times New Roman"/>
          <w:b/>
          <w:sz w:val="24"/>
          <w:szCs w:val="24"/>
          <w:lang w:val="uk-UA" w:eastAsia="en-US"/>
        </w:rPr>
        <w:t>Пререквізити</w:t>
      </w:r>
      <w:proofErr w:type="spellEnd"/>
      <w:r w:rsidRPr="00C9506F">
        <w:rPr>
          <w:rFonts w:ascii="Times New Roman" w:hAnsi="Times New Roman" w:cs="Times New Roman"/>
          <w:b/>
          <w:sz w:val="24"/>
          <w:szCs w:val="24"/>
          <w:lang w:val="uk-UA" w:eastAsia="en-US"/>
        </w:rPr>
        <w:t xml:space="preserve"> (</w:t>
      </w:r>
      <w:proofErr w:type="spellStart"/>
      <w:r w:rsidRPr="00C9506F">
        <w:rPr>
          <w:rFonts w:ascii="Times New Roman" w:hAnsi="Times New Roman" w:cs="Times New Roman"/>
          <w:b/>
          <w:sz w:val="24"/>
          <w:szCs w:val="24"/>
          <w:lang w:val="uk-UA" w:eastAsia="en-US"/>
        </w:rPr>
        <w:t>Prerequisite</w:t>
      </w:r>
      <w:proofErr w:type="spellEnd"/>
      <w:r w:rsidRPr="00C9506F">
        <w:rPr>
          <w:rFonts w:ascii="Times New Roman" w:hAnsi="Times New Roman" w:cs="Times New Roman"/>
          <w:b/>
          <w:sz w:val="24"/>
          <w:szCs w:val="24"/>
          <w:lang w:val="uk-UA" w:eastAsia="en-US"/>
        </w:rPr>
        <w:t>)</w:t>
      </w:r>
    </w:p>
    <w:p w:rsidR="00C04437" w:rsidRDefault="00D24963" w:rsidP="00C04437">
      <w:pPr>
        <w:ind w:left="540"/>
        <w:rPr>
          <w:rFonts w:ascii="Times New Roman" w:eastAsia="Times New Roman" w:hAnsi="Times New Roman"/>
          <w:lang w:val="uk-UA"/>
        </w:rPr>
      </w:pPr>
      <w:r w:rsidRPr="00C9506F">
        <w:rPr>
          <w:rFonts w:ascii="Times New Roman" w:hAnsi="Times New Roman" w:cs="Times New Roman"/>
          <w:sz w:val="24"/>
          <w:szCs w:val="24"/>
          <w:lang w:val="uk-UA" w:eastAsia="en-US"/>
        </w:rPr>
        <w:t xml:space="preserve">Дисципліни, що містять знання, уміння й навички, необхідні для освоєння курсу:  </w:t>
      </w:r>
      <w:r w:rsidR="00C04437">
        <w:rPr>
          <w:rFonts w:ascii="Times New Roman" w:eastAsia="Times New Roman" w:hAnsi="Times New Roman"/>
          <w:sz w:val="22"/>
          <w:lang w:val="uk-UA"/>
        </w:rPr>
        <w:t>д</w:t>
      </w:r>
      <w:r w:rsidR="00C04437" w:rsidRPr="00CF08E2">
        <w:rPr>
          <w:rFonts w:ascii="Times New Roman" w:eastAsia="Times New Roman" w:hAnsi="Times New Roman"/>
          <w:sz w:val="22"/>
          <w:lang w:val="uk-UA"/>
        </w:rPr>
        <w:t>ля  розуміння  курсу</w:t>
      </w:r>
      <w:r w:rsidR="00C04437" w:rsidRPr="00CF08E2">
        <w:rPr>
          <w:rFonts w:ascii="Times New Roman" w:eastAsia="Times New Roman" w:hAnsi="Times New Roman"/>
          <w:b/>
          <w:sz w:val="22"/>
          <w:lang w:val="uk-UA"/>
        </w:rPr>
        <w:t xml:space="preserve">  </w:t>
      </w:r>
      <w:r w:rsidR="00C04437" w:rsidRPr="00CF08E2">
        <w:rPr>
          <w:rFonts w:ascii="Times New Roman" w:eastAsia="Times New Roman" w:hAnsi="Times New Roman"/>
          <w:sz w:val="22"/>
          <w:lang w:val="uk-UA"/>
        </w:rPr>
        <w:t>«Паралельне  програмування»</w:t>
      </w:r>
      <w:r w:rsidR="00C04437" w:rsidRPr="00CF08E2">
        <w:rPr>
          <w:rFonts w:ascii="Times New Roman" w:eastAsia="Times New Roman" w:hAnsi="Times New Roman"/>
          <w:b/>
          <w:sz w:val="22"/>
          <w:lang w:val="uk-UA"/>
        </w:rPr>
        <w:t xml:space="preserve">  </w:t>
      </w:r>
      <w:r w:rsidR="00C04437" w:rsidRPr="00CF08E2">
        <w:rPr>
          <w:rFonts w:ascii="Times New Roman" w:eastAsia="Times New Roman" w:hAnsi="Times New Roman"/>
          <w:sz w:val="22"/>
          <w:lang w:val="uk-UA"/>
        </w:rPr>
        <w:t>необхідні  знання</w:t>
      </w:r>
      <w:r w:rsidR="00C04437">
        <w:rPr>
          <w:rFonts w:ascii="Times New Roman" w:eastAsia="Times New Roman" w:hAnsi="Times New Roman"/>
          <w:sz w:val="22"/>
          <w:lang w:val="uk-UA"/>
        </w:rPr>
        <w:t xml:space="preserve">, </w:t>
      </w:r>
      <w:r w:rsidR="00C04437" w:rsidRPr="00CF08E2">
        <w:rPr>
          <w:rFonts w:ascii="Times New Roman" w:eastAsia="Times New Roman" w:hAnsi="Times New Roman"/>
          <w:sz w:val="22"/>
          <w:lang w:val="uk-UA"/>
        </w:rPr>
        <w:t>набуті</w:t>
      </w:r>
      <w:r w:rsidR="00C04437" w:rsidRPr="00CF08E2">
        <w:rPr>
          <w:rFonts w:ascii="Times New Roman" w:eastAsia="Times New Roman" w:hAnsi="Times New Roman"/>
          <w:sz w:val="22"/>
          <w:lang w:val="uk-UA"/>
        </w:rPr>
        <w:tab/>
        <w:t>з</w:t>
      </w:r>
      <w:r w:rsidR="00C04437" w:rsidRPr="00CF08E2">
        <w:rPr>
          <w:rFonts w:ascii="Times New Roman" w:eastAsia="Times New Roman" w:hAnsi="Times New Roman"/>
          <w:sz w:val="22"/>
          <w:lang w:val="uk-UA"/>
        </w:rPr>
        <w:tab/>
        <w:t>таких</w:t>
      </w:r>
      <w:r w:rsidR="00C04437" w:rsidRPr="00CF08E2">
        <w:rPr>
          <w:rFonts w:ascii="Times New Roman" w:eastAsia="Times New Roman" w:hAnsi="Times New Roman"/>
          <w:sz w:val="22"/>
          <w:lang w:val="uk-UA"/>
        </w:rPr>
        <w:tab/>
        <w:t>дисциплін:</w:t>
      </w:r>
      <w:r w:rsidR="00C04437" w:rsidRPr="00CF08E2">
        <w:rPr>
          <w:rFonts w:ascii="Times New Roman" w:eastAsia="Times New Roman" w:hAnsi="Times New Roman"/>
          <w:lang w:val="uk-UA"/>
        </w:rPr>
        <w:tab/>
      </w:r>
      <w:r w:rsidR="00C04437" w:rsidRPr="00CF08E2">
        <w:rPr>
          <w:rFonts w:ascii="Times New Roman" w:eastAsia="Times New Roman" w:hAnsi="Times New Roman"/>
          <w:sz w:val="22"/>
          <w:lang w:val="uk-UA"/>
        </w:rPr>
        <w:t>«Програмування</w:t>
      </w:r>
      <w:r w:rsidR="00C04437">
        <w:rPr>
          <w:rFonts w:ascii="Times New Roman" w:eastAsia="Times New Roman" w:hAnsi="Times New Roman"/>
          <w:sz w:val="22"/>
          <w:lang w:val="uk-UA"/>
        </w:rPr>
        <w:t>».</w:t>
      </w:r>
      <w:r w:rsidR="00C04437" w:rsidRPr="00CF08E2">
        <w:rPr>
          <w:rFonts w:ascii="Times New Roman" w:eastAsia="Times New Roman" w:hAnsi="Times New Roman"/>
          <w:lang w:val="uk-UA"/>
        </w:rPr>
        <w:tab/>
      </w:r>
    </w:p>
    <w:p w:rsidR="00D24963" w:rsidRPr="00C04437" w:rsidRDefault="00D24963" w:rsidP="00C04437">
      <w:pPr>
        <w:ind w:left="540"/>
        <w:rPr>
          <w:rFonts w:ascii="Times New Roman" w:eastAsia="Times New Roman" w:hAnsi="Times New Roman"/>
          <w:sz w:val="22"/>
          <w:lang w:val="uk-UA"/>
        </w:rPr>
      </w:pPr>
      <w:r w:rsidRPr="00C9506F">
        <w:rPr>
          <w:rFonts w:ascii="Times New Roman" w:eastAsia="Times New Roman" w:hAnsi="Times New Roman" w:cs="Times New Roman"/>
          <w:b/>
          <w:bCs/>
          <w:sz w:val="24"/>
          <w:szCs w:val="24"/>
          <w:lang w:val="uk-UA" w:eastAsia="en-US"/>
        </w:rPr>
        <w:t>Обсяг</w:t>
      </w:r>
      <w:r w:rsidRPr="00C9506F">
        <w:rPr>
          <w:rFonts w:ascii="Times New Roman" w:eastAsia="Times New Roman" w:hAnsi="Times New Roman" w:cs="Times New Roman"/>
          <w:b/>
          <w:bCs/>
          <w:spacing w:val="-2"/>
          <w:sz w:val="24"/>
          <w:szCs w:val="24"/>
          <w:lang w:val="uk-UA" w:eastAsia="en-US"/>
        </w:rPr>
        <w:t xml:space="preserve"> </w:t>
      </w:r>
      <w:r w:rsidRPr="00C9506F">
        <w:rPr>
          <w:rFonts w:ascii="Times New Roman" w:eastAsia="Times New Roman" w:hAnsi="Times New Roman" w:cs="Times New Roman"/>
          <w:b/>
          <w:bCs/>
          <w:sz w:val="24"/>
          <w:szCs w:val="24"/>
          <w:lang w:val="uk-UA" w:eastAsia="en-US"/>
        </w:rPr>
        <w:t>дисципліни</w:t>
      </w:r>
    </w:p>
    <w:tbl>
      <w:tblPr>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1"/>
        <w:gridCol w:w="6296"/>
      </w:tblGrid>
      <w:tr w:rsidR="00D24963" w:rsidRPr="00C9506F" w:rsidTr="00813369">
        <w:trPr>
          <w:trHeight w:val="476"/>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D24963" w:rsidRPr="00C9506F" w:rsidRDefault="00D24963" w:rsidP="00813369">
            <w:pPr>
              <w:widowControl w:val="0"/>
              <w:autoSpaceDE w:val="0"/>
              <w:autoSpaceDN w:val="0"/>
              <w:spacing w:before="97"/>
              <w:ind w:left="997"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Вид заняття</w:t>
            </w:r>
          </w:p>
        </w:tc>
        <w:tc>
          <w:tcPr>
            <w:tcW w:w="6296" w:type="dxa"/>
            <w:tcBorders>
              <w:top w:val="single" w:sz="8" w:space="0" w:color="000000"/>
              <w:left w:val="single" w:sz="8" w:space="0" w:color="000000"/>
              <w:bottom w:val="single" w:sz="8" w:space="0" w:color="000000"/>
              <w:right w:val="single" w:sz="8" w:space="0" w:color="000000"/>
            </w:tcBorders>
            <w:shd w:val="clear" w:color="auto" w:fill="auto"/>
            <w:hideMark/>
          </w:tcPr>
          <w:p w:rsidR="00D24963" w:rsidRPr="00C9506F" w:rsidRDefault="00D24963" w:rsidP="00813369">
            <w:pPr>
              <w:widowControl w:val="0"/>
              <w:autoSpaceDE w:val="0"/>
              <w:autoSpaceDN w:val="0"/>
              <w:spacing w:before="97"/>
              <w:ind w:left="1759"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Загальна кількість годин</w:t>
            </w:r>
          </w:p>
        </w:tc>
      </w:tr>
      <w:tr w:rsidR="00D24963" w:rsidRPr="00C9506F" w:rsidTr="00813369">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D24963" w:rsidRPr="00C9506F" w:rsidRDefault="00D24963" w:rsidP="00813369">
            <w:pPr>
              <w:widowControl w:val="0"/>
              <w:autoSpaceDE w:val="0"/>
              <w:autoSpaceDN w:val="0"/>
              <w:spacing w:before="87"/>
              <w:ind w:left="88" w:firstLine="54"/>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лекції</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15</w:t>
            </w:r>
            <w:r w:rsidRPr="00C9506F">
              <w:rPr>
                <w:rFonts w:ascii="Times New Roman" w:hAnsi="Times New Roman" w:cs="Times New Roman"/>
                <w:bCs/>
                <w:sz w:val="24"/>
                <w:szCs w:val="24"/>
                <w:lang w:val="uk-UA" w:eastAsia="en-US"/>
              </w:rPr>
              <w:t xml:space="preserve"> год.</w:t>
            </w:r>
          </w:p>
        </w:tc>
      </w:tr>
      <w:tr w:rsidR="00D24963" w:rsidRPr="00C9506F" w:rsidTr="00813369">
        <w:trPr>
          <w:trHeight w:val="745"/>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D24963" w:rsidRPr="00C9506F" w:rsidRDefault="00D24963" w:rsidP="00813369">
            <w:pPr>
              <w:widowControl w:val="0"/>
              <w:autoSpaceDE w:val="0"/>
              <w:autoSpaceDN w:val="0"/>
              <w:spacing w:before="87" w:line="275" w:lineRule="exact"/>
              <w:ind w:left="88" w:firstLine="54"/>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семінарські</w:t>
            </w:r>
          </w:p>
          <w:p w:rsidR="00D24963" w:rsidRPr="00C9506F" w:rsidRDefault="00D24963" w:rsidP="00813369">
            <w:pPr>
              <w:widowControl w:val="0"/>
              <w:autoSpaceDE w:val="0"/>
              <w:autoSpaceDN w:val="0"/>
              <w:spacing w:line="275" w:lineRule="exact"/>
              <w:ind w:left="88" w:firstLine="54"/>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заняття/практичні/лабораторні</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15</w:t>
            </w:r>
            <w:r w:rsidRPr="00C9506F">
              <w:rPr>
                <w:rFonts w:ascii="Times New Roman" w:hAnsi="Times New Roman" w:cs="Times New Roman"/>
                <w:bCs/>
                <w:sz w:val="24"/>
                <w:szCs w:val="24"/>
                <w:lang w:val="uk-UA" w:eastAsia="en-US"/>
              </w:rPr>
              <w:t xml:space="preserve"> год.</w:t>
            </w:r>
          </w:p>
        </w:tc>
      </w:tr>
      <w:tr w:rsidR="00D24963" w:rsidRPr="00C9506F" w:rsidTr="00813369">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D24963" w:rsidRPr="00C9506F" w:rsidRDefault="00D24963" w:rsidP="00813369">
            <w:pPr>
              <w:widowControl w:val="0"/>
              <w:autoSpaceDE w:val="0"/>
              <w:autoSpaceDN w:val="0"/>
              <w:spacing w:before="87"/>
              <w:ind w:left="88" w:firstLine="54"/>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самостійна робота</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D24963" w:rsidRPr="00C9506F" w:rsidRDefault="00D24963" w:rsidP="00813369">
            <w:pPr>
              <w:widowControl w:val="0"/>
              <w:autoSpaceDE w:val="0"/>
              <w:autoSpaceDN w:val="0"/>
              <w:adjustRightInd w:val="0"/>
              <w:ind w:left="9"/>
              <w:contextualSpacing/>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60</w:t>
            </w:r>
            <w:r w:rsidRPr="00C9506F">
              <w:rPr>
                <w:rFonts w:ascii="Times New Roman" w:hAnsi="Times New Roman" w:cs="Times New Roman"/>
                <w:bCs/>
                <w:sz w:val="24"/>
                <w:szCs w:val="24"/>
                <w:lang w:val="uk-UA" w:eastAsia="en-US"/>
              </w:rPr>
              <w:t xml:space="preserve"> год.</w:t>
            </w:r>
          </w:p>
        </w:tc>
      </w:tr>
    </w:tbl>
    <w:p w:rsidR="00D24963" w:rsidRPr="00C9506F" w:rsidRDefault="00D24963" w:rsidP="00D24963">
      <w:pPr>
        <w:tabs>
          <w:tab w:val="left" w:pos="4592"/>
        </w:tabs>
        <w:spacing w:after="2" w:line="259" w:lineRule="auto"/>
        <w:ind w:left="1550"/>
        <w:rPr>
          <w:rFonts w:ascii="Times New Roman" w:eastAsia="Times New Roman" w:hAnsi="Times New Roman" w:cs="Times New Roman"/>
          <w:b/>
          <w:sz w:val="24"/>
          <w:szCs w:val="24"/>
          <w:lang w:val="uk-UA" w:eastAsia="en-US"/>
        </w:rPr>
      </w:pPr>
    </w:p>
    <w:p w:rsidR="00D24963" w:rsidRPr="00C9506F" w:rsidRDefault="00D24963" w:rsidP="00D24963">
      <w:pPr>
        <w:tabs>
          <w:tab w:val="left" w:pos="4592"/>
        </w:tabs>
        <w:spacing w:after="2" w:line="259" w:lineRule="auto"/>
        <w:ind w:left="1550"/>
        <w:rPr>
          <w:rFonts w:ascii="Times New Roman" w:eastAsia="Times New Roman" w:hAnsi="Times New Roman" w:cs="Times New Roman"/>
          <w:b/>
          <w:sz w:val="24"/>
          <w:szCs w:val="24"/>
          <w:lang w:val="uk-UA" w:eastAsia="en-US"/>
        </w:rPr>
      </w:pPr>
    </w:p>
    <w:p w:rsidR="00D24963" w:rsidRPr="00C9506F" w:rsidRDefault="00D24963" w:rsidP="00D24963">
      <w:pPr>
        <w:tabs>
          <w:tab w:val="left" w:pos="4592"/>
        </w:tabs>
        <w:spacing w:after="2" w:line="259" w:lineRule="auto"/>
        <w:ind w:left="1550"/>
        <w:rPr>
          <w:rFonts w:ascii="Times New Roman" w:eastAsia="Times New Roman" w:hAnsi="Times New Roman" w:cs="Times New Roman"/>
          <w:b/>
          <w:sz w:val="24"/>
          <w:szCs w:val="24"/>
          <w:lang w:val="uk-UA" w:eastAsia="en-US"/>
        </w:rPr>
      </w:pPr>
      <w:r w:rsidRPr="00C9506F">
        <w:rPr>
          <w:rFonts w:ascii="Times New Roman" w:eastAsia="Times New Roman" w:hAnsi="Times New Roman" w:cs="Times New Roman"/>
          <w:b/>
          <w:sz w:val="24"/>
          <w:szCs w:val="24"/>
          <w:lang w:val="uk-UA" w:eastAsia="en-US"/>
        </w:rPr>
        <w:t>7.Ознаки</w:t>
      </w:r>
      <w:r w:rsidRPr="00C9506F">
        <w:rPr>
          <w:rFonts w:ascii="Times New Roman" w:eastAsia="Times New Roman" w:hAnsi="Times New Roman" w:cs="Times New Roman"/>
          <w:b/>
          <w:spacing w:val="-2"/>
          <w:sz w:val="24"/>
          <w:szCs w:val="24"/>
          <w:lang w:val="uk-UA" w:eastAsia="en-US"/>
        </w:rPr>
        <w:t xml:space="preserve"> </w:t>
      </w:r>
      <w:r w:rsidRPr="00C9506F">
        <w:rPr>
          <w:rFonts w:ascii="Times New Roman" w:eastAsia="Times New Roman" w:hAnsi="Times New Roman" w:cs="Times New Roman"/>
          <w:b/>
          <w:sz w:val="24"/>
          <w:szCs w:val="24"/>
          <w:lang w:val="uk-UA" w:eastAsia="en-US"/>
        </w:rPr>
        <w:t>дисципліни</w:t>
      </w:r>
    </w:p>
    <w:tbl>
      <w:tblPr>
        <w:tblW w:w="9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1"/>
        <w:gridCol w:w="1664"/>
        <w:gridCol w:w="1159"/>
        <w:gridCol w:w="1503"/>
        <w:gridCol w:w="1709"/>
        <w:gridCol w:w="2173"/>
      </w:tblGrid>
      <w:tr w:rsidR="00D24963" w:rsidRPr="00C9506F" w:rsidTr="00813369">
        <w:trPr>
          <w:trHeight w:val="832"/>
        </w:trPr>
        <w:tc>
          <w:tcPr>
            <w:tcW w:w="1371" w:type="dxa"/>
            <w:tcBorders>
              <w:top w:val="single" w:sz="4" w:space="0" w:color="000000"/>
              <w:left w:val="single" w:sz="4" w:space="0" w:color="000000"/>
              <w:bottom w:val="single" w:sz="4" w:space="0" w:color="000000"/>
              <w:right w:val="single" w:sz="4" w:space="0" w:color="000000"/>
            </w:tcBorders>
            <w:shd w:val="clear" w:color="auto" w:fill="auto"/>
            <w:hideMark/>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Рік викладання</w:t>
            </w:r>
          </w:p>
        </w:tc>
        <w:tc>
          <w:tcPr>
            <w:tcW w:w="1664" w:type="dxa"/>
            <w:tcBorders>
              <w:top w:val="single" w:sz="4" w:space="0" w:color="000000"/>
              <w:left w:val="single" w:sz="4" w:space="0" w:color="000000"/>
              <w:bottom w:val="single" w:sz="4" w:space="0" w:color="000000"/>
              <w:right w:val="single" w:sz="4" w:space="0" w:color="000000"/>
            </w:tcBorders>
            <w:shd w:val="clear" w:color="auto" w:fill="auto"/>
            <w:hideMark/>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Курс</w:t>
            </w:r>
          </w:p>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(рік навчання)</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p>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Семестр</w:t>
            </w:r>
          </w:p>
        </w:tc>
        <w:tc>
          <w:tcPr>
            <w:tcW w:w="1503" w:type="dxa"/>
            <w:tcBorders>
              <w:top w:val="single" w:sz="4" w:space="0" w:color="000000"/>
              <w:left w:val="single" w:sz="4" w:space="0" w:color="000000"/>
              <w:bottom w:val="single" w:sz="4" w:space="0" w:color="000000"/>
              <w:right w:val="single" w:sz="4" w:space="0" w:color="000000"/>
            </w:tcBorders>
            <w:shd w:val="clear" w:color="auto" w:fill="auto"/>
            <w:hideMark/>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Кількість кредитів/годин</w:t>
            </w:r>
          </w:p>
        </w:tc>
        <w:tc>
          <w:tcPr>
            <w:tcW w:w="1709" w:type="dxa"/>
            <w:tcBorders>
              <w:top w:val="single" w:sz="4" w:space="0" w:color="000000"/>
              <w:left w:val="single" w:sz="4" w:space="0" w:color="000000"/>
              <w:bottom w:val="single" w:sz="4" w:space="0" w:color="000000"/>
              <w:right w:val="single" w:sz="4" w:space="0" w:color="000000"/>
            </w:tcBorders>
            <w:shd w:val="clear" w:color="auto" w:fill="auto"/>
            <w:hideMark/>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Вид</w:t>
            </w:r>
          </w:p>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підсумкового контролю</w:t>
            </w:r>
          </w:p>
        </w:tc>
        <w:tc>
          <w:tcPr>
            <w:tcW w:w="2173" w:type="dxa"/>
            <w:tcBorders>
              <w:top w:val="single" w:sz="4" w:space="0" w:color="000000"/>
              <w:left w:val="single" w:sz="4" w:space="0" w:color="000000"/>
              <w:bottom w:val="single" w:sz="4" w:space="0" w:color="000000"/>
              <w:right w:val="single" w:sz="4" w:space="0" w:color="000000"/>
            </w:tcBorders>
            <w:shd w:val="clear" w:color="auto" w:fill="auto"/>
            <w:hideMark/>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Нормативна/ вибіркова</w:t>
            </w:r>
          </w:p>
        </w:tc>
      </w:tr>
      <w:tr w:rsidR="00D24963" w:rsidRPr="00C9506F" w:rsidTr="00813369">
        <w:trPr>
          <w:trHeight w:val="832"/>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1-й</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1-й</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1</w:t>
            </w:r>
            <w:r w:rsidRPr="00C9506F">
              <w:rPr>
                <w:rFonts w:ascii="Times New Roman" w:hAnsi="Times New Roman" w:cs="Times New Roman"/>
                <w:bCs/>
                <w:sz w:val="24"/>
                <w:szCs w:val="24"/>
                <w:lang w:val="uk-UA" w:eastAsia="en-US"/>
              </w:rPr>
              <w:t>-й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3/90</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залік</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D24963" w:rsidRPr="00C9506F" w:rsidRDefault="00D24963" w:rsidP="00813369">
            <w:pPr>
              <w:widowControl w:val="0"/>
              <w:autoSpaceDE w:val="0"/>
              <w:autoSpaceDN w:val="0"/>
              <w:ind w:left="290" w:hanging="281"/>
              <w:outlineLvl w:val="1"/>
              <w:rPr>
                <w:rFonts w:ascii="Times New Roman" w:hAnsi="Times New Roman" w:cs="Times New Roman"/>
                <w:bCs/>
                <w:sz w:val="24"/>
                <w:szCs w:val="24"/>
                <w:lang w:val="uk-UA" w:eastAsia="en-US"/>
              </w:rPr>
            </w:pPr>
            <w:r w:rsidRPr="00C9506F">
              <w:rPr>
                <w:rFonts w:ascii="Times New Roman" w:hAnsi="Times New Roman" w:cs="Times New Roman"/>
                <w:bCs/>
                <w:sz w:val="24"/>
                <w:szCs w:val="24"/>
                <w:lang w:val="uk-UA" w:eastAsia="en-US"/>
              </w:rPr>
              <w:t>Нормативна</w:t>
            </w:r>
          </w:p>
        </w:tc>
      </w:tr>
    </w:tbl>
    <w:p w:rsidR="00D24963" w:rsidRPr="00C9506F" w:rsidRDefault="00D24963" w:rsidP="00D24963">
      <w:pPr>
        <w:widowControl w:val="0"/>
        <w:tabs>
          <w:tab w:val="left" w:pos="4609"/>
        </w:tabs>
        <w:autoSpaceDE w:val="0"/>
        <w:autoSpaceDN w:val="0"/>
        <w:spacing w:before="91"/>
        <w:ind w:left="1440"/>
        <w:jc w:val="both"/>
        <w:rPr>
          <w:rFonts w:ascii="Times New Roman" w:eastAsia="Times New Roman" w:hAnsi="Times New Roman" w:cs="Times New Roman"/>
          <w:b/>
          <w:sz w:val="24"/>
          <w:szCs w:val="24"/>
          <w:lang w:val="uk-UA" w:eastAsia="en-US"/>
        </w:rPr>
      </w:pPr>
    </w:p>
    <w:p w:rsidR="00D24963" w:rsidRPr="00C9506F" w:rsidRDefault="00D24963" w:rsidP="00D24963">
      <w:pPr>
        <w:spacing w:line="237" w:lineRule="auto"/>
        <w:ind w:right="-19"/>
        <w:jc w:val="center"/>
        <w:rPr>
          <w:rFonts w:ascii="Times New Roman" w:eastAsia="Times New Roman" w:hAnsi="Times New Roman"/>
          <w:b/>
          <w:sz w:val="24"/>
          <w:szCs w:val="24"/>
          <w:lang w:val="uk-UA"/>
        </w:rPr>
      </w:pPr>
      <w:r w:rsidRPr="00C9506F">
        <w:rPr>
          <w:rFonts w:ascii="Times New Roman" w:eastAsia="Times New Roman" w:hAnsi="Times New Roman"/>
          <w:b/>
          <w:sz w:val="24"/>
          <w:szCs w:val="24"/>
          <w:lang w:val="uk-UA"/>
        </w:rPr>
        <w:t>8. Політика курсу</w:t>
      </w:r>
    </w:p>
    <w:p w:rsidR="00D24963" w:rsidRPr="00C9506F" w:rsidRDefault="00D24963" w:rsidP="00D24963">
      <w:pPr>
        <w:spacing w:line="18" w:lineRule="exact"/>
        <w:rPr>
          <w:rFonts w:ascii="Times New Roman" w:eastAsia="Times New Roman" w:hAnsi="Times New Roman"/>
          <w:sz w:val="24"/>
          <w:szCs w:val="24"/>
          <w:lang w:val="uk-UA"/>
        </w:rPr>
      </w:pPr>
    </w:p>
    <w:p w:rsidR="00D24963" w:rsidRPr="00C9506F" w:rsidRDefault="00D24963" w:rsidP="00D24963">
      <w:pPr>
        <w:spacing w:line="237" w:lineRule="auto"/>
        <w:ind w:left="120" w:right="100"/>
        <w:jc w:val="both"/>
        <w:rPr>
          <w:rFonts w:ascii="Times New Roman" w:eastAsia="Times New Roman" w:hAnsi="Times New Roman"/>
          <w:sz w:val="24"/>
          <w:szCs w:val="24"/>
          <w:lang w:val="uk-UA"/>
        </w:rPr>
      </w:pPr>
      <w:r w:rsidRPr="00C9506F">
        <w:rPr>
          <w:rFonts w:ascii="Times New Roman" w:eastAsia="Times New Roman" w:hAnsi="Times New Roman"/>
          <w:b/>
          <w:sz w:val="24"/>
          <w:szCs w:val="24"/>
          <w:lang w:val="uk-UA"/>
        </w:rPr>
        <w:t xml:space="preserve">Політика виставлення балів. </w:t>
      </w:r>
      <w:r w:rsidRPr="00C9506F">
        <w:rPr>
          <w:rFonts w:ascii="Times New Roman" w:eastAsia="Times New Roman" w:hAnsi="Times New Roman"/>
          <w:sz w:val="24"/>
          <w:szCs w:val="24"/>
          <w:lang w:val="uk-UA"/>
        </w:rPr>
        <w:t>Враховуються бали набрані на практичних заняттях,</w:t>
      </w:r>
      <w:r w:rsidRPr="00C9506F">
        <w:rPr>
          <w:rFonts w:ascii="Times New Roman" w:eastAsia="Times New Roman" w:hAnsi="Times New Roman"/>
          <w:b/>
          <w:sz w:val="24"/>
          <w:szCs w:val="24"/>
          <w:lang w:val="uk-UA"/>
        </w:rPr>
        <w:t xml:space="preserve"> </w:t>
      </w:r>
      <w:r w:rsidRPr="00C9506F">
        <w:rPr>
          <w:rFonts w:ascii="Times New Roman" w:eastAsia="Times New Roman" w:hAnsi="Times New Roman"/>
          <w:sz w:val="24"/>
          <w:szCs w:val="24"/>
          <w:lang w:val="uk-UA"/>
        </w:rPr>
        <w:t>поточному</w:t>
      </w:r>
      <w:r w:rsidRPr="00C9506F">
        <w:rPr>
          <w:rFonts w:ascii="Times New Roman" w:eastAsia="Times New Roman" w:hAnsi="Times New Roman"/>
          <w:b/>
          <w:sz w:val="24"/>
          <w:szCs w:val="24"/>
          <w:lang w:val="uk-UA"/>
        </w:rPr>
        <w:t xml:space="preserve"> </w:t>
      </w:r>
      <w:r w:rsidRPr="00C9506F">
        <w:rPr>
          <w:rFonts w:ascii="Times New Roman" w:eastAsia="Times New Roman" w:hAnsi="Times New Roman"/>
          <w:sz w:val="24"/>
          <w:szCs w:val="24"/>
          <w:lang w:val="uk-UA"/>
        </w:rPr>
        <w:t>тестуванні, самостійній роботі (реферати, презентації).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і т. ін.</w:t>
      </w:r>
      <w:bookmarkStart w:id="0" w:name="page3"/>
      <w:bookmarkEnd w:id="0"/>
    </w:p>
    <w:p w:rsidR="00D24963" w:rsidRPr="00C9506F" w:rsidRDefault="00D24963" w:rsidP="00D24963">
      <w:pPr>
        <w:spacing w:line="237" w:lineRule="auto"/>
        <w:ind w:left="120" w:right="100"/>
        <w:jc w:val="both"/>
        <w:rPr>
          <w:rFonts w:ascii="Times New Roman" w:eastAsia="Times New Roman" w:hAnsi="Times New Roman"/>
          <w:sz w:val="24"/>
          <w:szCs w:val="24"/>
          <w:lang w:val="uk-UA"/>
        </w:rPr>
      </w:pPr>
      <w:r w:rsidRPr="00C9506F">
        <w:rPr>
          <w:rFonts w:ascii="Times New Roman" w:eastAsia="Times New Roman" w:hAnsi="Times New Roman"/>
          <w:sz w:val="24"/>
          <w:szCs w:val="24"/>
          <w:lang w:val="uk-UA"/>
        </w:rPr>
        <w:t>Вимоги викладача. Кожен викладач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робіт, тестових завдань. Все це гарантує високу ефективність навчального процесу і є обов’язковою для студентів</w:t>
      </w:r>
    </w:p>
    <w:p w:rsidR="00D24963" w:rsidRDefault="00D24963" w:rsidP="00B24653">
      <w:pPr>
        <w:widowControl w:val="0"/>
        <w:tabs>
          <w:tab w:val="left" w:pos="4563"/>
        </w:tabs>
        <w:autoSpaceDE w:val="0"/>
        <w:autoSpaceDN w:val="0"/>
        <w:adjustRightInd w:val="0"/>
        <w:spacing w:after="50" w:line="259" w:lineRule="auto"/>
        <w:outlineLvl w:val="1"/>
        <w:rPr>
          <w:rFonts w:ascii="Times New Roman" w:eastAsia="Times New Roman" w:hAnsi="Times New Roman" w:cs="Times New Roman"/>
          <w:b/>
          <w:bCs/>
          <w:sz w:val="24"/>
          <w:szCs w:val="24"/>
          <w:lang w:val="uk-UA" w:eastAsia="en-US"/>
        </w:rPr>
      </w:pPr>
    </w:p>
    <w:p w:rsidR="00D24963" w:rsidRPr="00144342" w:rsidRDefault="00D24963" w:rsidP="00D24963">
      <w:pPr>
        <w:widowControl w:val="0"/>
        <w:tabs>
          <w:tab w:val="left" w:pos="4563"/>
        </w:tabs>
        <w:autoSpaceDE w:val="0"/>
        <w:autoSpaceDN w:val="0"/>
        <w:adjustRightInd w:val="0"/>
        <w:spacing w:after="50" w:line="259" w:lineRule="auto"/>
        <w:ind w:left="720"/>
        <w:outlineLvl w:val="1"/>
        <w:rPr>
          <w:rFonts w:ascii="Times New Roman" w:eastAsia="Times New Roman" w:hAnsi="Times New Roman" w:cs="Times New Roman"/>
          <w:b/>
          <w:bCs/>
          <w:sz w:val="24"/>
          <w:szCs w:val="24"/>
          <w:lang w:val="uk-UA" w:eastAsia="en-US"/>
        </w:rPr>
      </w:pPr>
    </w:p>
    <w:p w:rsidR="00D24963" w:rsidRPr="00144342" w:rsidRDefault="00D24963" w:rsidP="00D24963">
      <w:pPr>
        <w:widowControl w:val="0"/>
        <w:tabs>
          <w:tab w:val="left" w:pos="4563"/>
        </w:tabs>
        <w:autoSpaceDE w:val="0"/>
        <w:autoSpaceDN w:val="0"/>
        <w:adjustRightInd w:val="0"/>
        <w:spacing w:after="50" w:line="259" w:lineRule="auto"/>
        <w:ind w:left="720"/>
        <w:jc w:val="center"/>
        <w:outlineLvl w:val="1"/>
        <w:rPr>
          <w:rFonts w:ascii="Times New Roman" w:eastAsia="Times New Roman" w:hAnsi="Times New Roman" w:cs="Times New Roman"/>
          <w:b/>
          <w:bCs/>
          <w:sz w:val="24"/>
          <w:szCs w:val="24"/>
          <w:lang w:val="uk-UA" w:eastAsia="en-US"/>
        </w:rPr>
      </w:pPr>
      <w:r w:rsidRPr="00144342">
        <w:rPr>
          <w:rFonts w:ascii="Times New Roman" w:eastAsia="Times New Roman" w:hAnsi="Times New Roman" w:cs="Times New Roman"/>
          <w:b/>
          <w:bCs/>
          <w:sz w:val="24"/>
          <w:szCs w:val="24"/>
          <w:lang w:val="uk-UA" w:eastAsia="en-US"/>
        </w:rPr>
        <w:t>Схема дисципліни</w:t>
      </w:r>
    </w:p>
    <w:tbl>
      <w:tblPr>
        <w:tblW w:w="9600" w:type="dxa"/>
        <w:tblInd w:w="10" w:type="dxa"/>
        <w:tblLayout w:type="fixed"/>
        <w:tblCellMar>
          <w:left w:w="0" w:type="dxa"/>
          <w:right w:w="0" w:type="dxa"/>
        </w:tblCellMar>
        <w:tblLook w:val="0000" w:firstRow="0" w:lastRow="0" w:firstColumn="0" w:lastColumn="0" w:noHBand="0" w:noVBand="0"/>
      </w:tblPr>
      <w:tblGrid>
        <w:gridCol w:w="1038"/>
        <w:gridCol w:w="180"/>
        <w:gridCol w:w="400"/>
        <w:gridCol w:w="1059"/>
        <w:gridCol w:w="35"/>
        <w:gridCol w:w="1384"/>
        <w:gridCol w:w="1419"/>
        <w:gridCol w:w="6"/>
        <w:gridCol w:w="1413"/>
        <w:gridCol w:w="1288"/>
        <w:gridCol w:w="1378"/>
      </w:tblGrid>
      <w:tr w:rsidR="00D24963" w:rsidRPr="00144342" w:rsidTr="00484D67">
        <w:trPr>
          <w:trHeight w:val="255"/>
        </w:trPr>
        <w:tc>
          <w:tcPr>
            <w:tcW w:w="2677" w:type="dxa"/>
            <w:gridSpan w:val="4"/>
            <w:tcBorders>
              <w:top w:val="single" w:sz="8" w:space="0" w:color="auto"/>
              <w:left w:val="single" w:sz="8" w:space="0" w:color="auto"/>
              <w:right w:val="single" w:sz="8" w:space="0" w:color="auto"/>
            </w:tcBorders>
            <w:shd w:val="clear" w:color="auto" w:fill="auto"/>
            <w:vAlign w:val="bottom"/>
          </w:tcPr>
          <w:p w:rsidR="00D24963" w:rsidRPr="00144342" w:rsidRDefault="00D24963" w:rsidP="00CE3210">
            <w:pPr>
              <w:spacing w:line="0" w:lineRule="atLeast"/>
              <w:jc w:val="center"/>
              <w:rPr>
                <w:rFonts w:ascii="Times New Roman" w:eastAsia="Times New Roman" w:hAnsi="Times New Roman"/>
                <w:sz w:val="22"/>
                <w:lang w:val="uk-UA"/>
              </w:rPr>
            </w:pPr>
            <w:bookmarkStart w:id="1" w:name="page4"/>
            <w:bookmarkEnd w:id="1"/>
            <w:r w:rsidRPr="00144342">
              <w:rPr>
                <w:rFonts w:ascii="Times New Roman" w:eastAsia="Times New Roman" w:hAnsi="Times New Roman"/>
                <w:sz w:val="22"/>
                <w:lang w:val="uk-UA"/>
              </w:rPr>
              <w:t>Тема, план</w:t>
            </w:r>
          </w:p>
        </w:tc>
        <w:tc>
          <w:tcPr>
            <w:tcW w:w="1419" w:type="dxa"/>
            <w:gridSpan w:val="2"/>
            <w:tcBorders>
              <w:top w:val="single" w:sz="8" w:space="0" w:color="auto"/>
              <w:right w:val="single" w:sz="8" w:space="0" w:color="auto"/>
            </w:tcBorders>
            <w:shd w:val="clear" w:color="auto" w:fill="auto"/>
            <w:vAlign w:val="bottom"/>
          </w:tcPr>
          <w:p w:rsidR="00D24963" w:rsidRPr="00B24653" w:rsidRDefault="00D24963" w:rsidP="00CE3210">
            <w:pPr>
              <w:spacing w:line="0" w:lineRule="atLeast"/>
              <w:jc w:val="center"/>
              <w:rPr>
                <w:rFonts w:ascii="Times New Roman" w:eastAsia="Times New Roman" w:hAnsi="Times New Roman"/>
                <w:sz w:val="22"/>
                <w:lang w:val="uk-UA"/>
              </w:rPr>
            </w:pPr>
            <w:r w:rsidRPr="00B24653">
              <w:rPr>
                <w:rFonts w:ascii="Times New Roman" w:eastAsia="Times New Roman" w:hAnsi="Times New Roman"/>
                <w:sz w:val="22"/>
                <w:lang w:val="uk-UA"/>
              </w:rPr>
              <w:t>Форма</w:t>
            </w:r>
          </w:p>
        </w:tc>
        <w:tc>
          <w:tcPr>
            <w:tcW w:w="1419" w:type="dxa"/>
            <w:tcBorders>
              <w:top w:val="single" w:sz="8" w:space="0" w:color="auto"/>
              <w:right w:val="single" w:sz="8" w:space="0" w:color="auto"/>
            </w:tcBorders>
            <w:shd w:val="clear" w:color="auto" w:fill="auto"/>
            <w:vAlign w:val="bottom"/>
          </w:tcPr>
          <w:p w:rsidR="00D24963" w:rsidRPr="00144342" w:rsidRDefault="00D24963" w:rsidP="00CE3210">
            <w:pPr>
              <w:spacing w:line="0" w:lineRule="atLeast"/>
              <w:ind w:left="180"/>
              <w:rPr>
                <w:rFonts w:ascii="Times New Roman" w:eastAsia="Times New Roman" w:hAnsi="Times New Roman"/>
                <w:sz w:val="22"/>
                <w:lang w:val="uk-UA"/>
              </w:rPr>
            </w:pPr>
            <w:r w:rsidRPr="00144342">
              <w:rPr>
                <w:rFonts w:ascii="Times New Roman" w:eastAsia="Times New Roman" w:hAnsi="Times New Roman"/>
                <w:sz w:val="22"/>
                <w:lang w:val="uk-UA"/>
              </w:rPr>
              <w:t>Література</w:t>
            </w:r>
          </w:p>
        </w:tc>
        <w:tc>
          <w:tcPr>
            <w:tcW w:w="1419" w:type="dxa"/>
            <w:gridSpan w:val="2"/>
            <w:tcBorders>
              <w:top w:val="single" w:sz="8" w:space="0" w:color="auto"/>
              <w:right w:val="single" w:sz="8" w:space="0" w:color="auto"/>
            </w:tcBorders>
            <w:shd w:val="clear" w:color="auto" w:fill="auto"/>
            <w:vAlign w:val="bottom"/>
          </w:tcPr>
          <w:p w:rsidR="00D24963" w:rsidRPr="00144342" w:rsidRDefault="00D24963" w:rsidP="00CE3210">
            <w:pPr>
              <w:spacing w:line="0" w:lineRule="atLeast"/>
              <w:jc w:val="center"/>
              <w:rPr>
                <w:rFonts w:ascii="Times New Roman" w:eastAsia="Times New Roman" w:hAnsi="Times New Roman"/>
                <w:w w:val="98"/>
                <w:sz w:val="22"/>
                <w:lang w:val="uk-UA"/>
              </w:rPr>
            </w:pPr>
            <w:r w:rsidRPr="00144342">
              <w:rPr>
                <w:rFonts w:ascii="Times New Roman" w:eastAsia="Times New Roman" w:hAnsi="Times New Roman"/>
                <w:w w:val="98"/>
                <w:sz w:val="22"/>
                <w:lang w:val="uk-UA"/>
              </w:rPr>
              <w:t>Завдання,</w:t>
            </w:r>
          </w:p>
        </w:tc>
        <w:tc>
          <w:tcPr>
            <w:tcW w:w="1288" w:type="dxa"/>
            <w:tcBorders>
              <w:top w:val="single" w:sz="8" w:space="0" w:color="auto"/>
              <w:right w:val="single" w:sz="8" w:space="0" w:color="auto"/>
            </w:tcBorders>
            <w:shd w:val="clear" w:color="auto" w:fill="auto"/>
            <w:vAlign w:val="bottom"/>
          </w:tcPr>
          <w:p w:rsidR="00D24963" w:rsidRPr="00144342" w:rsidRDefault="00320981" w:rsidP="00CE3210">
            <w:pPr>
              <w:spacing w:line="0" w:lineRule="atLeast"/>
              <w:jc w:val="center"/>
              <w:rPr>
                <w:rFonts w:ascii="Times New Roman" w:eastAsia="Times New Roman" w:hAnsi="Times New Roman"/>
                <w:sz w:val="22"/>
                <w:lang w:val="uk-UA"/>
              </w:rPr>
            </w:pPr>
            <w:r>
              <w:rPr>
                <w:rFonts w:ascii="Times New Roman" w:eastAsia="Times New Roman" w:hAnsi="Times New Roman"/>
                <w:sz w:val="22"/>
                <w:lang w:val="uk-UA"/>
              </w:rPr>
              <w:t>Матеріали</w:t>
            </w:r>
          </w:p>
        </w:tc>
        <w:tc>
          <w:tcPr>
            <w:tcW w:w="1378" w:type="dxa"/>
            <w:tcBorders>
              <w:top w:val="single" w:sz="8" w:space="0" w:color="auto"/>
              <w:right w:val="single" w:sz="8" w:space="0" w:color="auto"/>
            </w:tcBorders>
            <w:shd w:val="clear" w:color="auto" w:fill="auto"/>
            <w:vAlign w:val="bottom"/>
          </w:tcPr>
          <w:p w:rsidR="00D24963" w:rsidRPr="00144342" w:rsidRDefault="00320981" w:rsidP="00CE3210">
            <w:pPr>
              <w:spacing w:line="0" w:lineRule="atLeast"/>
              <w:jc w:val="center"/>
              <w:rPr>
                <w:rFonts w:ascii="Times New Roman" w:eastAsia="Times New Roman" w:hAnsi="Times New Roman"/>
                <w:w w:val="99"/>
                <w:sz w:val="22"/>
                <w:lang w:val="uk-UA"/>
              </w:rPr>
            </w:pPr>
            <w:r>
              <w:rPr>
                <w:rFonts w:ascii="Times New Roman" w:eastAsia="Times New Roman" w:hAnsi="Times New Roman"/>
                <w:w w:val="99"/>
                <w:sz w:val="22"/>
                <w:lang w:val="uk-UA"/>
              </w:rPr>
              <w:t>Завдання</w:t>
            </w:r>
          </w:p>
        </w:tc>
      </w:tr>
      <w:tr w:rsidR="00D24963" w:rsidRPr="00144342" w:rsidTr="00484D67">
        <w:trPr>
          <w:trHeight w:val="258"/>
        </w:trPr>
        <w:tc>
          <w:tcPr>
            <w:tcW w:w="1038" w:type="dxa"/>
            <w:tcBorders>
              <w:left w:val="single" w:sz="8" w:space="0" w:color="auto"/>
              <w:bottom w:val="single" w:sz="8" w:space="0" w:color="auto"/>
            </w:tcBorders>
            <w:shd w:val="clear" w:color="auto" w:fill="auto"/>
            <w:vAlign w:val="bottom"/>
          </w:tcPr>
          <w:p w:rsidR="00D24963" w:rsidRPr="00144342" w:rsidRDefault="00D24963" w:rsidP="00CE3210">
            <w:pPr>
              <w:spacing w:line="0" w:lineRule="atLeast"/>
              <w:rPr>
                <w:rFonts w:ascii="Times New Roman" w:eastAsia="Times New Roman" w:hAnsi="Times New Roman"/>
                <w:sz w:val="22"/>
                <w:lang w:val="uk-UA"/>
              </w:rPr>
            </w:pPr>
          </w:p>
        </w:tc>
        <w:tc>
          <w:tcPr>
            <w:tcW w:w="180" w:type="dxa"/>
            <w:tcBorders>
              <w:bottom w:val="single" w:sz="8" w:space="0" w:color="auto"/>
            </w:tcBorders>
            <w:shd w:val="clear" w:color="auto" w:fill="auto"/>
            <w:vAlign w:val="bottom"/>
          </w:tcPr>
          <w:p w:rsidR="00D24963" w:rsidRPr="00144342" w:rsidRDefault="00D24963" w:rsidP="00CE3210">
            <w:pPr>
              <w:spacing w:line="0" w:lineRule="atLeast"/>
              <w:rPr>
                <w:rFonts w:ascii="Times New Roman" w:eastAsia="Times New Roman" w:hAnsi="Times New Roman"/>
                <w:sz w:val="22"/>
                <w:lang w:val="uk-UA"/>
              </w:rPr>
            </w:pPr>
          </w:p>
        </w:tc>
        <w:tc>
          <w:tcPr>
            <w:tcW w:w="400" w:type="dxa"/>
            <w:tcBorders>
              <w:bottom w:val="single" w:sz="8" w:space="0" w:color="auto"/>
            </w:tcBorders>
            <w:shd w:val="clear" w:color="auto" w:fill="auto"/>
            <w:vAlign w:val="bottom"/>
          </w:tcPr>
          <w:p w:rsidR="00D24963" w:rsidRPr="00144342" w:rsidRDefault="00D24963" w:rsidP="00CE3210">
            <w:pPr>
              <w:spacing w:line="0" w:lineRule="atLeast"/>
              <w:rPr>
                <w:rFonts w:ascii="Times New Roman" w:eastAsia="Times New Roman" w:hAnsi="Times New Roman"/>
                <w:sz w:val="22"/>
                <w:lang w:val="uk-UA"/>
              </w:rPr>
            </w:pPr>
          </w:p>
        </w:tc>
        <w:tc>
          <w:tcPr>
            <w:tcW w:w="1059" w:type="dxa"/>
            <w:tcBorders>
              <w:bottom w:val="single" w:sz="8" w:space="0" w:color="auto"/>
              <w:right w:val="single" w:sz="4" w:space="0" w:color="auto"/>
            </w:tcBorders>
            <w:shd w:val="clear" w:color="auto" w:fill="auto"/>
            <w:vAlign w:val="bottom"/>
          </w:tcPr>
          <w:p w:rsidR="00D24963" w:rsidRPr="00144342" w:rsidRDefault="00D24963" w:rsidP="00CE3210">
            <w:pPr>
              <w:spacing w:line="0" w:lineRule="atLeast"/>
              <w:rPr>
                <w:rFonts w:ascii="Times New Roman" w:eastAsia="Times New Roman" w:hAnsi="Times New Roman"/>
                <w:sz w:val="22"/>
                <w:lang w:val="uk-UA"/>
              </w:rPr>
            </w:pPr>
          </w:p>
        </w:tc>
        <w:tc>
          <w:tcPr>
            <w:tcW w:w="1419" w:type="dxa"/>
            <w:gridSpan w:val="2"/>
            <w:tcBorders>
              <w:left w:val="single" w:sz="4" w:space="0" w:color="auto"/>
              <w:bottom w:val="single" w:sz="8" w:space="0" w:color="auto"/>
              <w:right w:val="single" w:sz="4" w:space="0" w:color="auto"/>
            </w:tcBorders>
            <w:shd w:val="clear" w:color="auto" w:fill="auto"/>
            <w:vAlign w:val="bottom"/>
          </w:tcPr>
          <w:p w:rsidR="00D24963" w:rsidRPr="00B24653" w:rsidRDefault="00D24963" w:rsidP="00CE3210">
            <w:pPr>
              <w:spacing w:line="0" w:lineRule="atLeast"/>
              <w:jc w:val="center"/>
              <w:rPr>
                <w:rFonts w:ascii="Times New Roman" w:eastAsia="Times New Roman" w:hAnsi="Times New Roman"/>
                <w:w w:val="97"/>
                <w:sz w:val="22"/>
                <w:lang w:val="uk-UA"/>
              </w:rPr>
            </w:pPr>
            <w:r w:rsidRPr="00B24653">
              <w:rPr>
                <w:rFonts w:ascii="Times New Roman" w:eastAsia="Times New Roman" w:hAnsi="Times New Roman"/>
                <w:w w:val="97"/>
                <w:sz w:val="22"/>
                <w:lang w:val="uk-UA"/>
              </w:rPr>
              <w:t>заняття</w:t>
            </w:r>
          </w:p>
        </w:tc>
        <w:tc>
          <w:tcPr>
            <w:tcW w:w="1419" w:type="dxa"/>
            <w:tcBorders>
              <w:left w:val="single" w:sz="4" w:space="0" w:color="auto"/>
              <w:bottom w:val="single" w:sz="8" w:space="0" w:color="auto"/>
              <w:right w:val="single" w:sz="4" w:space="0" w:color="auto"/>
            </w:tcBorders>
            <w:shd w:val="clear" w:color="auto" w:fill="auto"/>
            <w:vAlign w:val="bottom"/>
          </w:tcPr>
          <w:p w:rsidR="00D24963" w:rsidRPr="00144342" w:rsidRDefault="00D24963" w:rsidP="00CE3210">
            <w:pPr>
              <w:spacing w:line="0" w:lineRule="atLeast"/>
              <w:rPr>
                <w:rFonts w:ascii="Times New Roman" w:eastAsia="Times New Roman" w:hAnsi="Times New Roman"/>
                <w:sz w:val="22"/>
                <w:lang w:val="uk-UA"/>
              </w:rPr>
            </w:pPr>
          </w:p>
        </w:tc>
        <w:tc>
          <w:tcPr>
            <w:tcW w:w="1419" w:type="dxa"/>
            <w:gridSpan w:val="2"/>
            <w:tcBorders>
              <w:left w:val="single" w:sz="4" w:space="0" w:color="auto"/>
              <w:bottom w:val="single" w:sz="8" w:space="0" w:color="auto"/>
              <w:right w:val="single" w:sz="4" w:space="0" w:color="auto"/>
            </w:tcBorders>
            <w:shd w:val="clear" w:color="auto" w:fill="auto"/>
            <w:vAlign w:val="bottom"/>
          </w:tcPr>
          <w:p w:rsidR="00D24963" w:rsidRPr="00144342" w:rsidRDefault="00D24963" w:rsidP="00CE3210">
            <w:pPr>
              <w:spacing w:line="0" w:lineRule="atLeast"/>
              <w:jc w:val="center"/>
              <w:rPr>
                <w:rFonts w:ascii="Times New Roman" w:eastAsia="Times New Roman" w:hAnsi="Times New Roman"/>
                <w:sz w:val="22"/>
                <w:lang w:val="uk-UA"/>
              </w:rPr>
            </w:pPr>
            <w:proofErr w:type="spellStart"/>
            <w:r w:rsidRPr="00144342">
              <w:rPr>
                <w:rFonts w:ascii="Times New Roman" w:eastAsia="Times New Roman" w:hAnsi="Times New Roman"/>
                <w:sz w:val="22"/>
                <w:lang w:val="uk-UA"/>
              </w:rPr>
              <w:t>год</w:t>
            </w:r>
            <w:proofErr w:type="spellEnd"/>
          </w:p>
        </w:tc>
        <w:tc>
          <w:tcPr>
            <w:tcW w:w="1288" w:type="dxa"/>
            <w:tcBorders>
              <w:left w:val="single" w:sz="4" w:space="0" w:color="auto"/>
              <w:bottom w:val="single" w:sz="8" w:space="0" w:color="auto"/>
              <w:right w:val="single" w:sz="4" w:space="0" w:color="auto"/>
            </w:tcBorders>
            <w:shd w:val="clear" w:color="auto" w:fill="auto"/>
            <w:vAlign w:val="bottom"/>
          </w:tcPr>
          <w:p w:rsidR="00D24963" w:rsidRPr="00144342" w:rsidRDefault="00D24963" w:rsidP="00CE3210">
            <w:pPr>
              <w:spacing w:line="0" w:lineRule="atLeast"/>
              <w:jc w:val="center"/>
              <w:rPr>
                <w:rFonts w:ascii="Times New Roman" w:eastAsia="Times New Roman" w:hAnsi="Times New Roman"/>
                <w:w w:val="98"/>
                <w:sz w:val="22"/>
                <w:lang w:val="uk-UA"/>
              </w:rPr>
            </w:pPr>
          </w:p>
        </w:tc>
        <w:tc>
          <w:tcPr>
            <w:tcW w:w="1378" w:type="dxa"/>
            <w:tcBorders>
              <w:left w:val="single" w:sz="4" w:space="0" w:color="auto"/>
              <w:bottom w:val="single" w:sz="8" w:space="0" w:color="auto"/>
              <w:right w:val="single" w:sz="8" w:space="0" w:color="auto"/>
            </w:tcBorders>
            <w:shd w:val="clear" w:color="auto" w:fill="auto"/>
            <w:vAlign w:val="bottom"/>
          </w:tcPr>
          <w:p w:rsidR="00D24963" w:rsidRPr="00144342" w:rsidRDefault="00D24963" w:rsidP="00CE3210">
            <w:pPr>
              <w:spacing w:line="0" w:lineRule="atLeast"/>
              <w:jc w:val="center"/>
              <w:rPr>
                <w:rFonts w:ascii="Times New Roman" w:eastAsia="Times New Roman" w:hAnsi="Times New Roman"/>
                <w:sz w:val="22"/>
                <w:lang w:val="uk-UA"/>
              </w:rPr>
            </w:pP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0666E6">
            <w:pPr>
              <w:ind w:firstLine="540"/>
              <w:jc w:val="both"/>
              <w:rPr>
                <w:rFonts w:ascii="Times New Roman" w:eastAsia="Times New Roman" w:hAnsi="Times New Roman"/>
                <w:sz w:val="24"/>
                <w:lang w:val="uk-UA"/>
              </w:rPr>
            </w:pPr>
            <w:bookmarkStart w:id="2" w:name="_GoBack" w:colFirst="5" w:colLast="5"/>
            <w:r w:rsidRPr="00CF08E2">
              <w:rPr>
                <w:rFonts w:ascii="Times New Roman" w:eastAsia="Times New Roman" w:hAnsi="Times New Roman"/>
                <w:b/>
                <w:sz w:val="24"/>
                <w:lang w:val="uk-UA"/>
              </w:rPr>
              <w:t xml:space="preserve">Тема 1. </w:t>
            </w:r>
            <w:r w:rsidRPr="00CF08E2">
              <w:rPr>
                <w:rFonts w:ascii="Times New Roman" w:eastAsia="Times New Roman" w:hAnsi="Times New Roman"/>
                <w:sz w:val="24"/>
                <w:lang w:val="uk-UA"/>
              </w:rPr>
              <w:t xml:space="preserve">Поняття </w:t>
            </w:r>
            <w:r w:rsidRPr="00CF08E2">
              <w:rPr>
                <w:rFonts w:ascii="Times New Roman" w:eastAsia="Times New Roman" w:hAnsi="Times New Roman"/>
                <w:sz w:val="24"/>
                <w:lang w:val="uk-UA"/>
              </w:rPr>
              <w:lastRenderedPageBreak/>
              <w:t>розподіленої системи.</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Основні властивості розподілених систем.</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Основні</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властивості компонентної декомпозиції. Приклади розподілених систем. Специфіка побудови складних розподілених програмних систем.</w:t>
            </w:r>
          </w:p>
          <w:p w:rsidR="00E969E9" w:rsidRDefault="00E969E9" w:rsidP="00CE3210">
            <w:pPr>
              <w:rPr>
                <w:lang w:val="uk-UA"/>
              </w:rPr>
            </w:pPr>
          </w:p>
        </w:tc>
        <w:tc>
          <w:tcPr>
            <w:tcW w:w="1384" w:type="dxa"/>
          </w:tcPr>
          <w:p w:rsidR="00E969E9" w:rsidRPr="0040570D" w:rsidRDefault="00E969E9" w:rsidP="00CE3210">
            <w:pPr>
              <w:rPr>
                <w:rFonts w:ascii="Times New Roman" w:hAnsi="Times New Roman" w:cs="Times New Roman"/>
                <w:sz w:val="24"/>
                <w:szCs w:val="24"/>
                <w:lang w:val="uk-UA"/>
              </w:rPr>
            </w:pPr>
            <w:r w:rsidRPr="0040570D">
              <w:rPr>
                <w:rFonts w:ascii="Times New Roman" w:hAnsi="Times New Roman" w:cs="Times New Roman"/>
                <w:sz w:val="24"/>
                <w:szCs w:val="24"/>
                <w:lang w:val="uk-UA"/>
              </w:rPr>
              <w:lastRenderedPageBreak/>
              <w:t xml:space="preserve">Лекційне </w:t>
            </w:r>
          </w:p>
          <w:p w:rsidR="00E969E9" w:rsidRDefault="00E969E9" w:rsidP="00CE3210">
            <w:pPr>
              <w:rPr>
                <w:lang w:val="uk-UA"/>
              </w:rPr>
            </w:pPr>
            <w:r w:rsidRPr="0040570D">
              <w:rPr>
                <w:rFonts w:ascii="Times New Roman" w:hAnsi="Times New Roman" w:cs="Times New Roman"/>
                <w:sz w:val="24"/>
                <w:szCs w:val="24"/>
                <w:lang w:val="uk-UA"/>
              </w:rPr>
              <w:lastRenderedPageBreak/>
              <w:t>заняття</w:t>
            </w:r>
          </w:p>
        </w:tc>
        <w:tc>
          <w:tcPr>
            <w:tcW w:w="1425" w:type="dxa"/>
            <w:gridSpan w:val="2"/>
          </w:tcPr>
          <w:p w:rsidR="00E969E9" w:rsidRPr="00A16530" w:rsidRDefault="00E969E9" w:rsidP="00CE321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1,2,3,4,5,6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2 год.</w:t>
            </w:r>
          </w:p>
        </w:tc>
        <w:tc>
          <w:tcPr>
            <w:tcW w:w="1288" w:type="dxa"/>
          </w:tcPr>
          <w:p w:rsidR="00E969E9" w:rsidRDefault="00E969E9" w:rsidP="00CE3210">
            <w:pPr>
              <w:rPr>
                <w:lang w:val="uk-UA"/>
              </w:rPr>
            </w:pPr>
            <w:r w:rsidRPr="004A29C8">
              <w:rPr>
                <w:rFonts w:ascii="Times New Roman" w:eastAsia="Times New Roman" w:hAnsi="Times New Roman" w:cs="Times New Roman"/>
                <w:sz w:val="24"/>
                <w:szCs w:val="24"/>
                <w:lang w:val="uk-UA" w:eastAsia="en-US"/>
              </w:rPr>
              <w:t xml:space="preserve">лекційний </w:t>
            </w:r>
            <w:r w:rsidRPr="004A29C8">
              <w:rPr>
                <w:rFonts w:ascii="Times New Roman" w:eastAsia="Times New Roman" w:hAnsi="Times New Roman" w:cs="Times New Roman"/>
                <w:sz w:val="24"/>
                <w:szCs w:val="24"/>
                <w:lang w:val="uk-UA" w:eastAsia="en-US"/>
              </w:rPr>
              <w:lastRenderedPageBreak/>
              <w:t>матеріал</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lastRenderedPageBreak/>
              <w:t>Самостійн</w:t>
            </w:r>
            <w:r w:rsidRPr="00767D9E">
              <w:rPr>
                <w:rFonts w:ascii="Times New Roman" w:eastAsia="Times New Roman" w:hAnsi="Times New Roman" w:cs="Times New Roman"/>
                <w:sz w:val="24"/>
                <w:szCs w:val="24"/>
                <w:lang w:val="uk-UA" w:eastAsia="en-US"/>
              </w:rPr>
              <w:lastRenderedPageBreak/>
              <w:t>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0666E6">
            <w:pPr>
              <w:ind w:firstLine="540"/>
              <w:jc w:val="both"/>
              <w:rPr>
                <w:rFonts w:ascii="Times New Roman" w:eastAsia="Times New Roman" w:hAnsi="Times New Roman"/>
                <w:b/>
                <w:sz w:val="24"/>
                <w:lang w:val="uk-UA"/>
              </w:rPr>
            </w:pPr>
            <w:r w:rsidRPr="00CF08E2">
              <w:rPr>
                <w:rFonts w:ascii="Times New Roman" w:eastAsia="Times New Roman" w:hAnsi="Times New Roman"/>
                <w:b/>
                <w:sz w:val="24"/>
                <w:lang w:val="uk-UA"/>
              </w:rPr>
              <w:lastRenderedPageBreak/>
              <w:t xml:space="preserve">Тема 1. </w:t>
            </w:r>
            <w:r w:rsidRPr="00CF08E2">
              <w:rPr>
                <w:rFonts w:ascii="Times New Roman" w:eastAsia="Times New Roman" w:hAnsi="Times New Roman"/>
                <w:sz w:val="24"/>
                <w:lang w:val="uk-UA"/>
              </w:rPr>
              <w:t>Поняття розподіленої системи.</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Основні властивості розподілених систем.</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Основні</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властивості компонентної декомпозиції. Приклади розподілених систем. Специфіка побудови складних розподілених програмних систем</w:t>
            </w:r>
          </w:p>
        </w:tc>
        <w:tc>
          <w:tcPr>
            <w:tcW w:w="1384" w:type="dxa"/>
          </w:tcPr>
          <w:p w:rsidR="00E969E9" w:rsidRPr="0040570D" w:rsidRDefault="00E969E9" w:rsidP="00CE3210">
            <w:pPr>
              <w:rPr>
                <w:rFonts w:ascii="Times New Roman" w:hAnsi="Times New Roman" w:cs="Times New Roman"/>
                <w:sz w:val="24"/>
                <w:szCs w:val="24"/>
                <w:lang w:val="uk-UA"/>
              </w:rPr>
            </w:pPr>
            <w:r>
              <w:rPr>
                <w:rFonts w:ascii="Times New Roman" w:hAnsi="Times New Roman" w:cs="Times New Roman"/>
                <w:sz w:val="24"/>
                <w:szCs w:val="24"/>
                <w:lang w:val="uk-UA"/>
              </w:rPr>
              <w:t>Семінарське заняття</w:t>
            </w:r>
          </w:p>
        </w:tc>
        <w:tc>
          <w:tcPr>
            <w:tcW w:w="1425" w:type="dxa"/>
            <w:gridSpan w:val="2"/>
          </w:tcPr>
          <w:p w:rsidR="00E969E9" w:rsidRPr="00A16530" w:rsidRDefault="00E969E9" w:rsidP="00CE3210">
            <w:pPr>
              <w:rPr>
                <w:rFonts w:ascii="Times New Roman" w:hAnsi="Times New Roman" w:cs="Times New Roman"/>
                <w:sz w:val="24"/>
                <w:szCs w:val="24"/>
                <w:lang w:val="uk-UA"/>
              </w:rPr>
            </w:pPr>
            <w:r>
              <w:rPr>
                <w:rFonts w:ascii="Times New Roman" w:hAnsi="Times New Roman" w:cs="Times New Roman"/>
                <w:sz w:val="24"/>
                <w:szCs w:val="24"/>
                <w:lang w:val="uk-UA"/>
              </w:rPr>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 xml:space="preserve">4 </w:t>
            </w:r>
            <w:proofErr w:type="spellStart"/>
            <w:r w:rsidRPr="00A16530">
              <w:rPr>
                <w:rFonts w:ascii="Times New Roman" w:hAnsi="Times New Roman" w:cs="Times New Roman"/>
                <w:sz w:val="24"/>
                <w:szCs w:val="24"/>
                <w:lang w:val="uk-UA"/>
              </w:rPr>
              <w:t>год</w:t>
            </w:r>
            <w:proofErr w:type="spellEnd"/>
          </w:p>
        </w:tc>
        <w:tc>
          <w:tcPr>
            <w:tcW w:w="1288" w:type="dxa"/>
          </w:tcPr>
          <w:p w:rsidR="00E969E9" w:rsidRDefault="00E969E9" w:rsidP="00484D67">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xml:space="preserve">, комп’ютер </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0666E6">
            <w:pPr>
              <w:rPr>
                <w:rFonts w:ascii="Times New Roman" w:eastAsia="Times New Roman" w:hAnsi="Times New Roman"/>
                <w:sz w:val="24"/>
                <w:lang w:val="uk-UA"/>
              </w:rPr>
            </w:pPr>
            <w:r w:rsidRPr="00CF08E2">
              <w:rPr>
                <w:rFonts w:ascii="Times New Roman" w:eastAsia="Times New Roman" w:hAnsi="Times New Roman"/>
                <w:b/>
                <w:sz w:val="24"/>
                <w:lang w:val="uk-UA"/>
              </w:rPr>
              <w:t xml:space="preserve">Тема 2. </w:t>
            </w:r>
            <w:r w:rsidRPr="00CF08E2">
              <w:rPr>
                <w:rFonts w:ascii="Times New Roman" w:eastAsia="Times New Roman" w:hAnsi="Times New Roman"/>
                <w:sz w:val="24"/>
                <w:lang w:val="uk-UA"/>
              </w:rPr>
              <w:t>Архітектура розподілених систем.</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Проблеми її реалізації.</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Моделі розподілених систем.</w:t>
            </w:r>
          </w:p>
          <w:p w:rsidR="00E969E9" w:rsidRPr="00CF08E2" w:rsidRDefault="00E969E9" w:rsidP="000666E6">
            <w:pPr>
              <w:rPr>
                <w:rFonts w:ascii="Times New Roman" w:eastAsia="Times New Roman" w:hAnsi="Times New Roman"/>
                <w:sz w:val="24"/>
                <w:lang w:val="uk-UA"/>
              </w:rPr>
            </w:pPr>
            <w:r w:rsidRPr="00CF08E2">
              <w:rPr>
                <w:rFonts w:ascii="Times New Roman" w:eastAsia="Times New Roman" w:hAnsi="Times New Roman"/>
                <w:sz w:val="24"/>
                <w:lang w:val="uk-UA"/>
              </w:rPr>
              <w:t>Моделі архітектури. Концепція слоїв (рівнів).</w:t>
            </w:r>
          </w:p>
          <w:p w:rsidR="00E969E9" w:rsidRPr="00CF08E2" w:rsidRDefault="00E969E9" w:rsidP="000666E6">
            <w:pPr>
              <w:rPr>
                <w:rFonts w:ascii="Times New Roman" w:eastAsia="Times New Roman" w:hAnsi="Times New Roman"/>
                <w:lang w:val="uk-UA"/>
              </w:rPr>
            </w:pPr>
          </w:p>
          <w:p w:rsidR="00E969E9" w:rsidRDefault="00E969E9" w:rsidP="00CE3210">
            <w:pPr>
              <w:rPr>
                <w:lang w:val="uk-UA"/>
              </w:rPr>
            </w:pPr>
          </w:p>
        </w:tc>
        <w:tc>
          <w:tcPr>
            <w:tcW w:w="1384" w:type="dxa"/>
          </w:tcPr>
          <w:p w:rsidR="00E969E9" w:rsidRPr="0040570D" w:rsidRDefault="00E969E9" w:rsidP="0040570D">
            <w:pPr>
              <w:rPr>
                <w:rFonts w:ascii="Times New Roman" w:hAnsi="Times New Roman" w:cs="Times New Roman"/>
                <w:sz w:val="24"/>
                <w:szCs w:val="24"/>
                <w:lang w:val="uk-UA"/>
              </w:rPr>
            </w:pPr>
            <w:r w:rsidRPr="0040570D">
              <w:rPr>
                <w:rFonts w:ascii="Times New Roman" w:hAnsi="Times New Roman" w:cs="Times New Roman"/>
                <w:sz w:val="24"/>
                <w:szCs w:val="24"/>
                <w:lang w:val="uk-UA"/>
              </w:rPr>
              <w:t xml:space="preserve">Лекційне </w:t>
            </w:r>
          </w:p>
          <w:p w:rsidR="00E969E9" w:rsidRDefault="00E969E9" w:rsidP="0040570D">
            <w:pPr>
              <w:rPr>
                <w:lang w:val="uk-UA"/>
              </w:rPr>
            </w:pPr>
            <w:r w:rsidRPr="0040570D">
              <w:rPr>
                <w:rFonts w:ascii="Times New Roman" w:hAnsi="Times New Roman" w:cs="Times New Roman"/>
                <w:sz w:val="24"/>
                <w:szCs w:val="24"/>
                <w:lang w:val="uk-UA"/>
              </w:rPr>
              <w:t>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813369">
            <w:pPr>
              <w:rPr>
                <w:rFonts w:ascii="Times New Roman" w:hAnsi="Times New Roman" w:cs="Times New Roman"/>
                <w:sz w:val="24"/>
                <w:szCs w:val="24"/>
                <w:lang w:val="uk-UA"/>
              </w:rPr>
            </w:pPr>
            <w:r w:rsidRPr="00A16530">
              <w:rPr>
                <w:rFonts w:ascii="Times New Roman" w:hAnsi="Times New Roman" w:cs="Times New Roman"/>
                <w:sz w:val="24"/>
                <w:szCs w:val="24"/>
                <w:lang w:val="uk-UA"/>
              </w:rPr>
              <w:t>2 год.</w:t>
            </w:r>
          </w:p>
        </w:tc>
        <w:tc>
          <w:tcPr>
            <w:tcW w:w="1288" w:type="dxa"/>
          </w:tcPr>
          <w:p w:rsidR="00E969E9" w:rsidRDefault="00E969E9">
            <w:r w:rsidRPr="004A29C8">
              <w:rPr>
                <w:rFonts w:ascii="Times New Roman" w:eastAsia="Times New Roman" w:hAnsi="Times New Roman" w:cs="Times New Roman"/>
                <w:sz w:val="24"/>
                <w:szCs w:val="24"/>
                <w:lang w:val="uk-UA" w:eastAsia="en-US"/>
              </w:rPr>
              <w:t>лекційний матеріал</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BA47CA">
            <w:pPr>
              <w:rPr>
                <w:rFonts w:ascii="Times New Roman" w:eastAsia="Times New Roman" w:hAnsi="Times New Roman"/>
                <w:sz w:val="24"/>
                <w:lang w:val="uk-UA"/>
              </w:rPr>
            </w:pPr>
            <w:r w:rsidRPr="00CF08E2">
              <w:rPr>
                <w:rFonts w:ascii="Times New Roman" w:eastAsia="Times New Roman" w:hAnsi="Times New Roman"/>
                <w:b/>
                <w:sz w:val="24"/>
                <w:lang w:val="uk-UA"/>
              </w:rPr>
              <w:t xml:space="preserve">Тема 2. </w:t>
            </w:r>
            <w:r w:rsidRPr="00CF08E2">
              <w:rPr>
                <w:rFonts w:ascii="Times New Roman" w:eastAsia="Times New Roman" w:hAnsi="Times New Roman"/>
                <w:sz w:val="24"/>
                <w:lang w:val="uk-UA"/>
              </w:rPr>
              <w:t>Архітектура розподілених систем.</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Проблеми її реалізації.</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Моделі розподілених систем.</w:t>
            </w:r>
          </w:p>
          <w:p w:rsidR="00E969E9" w:rsidRPr="00CF08E2" w:rsidRDefault="00E969E9" w:rsidP="00BA47CA">
            <w:pPr>
              <w:rPr>
                <w:rFonts w:ascii="Times New Roman" w:eastAsia="Times New Roman" w:hAnsi="Times New Roman"/>
                <w:sz w:val="24"/>
                <w:lang w:val="uk-UA"/>
              </w:rPr>
            </w:pPr>
            <w:r w:rsidRPr="00CF08E2">
              <w:rPr>
                <w:rFonts w:ascii="Times New Roman" w:eastAsia="Times New Roman" w:hAnsi="Times New Roman"/>
                <w:sz w:val="24"/>
                <w:lang w:val="uk-UA"/>
              </w:rPr>
              <w:t>Моделі архітектури. Концепція слоїв (рівнів).</w:t>
            </w:r>
          </w:p>
          <w:p w:rsidR="00E969E9" w:rsidRPr="00CF08E2" w:rsidRDefault="00E969E9" w:rsidP="000666E6">
            <w:pPr>
              <w:rPr>
                <w:rFonts w:ascii="Times New Roman" w:eastAsia="Times New Roman" w:hAnsi="Times New Roman"/>
                <w:b/>
                <w:sz w:val="24"/>
                <w:lang w:val="uk-UA"/>
              </w:rPr>
            </w:pPr>
          </w:p>
        </w:tc>
        <w:tc>
          <w:tcPr>
            <w:tcW w:w="1384" w:type="dxa"/>
          </w:tcPr>
          <w:p w:rsidR="00E969E9" w:rsidRPr="0040570D" w:rsidRDefault="00E969E9" w:rsidP="0040570D">
            <w:pPr>
              <w:rPr>
                <w:rFonts w:ascii="Times New Roman" w:hAnsi="Times New Roman" w:cs="Times New Roman"/>
                <w:sz w:val="24"/>
                <w:szCs w:val="24"/>
                <w:lang w:val="uk-UA"/>
              </w:rPr>
            </w:pPr>
            <w:r>
              <w:rPr>
                <w:rFonts w:ascii="Times New Roman" w:hAnsi="Times New Roman" w:cs="Times New Roman"/>
                <w:sz w:val="24"/>
                <w:szCs w:val="24"/>
                <w:lang w:val="uk-UA"/>
              </w:rPr>
              <w:t>Семінарське 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813369">
            <w:pPr>
              <w:rPr>
                <w:rFonts w:ascii="Times New Roman" w:hAnsi="Times New Roman" w:cs="Times New Roman"/>
                <w:sz w:val="24"/>
                <w:szCs w:val="24"/>
                <w:lang w:val="uk-UA"/>
              </w:rPr>
            </w:pPr>
            <w:r w:rsidRPr="00A16530">
              <w:rPr>
                <w:rFonts w:ascii="Times New Roman" w:hAnsi="Times New Roman" w:cs="Times New Roman"/>
                <w:sz w:val="24"/>
                <w:szCs w:val="24"/>
                <w:lang w:val="uk-UA"/>
              </w:rPr>
              <w:t xml:space="preserve">4 </w:t>
            </w:r>
            <w:proofErr w:type="spellStart"/>
            <w:r w:rsidRPr="00A16530">
              <w:rPr>
                <w:rFonts w:ascii="Times New Roman" w:hAnsi="Times New Roman" w:cs="Times New Roman"/>
                <w:sz w:val="24"/>
                <w:szCs w:val="24"/>
                <w:lang w:val="uk-UA"/>
              </w:rPr>
              <w:t>год</w:t>
            </w:r>
            <w:proofErr w:type="spellEnd"/>
          </w:p>
        </w:tc>
        <w:tc>
          <w:tcPr>
            <w:tcW w:w="1288" w:type="dxa"/>
          </w:tcPr>
          <w:p w:rsidR="00E969E9" w:rsidRDefault="00E969E9">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0666E6">
            <w:pPr>
              <w:ind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t xml:space="preserve">Тема 3. </w:t>
            </w:r>
            <w:r w:rsidRPr="00CF08E2">
              <w:rPr>
                <w:rFonts w:ascii="Times New Roman" w:eastAsia="Times New Roman" w:hAnsi="Times New Roman"/>
                <w:sz w:val="24"/>
                <w:lang w:val="uk-UA"/>
              </w:rPr>
              <w:t>Роль проміжного програмного забезпечення при побудові розподілених систем.</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Місце</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 xml:space="preserve">проміжного програмного забезпечення у архітектурі розподіленої системи. </w:t>
            </w:r>
            <w:r w:rsidRPr="00CF08E2">
              <w:rPr>
                <w:rFonts w:ascii="Times New Roman" w:eastAsia="Times New Roman" w:hAnsi="Times New Roman"/>
                <w:sz w:val="24"/>
                <w:lang w:val="uk-UA"/>
              </w:rPr>
              <w:lastRenderedPageBreak/>
              <w:t>Внутрішня архітектура проміжного програмного забезпечення.</w:t>
            </w:r>
          </w:p>
          <w:p w:rsidR="00E969E9" w:rsidRDefault="00E969E9" w:rsidP="00CE3210">
            <w:pPr>
              <w:rPr>
                <w:lang w:val="uk-UA"/>
              </w:rPr>
            </w:pPr>
          </w:p>
        </w:tc>
        <w:tc>
          <w:tcPr>
            <w:tcW w:w="1384" w:type="dxa"/>
          </w:tcPr>
          <w:p w:rsidR="00E969E9" w:rsidRPr="0040570D" w:rsidRDefault="00E969E9" w:rsidP="0040570D">
            <w:pPr>
              <w:rPr>
                <w:rFonts w:ascii="Times New Roman" w:hAnsi="Times New Roman" w:cs="Times New Roman"/>
                <w:sz w:val="24"/>
                <w:szCs w:val="24"/>
                <w:lang w:val="uk-UA"/>
              </w:rPr>
            </w:pPr>
            <w:r w:rsidRPr="0040570D">
              <w:rPr>
                <w:rFonts w:ascii="Times New Roman" w:hAnsi="Times New Roman" w:cs="Times New Roman"/>
                <w:sz w:val="24"/>
                <w:szCs w:val="24"/>
                <w:lang w:val="uk-UA"/>
              </w:rPr>
              <w:lastRenderedPageBreak/>
              <w:t xml:space="preserve">Лекційне </w:t>
            </w:r>
          </w:p>
          <w:p w:rsidR="00E969E9" w:rsidRDefault="00E969E9" w:rsidP="0040570D">
            <w:pPr>
              <w:rPr>
                <w:lang w:val="uk-UA"/>
              </w:rPr>
            </w:pPr>
            <w:r w:rsidRPr="0040570D">
              <w:rPr>
                <w:rFonts w:ascii="Times New Roman" w:hAnsi="Times New Roman" w:cs="Times New Roman"/>
                <w:sz w:val="24"/>
                <w:szCs w:val="24"/>
                <w:lang w:val="uk-UA"/>
              </w:rPr>
              <w:t>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813369">
            <w:pPr>
              <w:rPr>
                <w:rFonts w:ascii="Times New Roman" w:hAnsi="Times New Roman" w:cs="Times New Roman"/>
                <w:sz w:val="24"/>
                <w:szCs w:val="24"/>
                <w:lang w:val="uk-UA"/>
              </w:rPr>
            </w:pPr>
            <w:r w:rsidRPr="00A16530">
              <w:rPr>
                <w:rFonts w:ascii="Times New Roman" w:hAnsi="Times New Roman" w:cs="Times New Roman"/>
                <w:sz w:val="24"/>
                <w:szCs w:val="24"/>
                <w:lang w:val="uk-UA"/>
              </w:rPr>
              <w:t>2 год.</w:t>
            </w:r>
          </w:p>
        </w:tc>
        <w:tc>
          <w:tcPr>
            <w:tcW w:w="1288" w:type="dxa"/>
          </w:tcPr>
          <w:p w:rsidR="00E969E9" w:rsidRDefault="00E969E9">
            <w:r w:rsidRPr="004A29C8">
              <w:rPr>
                <w:rFonts w:ascii="Times New Roman" w:eastAsia="Times New Roman" w:hAnsi="Times New Roman" w:cs="Times New Roman"/>
                <w:sz w:val="24"/>
                <w:szCs w:val="24"/>
                <w:lang w:val="uk-UA" w:eastAsia="en-US"/>
              </w:rPr>
              <w:t>лекційний матеріал</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BA47CA">
            <w:pPr>
              <w:ind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lastRenderedPageBreak/>
              <w:t xml:space="preserve">Тема 3. </w:t>
            </w:r>
            <w:r w:rsidRPr="00CF08E2">
              <w:rPr>
                <w:rFonts w:ascii="Times New Roman" w:eastAsia="Times New Roman" w:hAnsi="Times New Roman"/>
                <w:sz w:val="24"/>
                <w:lang w:val="uk-UA"/>
              </w:rPr>
              <w:t>Роль проміжного програмного забезпечення при побудові розподілених систем.</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Місце</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проміжного програмного забезпечення у архітектурі розподіленої системи. Внутрішня архітектура проміжного програмного забезпечення.</w:t>
            </w:r>
          </w:p>
          <w:p w:rsidR="00E969E9" w:rsidRPr="00CF08E2" w:rsidRDefault="00E969E9" w:rsidP="000666E6">
            <w:pPr>
              <w:ind w:firstLine="540"/>
              <w:jc w:val="both"/>
              <w:rPr>
                <w:rFonts w:ascii="Times New Roman" w:eastAsia="Times New Roman" w:hAnsi="Times New Roman"/>
                <w:b/>
                <w:sz w:val="24"/>
                <w:lang w:val="uk-UA"/>
              </w:rPr>
            </w:pPr>
          </w:p>
        </w:tc>
        <w:tc>
          <w:tcPr>
            <w:tcW w:w="1384" w:type="dxa"/>
          </w:tcPr>
          <w:p w:rsidR="00E969E9" w:rsidRPr="0040570D" w:rsidRDefault="00E969E9" w:rsidP="0040570D">
            <w:pPr>
              <w:rPr>
                <w:rFonts w:ascii="Times New Roman" w:hAnsi="Times New Roman" w:cs="Times New Roman"/>
                <w:sz w:val="24"/>
                <w:szCs w:val="24"/>
                <w:lang w:val="uk-UA"/>
              </w:rPr>
            </w:pPr>
            <w:r>
              <w:rPr>
                <w:rFonts w:ascii="Times New Roman" w:hAnsi="Times New Roman" w:cs="Times New Roman"/>
                <w:sz w:val="24"/>
                <w:szCs w:val="24"/>
                <w:lang w:val="uk-UA"/>
              </w:rPr>
              <w:t>Семінарське 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813369">
            <w:pPr>
              <w:rPr>
                <w:rFonts w:ascii="Times New Roman" w:hAnsi="Times New Roman" w:cs="Times New Roman"/>
                <w:sz w:val="24"/>
                <w:szCs w:val="24"/>
                <w:lang w:val="uk-UA"/>
              </w:rPr>
            </w:pPr>
            <w:r w:rsidRPr="00A16530">
              <w:rPr>
                <w:rFonts w:ascii="Times New Roman" w:hAnsi="Times New Roman" w:cs="Times New Roman"/>
                <w:sz w:val="24"/>
                <w:szCs w:val="24"/>
                <w:lang w:val="uk-UA"/>
              </w:rPr>
              <w:t xml:space="preserve">4 </w:t>
            </w:r>
            <w:proofErr w:type="spellStart"/>
            <w:r w:rsidRPr="00A16530">
              <w:rPr>
                <w:rFonts w:ascii="Times New Roman" w:hAnsi="Times New Roman" w:cs="Times New Roman"/>
                <w:sz w:val="24"/>
                <w:szCs w:val="24"/>
                <w:lang w:val="uk-UA"/>
              </w:rPr>
              <w:t>год</w:t>
            </w:r>
            <w:proofErr w:type="spellEnd"/>
          </w:p>
        </w:tc>
        <w:tc>
          <w:tcPr>
            <w:tcW w:w="1288" w:type="dxa"/>
          </w:tcPr>
          <w:p w:rsidR="00E969E9" w:rsidRDefault="00E969E9">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Default="00E969E9" w:rsidP="000666E6">
            <w:pPr>
              <w:ind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t xml:space="preserve">Тема 4. </w:t>
            </w:r>
            <w:r w:rsidRPr="00CF08E2">
              <w:rPr>
                <w:rFonts w:ascii="Times New Roman" w:eastAsia="Times New Roman" w:hAnsi="Times New Roman"/>
                <w:sz w:val="24"/>
                <w:lang w:val="uk-UA"/>
              </w:rPr>
              <w:t>Середовище передачі даних.</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Протоколи та сервіси.</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Багаторівнева модель протоколів.</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Еталонна модель OSI. Приклади її реалізації. Стек протоколів Internet. Принципи взаємодії компонентів розподіленої системи. Принципи мережевої адресації.</w:t>
            </w:r>
          </w:p>
          <w:p w:rsidR="00E969E9" w:rsidRPr="00BF17B0" w:rsidRDefault="00E969E9" w:rsidP="000666E6">
            <w:pPr>
              <w:ind w:firstLine="540"/>
              <w:jc w:val="both"/>
              <w:rPr>
                <w:rFonts w:ascii="Times New Roman" w:eastAsia="Times New Roman" w:hAnsi="Times New Roman"/>
                <w:sz w:val="24"/>
                <w:lang w:val="uk-UA"/>
              </w:rPr>
            </w:pPr>
          </w:p>
          <w:p w:rsidR="00E969E9" w:rsidRDefault="00E969E9" w:rsidP="00CE3210">
            <w:pPr>
              <w:rPr>
                <w:lang w:val="uk-UA"/>
              </w:rPr>
            </w:pPr>
          </w:p>
        </w:tc>
        <w:tc>
          <w:tcPr>
            <w:tcW w:w="1384" w:type="dxa"/>
          </w:tcPr>
          <w:p w:rsidR="00E969E9" w:rsidRPr="0040570D" w:rsidRDefault="00E969E9" w:rsidP="0040570D">
            <w:pPr>
              <w:rPr>
                <w:rFonts w:ascii="Times New Roman" w:hAnsi="Times New Roman" w:cs="Times New Roman"/>
                <w:sz w:val="24"/>
                <w:szCs w:val="24"/>
                <w:lang w:val="uk-UA"/>
              </w:rPr>
            </w:pPr>
            <w:r w:rsidRPr="0040570D">
              <w:rPr>
                <w:rFonts w:ascii="Times New Roman" w:hAnsi="Times New Roman" w:cs="Times New Roman"/>
                <w:sz w:val="24"/>
                <w:szCs w:val="24"/>
                <w:lang w:val="uk-UA"/>
              </w:rPr>
              <w:t xml:space="preserve">Лекційне </w:t>
            </w:r>
          </w:p>
          <w:p w:rsidR="00E969E9" w:rsidRDefault="00E969E9" w:rsidP="0040570D">
            <w:pPr>
              <w:rPr>
                <w:lang w:val="uk-UA"/>
              </w:rPr>
            </w:pPr>
            <w:r w:rsidRPr="0040570D">
              <w:rPr>
                <w:rFonts w:ascii="Times New Roman" w:hAnsi="Times New Roman" w:cs="Times New Roman"/>
                <w:sz w:val="24"/>
                <w:szCs w:val="24"/>
                <w:lang w:val="uk-UA"/>
              </w:rPr>
              <w:t>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 xml:space="preserve">4 </w:t>
            </w:r>
            <w:proofErr w:type="spellStart"/>
            <w:r w:rsidRPr="00A16530">
              <w:rPr>
                <w:rFonts w:ascii="Times New Roman" w:hAnsi="Times New Roman" w:cs="Times New Roman"/>
                <w:sz w:val="24"/>
                <w:szCs w:val="24"/>
                <w:lang w:val="uk-UA"/>
              </w:rPr>
              <w:t>год</w:t>
            </w:r>
            <w:proofErr w:type="spellEnd"/>
          </w:p>
        </w:tc>
        <w:tc>
          <w:tcPr>
            <w:tcW w:w="1288" w:type="dxa"/>
          </w:tcPr>
          <w:p w:rsidR="00E969E9" w:rsidRDefault="00E969E9">
            <w:r w:rsidRPr="004A29C8">
              <w:rPr>
                <w:rFonts w:ascii="Times New Roman" w:eastAsia="Times New Roman" w:hAnsi="Times New Roman" w:cs="Times New Roman"/>
                <w:sz w:val="24"/>
                <w:szCs w:val="24"/>
                <w:lang w:val="uk-UA" w:eastAsia="en-US"/>
              </w:rPr>
              <w:t>лекційний матеріал</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Default="00E969E9" w:rsidP="00BA47CA">
            <w:pPr>
              <w:ind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t xml:space="preserve">Тема 4. </w:t>
            </w:r>
            <w:r w:rsidRPr="00CF08E2">
              <w:rPr>
                <w:rFonts w:ascii="Times New Roman" w:eastAsia="Times New Roman" w:hAnsi="Times New Roman"/>
                <w:sz w:val="24"/>
                <w:lang w:val="uk-UA"/>
              </w:rPr>
              <w:t>Середовище передачі даних.</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Протоколи та сервіси.</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Багаторівнева модель протоколів.</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Еталонна модель OSI. Приклади її реалізації. Стек протоколів Internet. Принципи взаємодії компонентів розподіленої системи. Принципи мережевої адресації.</w:t>
            </w:r>
          </w:p>
          <w:p w:rsidR="00E969E9" w:rsidRPr="00BF17B0" w:rsidRDefault="00E969E9" w:rsidP="00BA47CA">
            <w:pPr>
              <w:ind w:firstLine="540"/>
              <w:jc w:val="both"/>
              <w:rPr>
                <w:rFonts w:ascii="Times New Roman" w:eastAsia="Times New Roman" w:hAnsi="Times New Roman"/>
                <w:sz w:val="24"/>
                <w:lang w:val="uk-UA"/>
              </w:rPr>
            </w:pPr>
          </w:p>
          <w:p w:rsidR="00E969E9" w:rsidRPr="00CF08E2" w:rsidRDefault="00E969E9" w:rsidP="000666E6">
            <w:pPr>
              <w:ind w:firstLine="540"/>
              <w:jc w:val="both"/>
              <w:rPr>
                <w:rFonts w:ascii="Times New Roman" w:eastAsia="Times New Roman" w:hAnsi="Times New Roman"/>
                <w:b/>
                <w:sz w:val="24"/>
                <w:lang w:val="uk-UA"/>
              </w:rPr>
            </w:pPr>
          </w:p>
        </w:tc>
        <w:tc>
          <w:tcPr>
            <w:tcW w:w="1384" w:type="dxa"/>
          </w:tcPr>
          <w:p w:rsidR="00E969E9" w:rsidRPr="0040570D" w:rsidRDefault="00E969E9" w:rsidP="0040570D">
            <w:pPr>
              <w:rPr>
                <w:rFonts w:ascii="Times New Roman" w:hAnsi="Times New Roman" w:cs="Times New Roman"/>
                <w:sz w:val="24"/>
                <w:szCs w:val="24"/>
                <w:lang w:val="uk-UA"/>
              </w:rPr>
            </w:pPr>
            <w:r>
              <w:rPr>
                <w:rFonts w:ascii="Times New Roman" w:hAnsi="Times New Roman" w:cs="Times New Roman"/>
                <w:sz w:val="24"/>
                <w:szCs w:val="24"/>
                <w:lang w:val="uk-UA"/>
              </w:rPr>
              <w:t>Семінарське 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2 год.</w:t>
            </w:r>
          </w:p>
        </w:tc>
        <w:tc>
          <w:tcPr>
            <w:tcW w:w="1288" w:type="dxa"/>
          </w:tcPr>
          <w:p w:rsidR="00E969E9" w:rsidRDefault="00E969E9">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0666E6">
            <w:pPr>
              <w:ind w:left="8"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t xml:space="preserve">Тема 5. </w:t>
            </w:r>
            <w:r w:rsidRPr="00CF08E2">
              <w:rPr>
                <w:rFonts w:ascii="Times New Roman" w:eastAsia="Times New Roman" w:hAnsi="Times New Roman"/>
                <w:sz w:val="24"/>
                <w:lang w:val="uk-UA"/>
              </w:rPr>
              <w:lastRenderedPageBreak/>
              <w:t>Призначення паралельних високопродуктивних систем та область їх застосування.</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Світові тенденції ринку високопродуктивної техніки. Область застосування високопродуктивної техніки в Україні, перелік основних задач та їх розв’язки.</w:t>
            </w:r>
          </w:p>
          <w:p w:rsidR="00E969E9" w:rsidRPr="00CF08E2" w:rsidRDefault="00E969E9" w:rsidP="000666E6">
            <w:pPr>
              <w:rPr>
                <w:rFonts w:ascii="Times New Roman" w:eastAsia="Times New Roman" w:hAnsi="Times New Roman"/>
                <w:lang w:val="uk-UA"/>
              </w:rPr>
            </w:pPr>
          </w:p>
          <w:p w:rsidR="00E969E9" w:rsidRDefault="00E969E9" w:rsidP="00CE3210">
            <w:pPr>
              <w:rPr>
                <w:lang w:val="uk-UA"/>
              </w:rPr>
            </w:pPr>
          </w:p>
        </w:tc>
        <w:tc>
          <w:tcPr>
            <w:tcW w:w="1384" w:type="dxa"/>
          </w:tcPr>
          <w:p w:rsidR="00E969E9" w:rsidRPr="0040570D" w:rsidRDefault="00E969E9" w:rsidP="0040570D">
            <w:pPr>
              <w:rPr>
                <w:rFonts w:ascii="Times New Roman" w:hAnsi="Times New Roman" w:cs="Times New Roman"/>
                <w:sz w:val="24"/>
                <w:szCs w:val="24"/>
                <w:lang w:val="uk-UA"/>
              </w:rPr>
            </w:pPr>
            <w:r w:rsidRPr="0040570D">
              <w:rPr>
                <w:rFonts w:ascii="Times New Roman" w:hAnsi="Times New Roman" w:cs="Times New Roman"/>
                <w:sz w:val="24"/>
                <w:szCs w:val="24"/>
                <w:lang w:val="uk-UA"/>
              </w:rPr>
              <w:lastRenderedPageBreak/>
              <w:t xml:space="preserve">Лекційне </w:t>
            </w:r>
          </w:p>
          <w:p w:rsidR="00E969E9" w:rsidRDefault="00E969E9" w:rsidP="0040570D">
            <w:pPr>
              <w:rPr>
                <w:lang w:val="uk-UA"/>
              </w:rPr>
            </w:pPr>
            <w:r w:rsidRPr="0040570D">
              <w:rPr>
                <w:rFonts w:ascii="Times New Roman" w:hAnsi="Times New Roman" w:cs="Times New Roman"/>
                <w:sz w:val="24"/>
                <w:szCs w:val="24"/>
                <w:lang w:val="uk-UA"/>
              </w:rPr>
              <w:lastRenderedPageBreak/>
              <w:t>заняття</w:t>
            </w:r>
          </w:p>
        </w:tc>
        <w:tc>
          <w:tcPr>
            <w:tcW w:w="1425" w:type="dxa"/>
            <w:gridSpan w:val="2"/>
          </w:tcPr>
          <w:p w:rsidR="00E969E9" w:rsidRDefault="00E969E9">
            <w:r w:rsidRPr="001A28F3">
              <w:rPr>
                <w:rFonts w:ascii="Times New Roman" w:hAnsi="Times New Roman" w:cs="Times New Roman"/>
                <w:sz w:val="24"/>
                <w:szCs w:val="24"/>
                <w:lang w:val="uk-UA"/>
              </w:rPr>
              <w:lastRenderedPageBreak/>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 xml:space="preserve">4 </w:t>
            </w:r>
            <w:proofErr w:type="spellStart"/>
            <w:r w:rsidRPr="00A16530">
              <w:rPr>
                <w:rFonts w:ascii="Times New Roman" w:hAnsi="Times New Roman" w:cs="Times New Roman"/>
                <w:sz w:val="24"/>
                <w:szCs w:val="24"/>
                <w:lang w:val="uk-UA"/>
              </w:rPr>
              <w:t>год</w:t>
            </w:r>
            <w:proofErr w:type="spellEnd"/>
          </w:p>
        </w:tc>
        <w:tc>
          <w:tcPr>
            <w:tcW w:w="1288" w:type="dxa"/>
          </w:tcPr>
          <w:p w:rsidR="00E969E9" w:rsidRDefault="00E969E9">
            <w:r w:rsidRPr="004A29C8">
              <w:rPr>
                <w:rFonts w:ascii="Times New Roman" w:eastAsia="Times New Roman" w:hAnsi="Times New Roman" w:cs="Times New Roman"/>
                <w:sz w:val="24"/>
                <w:szCs w:val="24"/>
                <w:lang w:val="uk-UA" w:eastAsia="en-US"/>
              </w:rPr>
              <w:t xml:space="preserve">лекційний </w:t>
            </w:r>
            <w:r w:rsidRPr="004A29C8">
              <w:rPr>
                <w:rFonts w:ascii="Times New Roman" w:eastAsia="Times New Roman" w:hAnsi="Times New Roman" w:cs="Times New Roman"/>
                <w:sz w:val="24"/>
                <w:szCs w:val="24"/>
                <w:lang w:val="uk-UA" w:eastAsia="en-US"/>
              </w:rPr>
              <w:lastRenderedPageBreak/>
              <w:t>матеріал</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lastRenderedPageBreak/>
              <w:t>Самостійн</w:t>
            </w:r>
            <w:r w:rsidRPr="00767D9E">
              <w:rPr>
                <w:rFonts w:ascii="Times New Roman" w:eastAsia="Times New Roman" w:hAnsi="Times New Roman" w:cs="Times New Roman"/>
                <w:sz w:val="24"/>
                <w:szCs w:val="24"/>
                <w:lang w:val="uk-UA" w:eastAsia="en-US"/>
              </w:rPr>
              <w:lastRenderedPageBreak/>
              <w:t>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BA47CA">
            <w:pPr>
              <w:ind w:left="8"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lastRenderedPageBreak/>
              <w:t xml:space="preserve">Тема 5. </w:t>
            </w:r>
            <w:r w:rsidRPr="00CF08E2">
              <w:rPr>
                <w:rFonts w:ascii="Times New Roman" w:eastAsia="Times New Roman" w:hAnsi="Times New Roman"/>
                <w:sz w:val="24"/>
                <w:lang w:val="uk-UA"/>
              </w:rPr>
              <w:t>Призначення паралельних високопродуктивних систем та область їх застосування.</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Світові тенденції ринку високопродуктивної техніки. Область застосування високопродуктивної техніки в Україні, перелік основних задач та їх розв’язки.</w:t>
            </w:r>
          </w:p>
          <w:p w:rsidR="00E969E9" w:rsidRPr="00CF08E2" w:rsidRDefault="00E969E9" w:rsidP="000666E6">
            <w:pPr>
              <w:ind w:left="8" w:firstLine="540"/>
              <w:jc w:val="both"/>
              <w:rPr>
                <w:rFonts w:ascii="Times New Roman" w:eastAsia="Times New Roman" w:hAnsi="Times New Roman"/>
                <w:b/>
                <w:sz w:val="24"/>
                <w:lang w:val="uk-UA"/>
              </w:rPr>
            </w:pPr>
          </w:p>
        </w:tc>
        <w:tc>
          <w:tcPr>
            <w:tcW w:w="1384" w:type="dxa"/>
          </w:tcPr>
          <w:p w:rsidR="00E969E9" w:rsidRPr="0040570D" w:rsidRDefault="00E969E9" w:rsidP="0040570D">
            <w:pPr>
              <w:rPr>
                <w:rFonts w:ascii="Times New Roman" w:hAnsi="Times New Roman" w:cs="Times New Roman"/>
                <w:sz w:val="24"/>
                <w:szCs w:val="24"/>
                <w:lang w:val="uk-UA"/>
              </w:rPr>
            </w:pPr>
            <w:r>
              <w:rPr>
                <w:rFonts w:ascii="Times New Roman" w:hAnsi="Times New Roman" w:cs="Times New Roman"/>
                <w:sz w:val="24"/>
                <w:szCs w:val="24"/>
                <w:lang w:val="uk-UA"/>
              </w:rPr>
              <w:t>Семінарське 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2 год.</w:t>
            </w:r>
          </w:p>
        </w:tc>
        <w:tc>
          <w:tcPr>
            <w:tcW w:w="1288" w:type="dxa"/>
          </w:tcPr>
          <w:p w:rsidR="00E969E9" w:rsidRDefault="00E969E9">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0666E6">
            <w:pPr>
              <w:ind w:left="8"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t xml:space="preserve">Тема 6. </w:t>
            </w:r>
            <w:r w:rsidRPr="00CF08E2">
              <w:rPr>
                <w:rFonts w:ascii="Times New Roman" w:eastAsia="Times New Roman" w:hAnsi="Times New Roman"/>
                <w:sz w:val="24"/>
                <w:lang w:val="uk-UA"/>
              </w:rPr>
              <w:t>Основні архітектури паралельних обчислювальних апаратних платформ.</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Їх недоліки та</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переваги.</w:t>
            </w:r>
          </w:p>
          <w:p w:rsidR="00E969E9" w:rsidRDefault="00E969E9" w:rsidP="00CE3210">
            <w:pPr>
              <w:rPr>
                <w:lang w:val="uk-UA"/>
              </w:rPr>
            </w:pPr>
          </w:p>
        </w:tc>
        <w:tc>
          <w:tcPr>
            <w:tcW w:w="1384" w:type="dxa"/>
          </w:tcPr>
          <w:p w:rsidR="00E969E9" w:rsidRPr="0040570D" w:rsidRDefault="00E969E9" w:rsidP="0040570D">
            <w:pPr>
              <w:rPr>
                <w:rFonts w:ascii="Times New Roman" w:hAnsi="Times New Roman" w:cs="Times New Roman"/>
                <w:sz w:val="24"/>
                <w:szCs w:val="24"/>
                <w:lang w:val="uk-UA"/>
              </w:rPr>
            </w:pPr>
            <w:r w:rsidRPr="0040570D">
              <w:rPr>
                <w:rFonts w:ascii="Times New Roman" w:hAnsi="Times New Roman" w:cs="Times New Roman"/>
                <w:sz w:val="24"/>
                <w:szCs w:val="24"/>
                <w:lang w:val="uk-UA"/>
              </w:rPr>
              <w:t xml:space="preserve">Лекційне </w:t>
            </w:r>
          </w:p>
          <w:p w:rsidR="00E969E9" w:rsidRDefault="00E969E9" w:rsidP="0040570D">
            <w:pPr>
              <w:rPr>
                <w:lang w:val="uk-UA"/>
              </w:rPr>
            </w:pPr>
            <w:r w:rsidRPr="0040570D">
              <w:rPr>
                <w:rFonts w:ascii="Times New Roman" w:hAnsi="Times New Roman" w:cs="Times New Roman"/>
                <w:sz w:val="24"/>
                <w:szCs w:val="24"/>
                <w:lang w:val="uk-UA"/>
              </w:rPr>
              <w:t>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 xml:space="preserve">4 </w:t>
            </w:r>
            <w:proofErr w:type="spellStart"/>
            <w:r w:rsidRPr="00A16530">
              <w:rPr>
                <w:rFonts w:ascii="Times New Roman" w:hAnsi="Times New Roman" w:cs="Times New Roman"/>
                <w:sz w:val="24"/>
                <w:szCs w:val="24"/>
                <w:lang w:val="uk-UA"/>
              </w:rPr>
              <w:t>год</w:t>
            </w:r>
            <w:proofErr w:type="spellEnd"/>
          </w:p>
        </w:tc>
        <w:tc>
          <w:tcPr>
            <w:tcW w:w="1288" w:type="dxa"/>
          </w:tcPr>
          <w:p w:rsidR="00E969E9" w:rsidRDefault="00E969E9" w:rsidP="004146D6">
            <w:r w:rsidRPr="004A29C8">
              <w:rPr>
                <w:rFonts w:ascii="Times New Roman" w:eastAsia="Times New Roman" w:hAnsi="Times New Roman" w:cs="Times New Roman"/>
                <w:sz w:val="24"/>
                <w:szCs w:val="24"/>
                <w:lang w:val="uk-UA" w:eastAsia="en-US"/>
              </w:rPr>
              <w:t>лекційний матеріал</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BA47CA">
            <w:pPr>
              <w:ind w:left="8"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t xml:space="preserve">Тема 6. </w:t>
            </w:r>
            <w:r w:rsidRPr="00CF08E2">
              <w:rPr>
                <w:rFonts w:ascii="Times New Roman" w:eastAsia="Times New Roman" w:hAnsi="Times New Roman"/>
                <w:sz w:val="24"/>
                <w:lang w:val="uk-UA"/>
              </w:rPr>
              <w:t>Основні архітектури паралельних обчислювальних апаратних платформ.</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Їх недоліки та</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переваги.</w:t>
            </w:r>
          </w:p>
          <w:p w:rsidR="00E969E9" w:rsidRPr="00CF08E2" w:rsidRDefault="00E969E9" w:rsidP="000666E6">
            <w:pPr>
              <w:ind w:left="8" w:firstLine="540"/>
              <w:jc w:val="both"/>
              <w:rPr>
                <w:rFonts w:ascii="Times New Roman" w:eastAsia="Times New Roman" w:hAnsi="Times New Roman"/>
                <w:b/>
                <w:sz w:val="24"/>
                <w:lang w:val="uk-UA"/>
              </w:rPr>
            </w:pPr>
          </w:p>
        </w:tc>
        <w:tc>
          <w:tcPr>
            <w:tcW w:w="1384" w:type="dxa"/>
          </w:tcPr>
          <w:p w:rsidR="00E969E9" w:rsidRPr="0040570D" w:rsidRDefault="00E969E9" w:rsidP="0040570D">
            <w:pPr>
              <w:rPr>
                <w:rFonts w:ascii="Times New Roman" w:hAnsi="Times New Roman" w:cs="Times New Roman"/>
                <w:sz w:val="24"/>
                <w:szCs w:val="24"/>
                <w:lang w:val="uk-UA"/>
              </w:rPr>
            </w:pPr>
            <w:r>
              <w:rPr>
                <w:rFonts w:ascii="Times New Roman" w:hAnsi="Times New Roman" w:cs="Times New Roman"/>
                <w:sz w:val="24"/>
                <w:szCs w:val="24"/>
                <w:lang w:val="uk-UA"/>
              </w:rPr>
              <w:t>Семінарське 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2 год.</w:t>
            </w:r>
          </w:p>
        </w:tc>
        <w:tc>
          <w:tcPr>
            <w:tcW w:w="1288" w:type="dxa"/>
          </w:tcPr>
          <w:p w:rsidR="00E969E9" w:rsidRDefault="00E969E9">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0666E6">
            <w:pPr>
              <w:ind w:left="8"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t xml:space="preserve">Тема 7. </w:t>
            </w:r>
            <w:r w:rsidRPr="00CF08E2">
              <w:rPr>
                <w:rFonts w:ascii="Times New Roman" w:eastAsia="Times New Roman" w:hAnsi="Times New Roman"/>
                <w:sz w:val="24"/>
                <w:lang w:val="uk-UA"/>
              </w:rPr>
              <w:t>Паралельна архітектура з загальною пам’яттю.</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Її основні компоненти,</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недоліки та</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 xml:space="preserve">переваги. Конфлікти у паралельних обчислювальних </w:t>
            </w:r>
            <w:r w:rsidRPr="00CF08E2">
              <w:rPr>
                <w:rFonts w:ascii="Times New Roman" w:eastAsia="Times New Roman" w:hAnsi="Times New Roman"/>
                <w:sz w:val="24"/>
                <w:lang w:val="uk-UA"/>
              </w:rPr>
              <w:lastRenderedPageBreak/>
              <w:t>системах з загальною пам’яттю та шляхи їх розв’язання.</w:t>
            </w:r>
          </w:p>
          <w:p w:rsidR="00E969E9" w:rsidRDefault="00E969E9" w:rsidP="00CE3210">
            <w:pPr>
              <w:rPr>
                <w:lang w:val="uk-UA"/>
              </w:rPr>
            </w:pPr>
          </w:p>
        </w:tc>
        <w:tc>
          <w:tcPr>
            <w:tcW w:w="1384" w:type="dxa"/>
          </w:tcPr>
          <w:p w:rsidR="00E969E9" w:rsidRPr="0040570D" w:rsidRDefault="00E969E9" w:rsidP="0040570D">
            <w:pPr>
              <w:rPr>
                <w:rFonts w:ascii="Times New Roman" w:hAnsi="Times New Roman" w:cs="Times New Roman"/>
                <w:sz w:val="24"/>
                <w:szCs w:val="24"/>
                <w:lang w:val="uk-UA"/>
              </w:rPr>
            </w:pPr>
            <w:r w:rsidRPr="0040570D">
              <w:rPr>
                <w:rFonts w:ascii="Times New Roman" w:hAnsi="Times New Roman" w:cs="Times New Roman"/>
                <w:sz w:val="24"/>
                <w:szCs w:val="24"/>
                <w:lang w:val="uk-UA"/>
              </w:rPr>
              <w:lastRenderedPageBreak/>
              <w:t xml:space="preserve">Лекційне </w:t>
            </w:r>
          </w:p>
          <w:p w:rsidR="00E969E9" w:rsidRDefault="00E969E9" w:rsidP="0040570D">
            <w:pPr>
              <w:rPr>
                <w:lang w:val="uk-UA"/>
              </w:rPr>
            </w:pPr>
            <w:r w:rsidRPr="0040570D">
              <w:rPr>
                <w:rFonts w:ascii="Times New Roman" w:hAnsi="Times New Roman" w:cs="Times New Roman"/>
                <w:sz w:val="24"/>
                <w:szCs w:val="24"/>
                <w:lang w:val="uk-UA"/>
              </w:rPr>
              <w:t>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 xml:space="preserve">2 </w:t>
            </w:r>
            <w:r w:rsidRPr="00A16530">
              <w:rPr>
                <w:rFonts w:ascii="Times New Roman" w:hAnsi="Times New Roman" w:cs="Times New Roman"/>
                <w:sz w:val="24"/>
                <w:szCs w:val="24"/>
                <w:lang w:val="uk-UA"/>
              </w:rPr>
              <w:t xml:space="preserve"> </w:t>
            </w:r>
            <w:proofErr w:type="spellStart"/>
            <w:r w:rsidRPr="00A16530">
              <w:rPr>
                <w:rFonts w:ascii="Times New Roman" w:hAnsi="Times New Roman" w:cs="Times New Roman"/>
                <w:sz w:val="24"/>
                <w:szCs w:val="24"/>
                <w:lang w:val="uk-UA"/>
              </w:rPr>
              <w:t>год</w:t>
            </w:r>
            <w:proofErr w:type="spellEnd"/>
          </w:p>
        </w:tc>
        <w:tc>
          <w:tcPr>
            <w:tcW w:w="1288" w:type="dxa"/>
          </w:tcPr>
          <w:p w:rsidR="00E969E9" w:rsidRDefault="00E969E9">
            <w:r w:rsidRPr="004A29C8">
              <w:rPr>
                <w:rFonts w:ascii="Times New Roman" w:eastAsia="Times New Roman" w:hAnsi="Times New Roman" w:cs="Times New Roman"/>
                <w:sz w:val="24"/>
                <w:szCs w:val="24"/>
                <w:lang w:val="uk-UA" w:eastAsia="en-US"/>
              </w:rPr>
              <w:t>лекційний матеріал</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BA47CA">
            <w:pPr>
              <w:ind w:left="8"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lastRenderedPageBreak/>
              <w:t xml:space="preserve">Тема 7. </w:t>
            </w:r>
            <w:r w:rsidRPr="00CF08E2">
              <w:rPr>
                <w:rFonts w:ascii="Times New Roman" w:eastAsia="Times New Roman" w:hAnsi="Times New Roman"/>
                <w:sz w:val="24"/>
                <w:lang w:val="uk-UA"/>
              </w:rPr>
              <w:t>Паралельна архітектура з загальною пам’яттю.</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Її основні компоненти,</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недоліки та</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переваги. Конфлікти у паралельних обчислювальних системах з загальною пам’яттю та шляхи їх розв’язання.</w:t>
            </w:r>
          </w:p>
          <w:p w:rsidR="00E969E9" w:rsidRPr="00CF08E2" w:rsidRDefault="00E969E9" w:rsidP="000666E6">
            <w:pPr>
              <w:ind w:left="8" w:firstLine="540"/>
              <w:jc w:val="both"/>
              <w:rPr>
                <w:rFonts w:ascii="Times New Roman" w:eastAsia="Times New Roman" w:hAnsi="Times New Roman"/>
                <w:b/>
                <w:sz w:val="24"/>
                <w:lang w:val="uk-UA"/>
              </w:rPr>
            </w:pPr>
          </w:p>
        </w:tc>
        <w:tc>
          <w:tcPr>
            <w:tcW w:w="1384" w:type="dxa"/>
          </w:tcPr>
          <w:p w:rsidR="00E969E9" w:rsidRPr="0040570D" w:rsidRDefault="00E969E9" w:rsidP="0040570D">
            <w:pPr>
              <w:rPr>
                <w:rFonts w:ascii="Times New Roman" w:hAnsi="Times New Roman" w:cs="Times New Roman"/>
                <w:sz w:val="24"/>
                <w:szCs w:val="24"/>
                <w:lang w:val="uk-UA"/>
              </w:rPr>
            </w:pPr>
            <w:r>
              <w:rPr>
                <w:rFonts w:ascii="Times New Roman" w:hAnsi="Times New Roman" w:cs="Times New Roman"/>
                <w:sz w:val="24"/>
                <w:szCs w:val="24"/>
                <w:lang w:val="uk-UA"/>
              </w:rPr>
              <w:t>Семінарське 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2 год.</w:t>
            </w:r>
          </w:p>
        </w:tc>
        <w:tc>
          <w:tcPr>
            <w:tcW w:w="1288" w:type="dxa"/>
          </w:tcPr>
          <w:p w:rsidR="00E969E9" w:rsidRDefault="00E969E9">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0666E6">
            <w:pPr>
              <w:ind w:left="8"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t xml:space="preserve">Тема 8. </w:t>
            </w:r>
            <w:r w:rsidRPr="00CF08E2">
              <w:rPr>
                <w:rFonts w:ascii="Times New Roman" w:eastAsia="Times New Roman" w:hAnsi="Times New Roman"/>
                <w:sz w:val="24"/>
                <w:lang w:val="uk-UA"/>
              </w:rPr>
              <w:t>Паралельна архітектура з розподіленою пам’яттю.</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Її основні компоненти,</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недоліки та</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 xml:space="preserve">переваги. Конфлікти у паралельних обчислювальних системах з розподіленою пам’яттю та шляхи їх розв’язання. Систематика </w:t>
            </w:r>
            <w:proofErr w:type="spellStart"/>
            <w:r w:rsidRPr="00CF08E2">
              <w:rPr>
                <w:rFonts w:ascii="Times New Roman" w:eastAsia="Times New Roman" w:hAnsi="Times New Roman"/>
                <w:sz w:val="24"/>
                <w:lang w:val="uk-UA"/>
              </w:rPr>
              <w:t>Флінна</w:t>
            </w:r>
            <w:proofErr w:type="spellEnd"/>
            <w:r w:rsidRPr="00CF08E2">
              <w:rPr>
                <w:rFonts w:ascii="Times New Roman" w:eastAsia="Times New Roman" w:hAnsi="Times New Roman"/>
                <w:sz w:val="24"/>
                <w:lang w:val="uk-UA"/>
              </w:rPr>
              <w:t>.</w:t>
            </w:r>
          </w:p>
          <w:p w:rsidR="00E969E9" w:rsidRDefault="00E969E9" w:rsidP="00CE3210">
            <w:pPr>
              <w:rPr>
                <w:lang w:val="uk-UA"/>
              </w:rPr>
            </w:pPr>
          </w:p>
        </w:tc>
        <w:tc>
          <w:tcPr>
            <w:tcW w:w="1384" w:type="dxa"/>
          </w:tcPr>
          <w:p w:rsidR="00E969E9" w:rsidRPr="0040570D" w:rsidRDefault="00E969E9" w:rsidP="0040570D">
            <w:pPr>
              <w:rPr>
                <w:rFonts w:ascii="Times New Roman" w:hAnsi="Times New Roman" w:cs="Times New Roman"/>
                <w:sz w:val="24"/>
                <w:szCs w:val="24"/>
                <w:lang w:val="uk-UA"/>
              </w:rPr>
            </w:pPr>
            <w:r w:rsidRPr="0040570D">
              <w:rPr>
                <w:rFonts w:ascii="Times New Roman" w:hAnsi="Times New Roman" w:cs="Times New Roman"/>
                <w:sz w:val="24"/>
                <w:szCs w:val="24"/>
                <w:lang w:val="uk-UA"/>
              </w:rPr>
              <w:t xml:space="preserve">Лекційне </w:t>
            </w:r>
          </w:p>
          <w:p w:rsidR="00E969E9" w:rsidRDefault="00E969E9" w:rsidP="0040570D">
            <w:pPr>
              <w:rPr>
                <w:lang w:val="uk-UA"/>
              </w:rPr>
            </w:pPr>
            <w:r w:rsidRPr="0040570D">
              <w:rPr>
                <w:rFonts w:ascii="Times New Roman" w:hAnsi="Times New Roman" w:cs="Times New Roman"/>
                <w:sz w:val="24"/>
                <w:szCs w:val="24"/>
                <w:lang w:val="uk-UA"/>
              </w:rPr>
              <w:t>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2 год.</w:t>
            </w:r>
          </w:p>
        </w:tc>
        <w:tc>
          <w:tcPr>
            <w:tcW w:w="1288" w:type="dxa"/>
          </w:tcPr>
          <w:p w:rsidR="00E969E9" w:rsidRDefault="00E969E9">
            <w:r w:rsidRPr="004A29C8">
              <w:rPr>
                <w:rFonts w:ascii="Times New Roman" w:eastAsia="Times New Roman" w:hAnsi="Times New Roman" w:cs="Times New Roman"/>
                <w:sz w:val="24"/>
                <w:szCs w:val="24"/>
                <w:lang w:val="uk-UA" w:eastAsia="en-US"/>
              </w:rPr>
              <w:t>лекційний матеріал</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BA47CA">
            <w:pPr>
              <w:ind w:left="8"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t xml:space="preserve">Тема 8. </w:t>
            </w:r>
            <w:r w:rsidRPr="00CF08E2">
              <w:rPr>
                <w:rFonts w:ascii="Times New Roman" w:eastAsia="Times New Roman" w:hAnsi="Times New Roman"/>
                <w:sz w:val="24"/>
                <w:lang w:val="uk-UA"/>
              </w:rPr>
              <w:t>Паралельна архітектура з розподіленою пам’яттю.</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Її основні компоненти,</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недоліки та</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 xml:space="preserve">переваги. Конфлікти у паралельних обчислювальних системах з розподіленою пам’яттю та шляхи їх розв’язання. Систематика </w:t>
            </w:r>
            <w:proofErr w:type="spellStart"/>
            <w:r w:rsidRPr="00CF08E2">
              <w:rPr>
                <w:rFonts w:ascii="Times New Roman" w:eastAsia="Times New Roman" w:hAnsi="Times New Roman"/>
                <w:sz w:val="24"/>
                <w:lang w:val="uk-UA"/>
              </w:rPr>
              <w:t>Флінна</w:t>
            </w:r>
            <w:proofErr w:type="spellEnd"/>
            <w:r w:rsidRPr="00CF08E2">
              <w:rPr>
                <w:rFonts w:ascii="Times New Roman" w:eastAsia="Times New Roman" w:hAnsi="Times New Roman"/>
                <w:sz w:val="24"/>
                <w:lang w:val="uk-UA"/>
              </w:rPr>
              <w:t>.</w:t>
            </w:r>
          </w:p>
          <w:p w:rsidR="00E969E9" w:rsidRPr="00CF08E2" w:rsidRDefault="00E969E9" w:rsidP="000666E6">
            <w:pPr>
              <w:ind w:left="8" w:firstLine="540"/>
              <w:jc w:val="both"/>
              <w:rPr>
                <w:rFonts w:ascii="Times New Roman" w:eastAsia="Times New Roman" w:hAnsi="Times New Roman"/>
                <w:b/>
                <w:sz w:val="24"/>
                <w:lang w:val="uk-UA"/>
              </w:rPr>
            </w:pPr>
          </w:p>
        </w:tc>
        <w:tc>
          <w:tcPr>
            <w:tcW w:w="1384" w:type="dxa"/>
          </w:tcPr>
          <w:p w:rsidR="00E969E9" w:rsidRPr="0040570D" w:rsidRDefault="00E969E9" w:rsidP="0040570D">
            <w:pPr>
              <w:rPr>
                <w:rFonts w:ascii="Times New Roman" w:hAnsi="Times New Roman" w:cs="Times New Roman"/>
                <w:sz w:val="24"/>
                <w:szCs w:val="24"/>
                <w:lang w:val="uk-UA"/>
              </w:rPr>
            </w:pPr>
            <w:r>
              <w:rPr>
                <w:rFonts w:ascii="Times New Roman" w:hAnsi="Times New Roman" w:cs="Times New Roman"/>
                <w:sz w:val="24"/>
                <w:szCs w:val="24"/>
                <w:lang w:val="uk-UA"/>
              </w:rPr>
              <w:t>Семінарське 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2 год.</w:t>
            </w:r>
          </w:p>
        </w:tc>
        <w:tc>
          <w:tcPr>
            <w:tcW w:w="1288" w:type="dxa"/>
          </w:tcPr>
          <w:p w:rsidR="00E969E9" w:rsidRDefault="00E969E9">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0666E6">
            <w:pPr>
              <w:ind w:left="8"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t xml:space="preserve">Тема 9. </w:t>
            </w:r>
            <w:r w:rsidRPr="00CF08E2">
              <w:rPr>
                <w:rFonts w:ascii="Times New Roman" w:eastAsia="Times New Roman" w:hAnsi="Times New Roman"/>
                <w:sz w:val="24"/>
                <w:lang w:val="uk-UA"/>
              </w:rPr>
              <w:t>Підходи до паралелізму.</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Паралелізм на основі даних та програмного коду</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(задачі).</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Їх</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 xml:space="preserve">основні недоліки та переваги. Рівні підтримки паралелізму. Програмні </w:t>
            </w:r>
            <w:r w:rsidRPr="00CF08E2">
              <w:rPr>
                <w:rFonts w:ascii="Times New Roman" w:eastAsia="Times New Roman" w:hAnsi="Times New Roman"/>
                <w:sz w:val="24"/>
                <w:lang w:val="uk-UA"/>
              </w:rPr>
              <w:lastRenderedPageBreak/>
              <w:t xml:space="preserve">засоби реалізації паралельних програм. С++ 11.0, </w:t>
            </w:r>
            <w:proofErr w:type="spellStart"/>
            <w:r w:rsidRPr="00CF08E2">
              <w:rPr>
                <w:rFonts w:ascii="Times New Roman" w:eastAsia="Times New Roman" w:hAnsi="Times New Roman"/>
                <w:sz w:val="24"/>
                <w:lang w:val="uk-UA"/>
              </w:rPr>
              <w:t>Cuda</w:t>
            </w:r>
            <w:proofErr w:type="spellEnd"/>
            <w:r w:rsidRPr="00CF08E2">
              <w:rPr>
                <w:rFonts w:ascii="Times New Roman" w:eastAsia="Times New Roman" w:hAnsi="Times New Roman"/>
                <w:sz w:val="24"/>
                <w:lang w:val="uk-UA"/>
              </w:rPr>
              <w:t xml:space="preserve">, їх основні властивості, відмінності, переваги та недоліки. Прикладне програмування за допомогою бібліотек </w:t>
            </w:r>
            <w:proofErr w:type="spellStart"/>
            <w:r w:rsidRPr="00CF08E2">
              <w:rPr>
                <w:rFonts w:ascii="Times New Roman" w:eastAsia="Times New Roman" w:hAnsi="Times New Roman"/>
                <w:sz w:val="24"/>
                <w:lang w:val="uk-UA"/>
              </w:rPr>
              <w:t>Cuda</w:t>
            </w:r>
            <w:proofErr w:type="spellEnd"/>
            <w:r w:rsidRPr="00CF08E2">
              <w:rPr>
                <w:rFonts w:ascii="Times New Roman" w:eastAsia="Times New Roman" w:hAnsi="Times New Roman"/>
                <w:sz w:val="24"/>
                <w:lang w:val="uk-UA"/>
              </w:rPr>
              <w:t xml:space="preserve"> та </w:t>
            </w:r>
            <w:proofErr w:type="spellStart"/>
            <w:r w:rsidRPr="00CF08E2">
              <w:rPr>
                <w:rFonts w:ascii="Times New Roman" w:eastAsia="Times New Roman" w:hAnsi="Times New Roman"/>
                <w:sz w:val="24"/>
                <w:lang w:val="uk-UA"/>
              </w:rPr>
              <w:t>Thread</w:t>
            </w:r>
            <w:proofErr w:type="spellEnd"/>
            <w:r w:rsidRPr="00CF08E2">
              <w:rPr>
                <w:rFonts w:ascii="Times New Roman" w:eastAsia="Times New Roman" w:hAnsi="Times New Roman"/>
                <w:sz w:val="24"/>
                <w:lang w:val="uk-UA"/>
              </w:rPr>
              <w:t>.</w:t>
            </w:r>
          </w:p>
          <w:p w:rsidR="00E969E9" w:rsidRDefault="00E969E9" w:rsidP="00CE3210">
            <w:pPr>
              <w:rPr>
                <w:lang w:val="uk-UA"/>
              </w:rPr>
            </w:pPr>
          </w:p>
        </w:tc>
        <w:tc>
          <w:tcPr>
            <w:tcW w:w="1384" w:type="dxa"/>
          </w:tcPr>
          <w:p w:rsidR="00E969E9" w:rsidRPr="0040570D" w:rsidRDefault="00E969E9" w:rsidP="0040570D">
            <w:pPr>
              <w:rPr>
                <w:rFonts w:ascii="Times New Roman" w:hAnsi="Times New Roman" w:cs="Times New Roman"/>
                <w:sz w:val="24"/>
                <w:szCs w:val="24"/>
                <w:lang w:val="uk-UA"/>
              </w:rPr>
            </w:pPr>
            <w:r w:rsidRPr="0040570D">
              <w:rPr>
                <w:rFonts w:ascii="Times New Roman" w:hAnsi="Times New Roman" w:cs="Times New Roman"/>
                <w:sz w:val="24"/>
                <w:szCs w:val="24"/>
                <w:lang w:val="uk-UA"/>
              </w:rPr>
              <w:lastRenderedPageBreak/>
              <w:t xml:space="preserve">Лекційне </w:t>
            </w:r>
          </w:p>
          <w:p w:rsidR="00E969E9" w:rsidRDefault="00E969E9" w:rsidP="0040570D">
            <w:pPr>
              <w:rPr>
                <w:lang w:val="uk-UA"/>
              </w:rPr>
            </w:pPr>
            <w:r w:rsidRPr="0040570D">
              <w:rPr>
                <w:rFonts w:ascii="Times New Roman" w:hAnsi="Times New Roman" w:cs="Times New Roman"/>
                <w:sz w:val="24"/>
                <w:szCs w:val="24"/>
                <w:lang w:val="uk-UA"/>
              </w:rPr>
              <w:t>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2 год.</w:t>
            </w:r>
          </w:p>
        </w:tc>
        <w:tc>
          <w:tcPr>
            <w:tcW w:w="1288" w:type="dxa"/>
          </w:tcPr>
          <w:p w:rsidR="00E969E9" w:rsidRDefault="00E969E9">
            <w:r w:rsidRPr="004A29C8">
              <w:rPr>
                <w:rFonts w:ascii="Times New Roman" w:eastAsia="Times New Roman" w:hAnsi="Times New Roman" w:cs="Times New Roman"/>
                <w:sz w:val="24"/>
                <w:szCs w:val="24"/>
                <w:lang w:val="uk-UA" w:eastAsia="en-US"/>
              </w:rPr>
              <w:t>лекційний матеріал</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tr w:rsidR="00E969E9" w:rsidTr="0048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712" w:type="dxa"/>
            <w:gridSpan w:val="5"/>
          </w:tcPr>
          <w:p w:rsidR="00E969E9" w:rsidRPr="00CF08E2" w:rsidRDefault="00E969E9" w:rsidP="00BA47CA">
            <w:pPr>
              <w:ind w:left="8" w:firstLine="540"/>
              <w:jc w:val="both"/>
              <w:rPr>
                <w:rFonts w:ascii="Times New Roman" w:eastAsia="Times New Roman" w:hAnsi="Times New Roman"/>
                <w:sz w:val="24"/>
                <w:lang w:val="uk-UA"/>
              </w:rPr>
            </w:pPr>
            <w:r w:rsidRPr="00CF08E2">
              <w:rPr>
                <w:rFonts w:ascii="Times New Roman" w:eastAsia="Times New Roman" w:hAnsi="Times New Roman"/>
                <w:b/>
                <w:sz w:val="24"/>
                <w:lang w:val="uk-UA"/>
              </w:rPr>
              <w:lastRenderedPageBreak/>
              <w:t xml:space="preserve">Тема 9. </w:t>
            </w:r>
            <w:r w:rsidRPr="00CF08E2">
              <w:rPr>
                <w:rFonts w:ascii="Times New Roman" w:eastAsia="Times New Roman" w:hAnsi="Times New Roman"/>
                <w:sz w:val="24"/>
                <w:lang w:val="uk-UA"/>
              </w:rPr>
              <w:t>Підходи до паралелізму.</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Паралелізм на основі даних та програмного коду</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(задачі).</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Їх</w:t>
            </w:r>
            <w:r w:rsidRPr="00CF08E2">
              <w:rPr>
                <w:rFonts w:ascii="Times New Roman" w:eastAsia="Times New Roman" w:hAnsi="Times New Roman"/>
                <w:b/>
                <w:sz w:val="24"/>
                <w:lang w:val="uk-UA"/>
              </w:rPr>
              <w:t xml:space="preserve"> </w:t>
            </w:r>
            <w:r w:rsidRPr="00CF08E2">
              <w:rPr>
                <w:rFonts w:ascii="Times New Roman" w:eastAsia="Times New Roman" w:hAnsi="Times New Roman"/>
                <w:sz w:val="24"/>
                <w:lang w:val="uk-UA"/>
              </w:rPr>
              <w:t xml:space="preserve">основні недоліки та переваги. Рівні підтримки паралелізму. Програмні засоби реалізації паралельних програм. С++ 11.0, </w:t>
            </w:r>
            <w:proofErr w:type="spellStart"/>
            <w:r w:rsidRPr="00CF08E2">
              <w:rPr>
                <w:rFonts w:ascii="Times New Roman" w:eastAsia="Times New Roman" w:hAnsi="Times New Roman"/>
                <w:sz w:val="24"/>
                <w:lang w:val="uk-UA"/>
              </w:rPr>
              <w:t>Cuda</w:t>
            </w:r>
            <w:proofErr w:type="spellEnd"/>
            <w:r w:rsidRPr="00CF08E2">
              <w:rPr>
                <w:rFonts w:ascii="Times New Roman" w:eastAsia="Times New Roman" w:hAnsi="Times New Roman"/>
                <w:sz w:val="24"/>
                <w:lang w:val="uk-UA"/>
              </w:rPr>
              <w:t xml:space="preserve">, їх основні властивості, відмінності, переваги та недоліки. Прикладне програмування за допомогою бібліотек </w:t>
            </w:r>
            <w:proofErr w:type="spellStart"/>
            <w:r w:rsidRPr="00CF08E2">
              <w:rPr>
                <w:rFonts w:ascii="Times New Roman" w:eastAsia="Times New Roman" w:hAnsi="Times New Roman"/>
                <w:sz w:val="24"/>
                <w:lang w:val="uk-UA"/>
              </w:rPr>
              <w:t>Cuda</w:t>
            </w:r>
            <w:proofErr w:type="spellEnd"/>
            <w:r w:rsidRPr="00CF08E2">
              <w:rPr>
                <w:rFonts w:ascii="Times New Roman" w:eastAsia="Times New Roman" w:hAnsi="Times New Roman"/>
                <w:sz w:val="24"/>
                <w:lang w:val="uk-UA"/>
              </w:rPr>
              <w:t xml:space="preserve"> та </w:t>
            </w:r>
            <w:proofErr w:type="spellStart"/>
            <w:r w:rsidRPr="00CF08E2">
              <w:rPr>
                <w:rFonts w:ascii="Times New Roman" w:eastAsia="Times New Roman" w:hAnsi="Times New Roman"/>
                <w:sz w:val="24"/>
                <w:lang w:val="uk-UA"/>
              </w:rPr>
              <w:t>Thread</w:t>
            </w:r>
            <w:proofErr w:type="spellEnd"/>
            <w:r w:rsidRPr="00CF08E2">
              <w:rPr>
                <w:rFonts w:ascii="Times New Roman" w:eastAsia="Times New Roman" w:hAnsi="Times New Roman"/>
                <w:sz w:val="24"/>
                <w:lang w:val="uk-UA"/>
              </w:rPr>
              <w:t>.</w:t>
            </w:r>
          </w:p>
          <w:p w:rsidR="00E969E9" w:rsidRPr="00CF08E2" w:rsidRDefault="00E969E9" w:rsidP="000666E6">
            <w:pPr>
              <w:ind w:left="8" w:firstLine="540"/>
              <w:jc w:val="both"/>
              <w:rPr>
                <w:rFonts w:ascii="Times New Roman" w:eastAsia="Times New Roman" w:hAnsi="Times New Roman"/>
                <w:b/>
                <w:sz w:val="24"/>
                <w:lang w:val="uk-UA"/>
              </w:rPr>
            </w:pPr>
          </w:p>
        </w:tc>
        <w:tc>
          <w:tcPr>
            <w:tcW w:w="1384" w:type="dxa"/>
          </w:tcPr>
          <w:p w:rsidR="00E969E9" w:rsidRPr="0040570D" w:rsidRDefault="00E969E9" w:rsidP="0040570D">
            <w:pPr>
              <w:rPr>
                <w:rFonts w:ascii="Times New Roman" w:hAnsi="Times New Roman" w:cs="Times New Roman"/>
                <w:sz w:val="24"/>
                <w:szCs w:val="24"/>
                <w:lang w:val="uk-UA"/>
              </w:rPr>
            </w:pPr>
            <w:r>
              <w:rPr>
                <w:rFonts w:ascii="Times New Roman" w:hAnsi="Times New Roman" w:cs="Times New Roman"/>
                <w:sz w:val="24"/>
                <w:szCs w:val="24"/>
                <w:lang w:val="uk-UA"/>
              </w:rPr>
              <w:t>Семінарське заняття</w:t>
            </w:r>
          </w:p>
        </w:tc>
        <w:tc>
          <w:tcPr>
            <w:tcW w:w="1425" w:type="dxa"/>
            <w:gridSpan w:val="2"/>
          </w:tcPr>
          <w:p w:rsidR="00E969E9" w:rsidRDefault="00E969E9">
            <w:r w:rsidRPr="001A28F3">
              <w:rPr>
                <w:rFonts w:ascii="Times New Roman" w:hAnsi="Times New Roman" w:cs="Times New Roman"/>
                <w:sz w:val="24"/>
                <w:szCs w:val="24"/>
                <w:lang w:val="uk-UA"/>
              </w:rPr>
              <w:t>3,4,5,6</w:t>
            </w:r>
          </w:p>
        </w:tc>
        <w:tc>
          <w:tcPr>
            <w:tcW w:w="1413" w:type="dxa"/>
          </w:tcPr>
          <w:p w:rsidR="00E969E9" w:rsidRPr="00A16530" w:rsidRDefault="00E969E9" w:rsidP="00CE3210">
            <w:pPr>
              <w:rPr>
                <w:rFonts w:ascii="Times New Roman" w:hAnsi="Times New Roman" w:cs="Times New Roman"/>
                <w:sz w:val="24"/>
                <w:szCs w:val="24"/>
                <w:lang w:val="uk-UA"/>
              </w:rPr>
            </w:pPr>
            <w:r w:rsidRPr="00A16530">
              <w:rPr>
                <w:rFonts w:ascii="Times New Roman" w:hAnsi="Times New Roman" w:cs="Times New Roman"/>
                <w:sz w:val="24"/>
                <w:szCs w:val="24"/>
                <w:lang w:val="uk-UA"/>
              </w:rPr>
              <w:t>2 год.</w:t>
            </w:r>
          </w:p>
        </w:tc>
        <w:tc>
          <w:tcPr>
            <w:tcW w:w="1288" w:type="dxa"/>
          </w:tcPr>
          <w:p w:rsidR="00E969E9" w:rsidRDefault="00E969E9">
            <w:r w:rsidRPr="004A29C8">
              <w:rPr>
                <w:rFonts w:ascii="Times New Roman" w:eastAsia="Times New Roman" w:hAnsi="Times New Roman" w:cs="Times New Roman"/>
                <w:w w:val="95"/>
                <w:sz w:val="24"/>
                <w:szCs w:val="24"/>
                <w:lang w:val="uk-UA" w:eastAsia="en-US"/>
              </w:rPr>
              <w:t>Т</w:t>
            </w:r>
            <w:r w:rsidRPr="004A29C8">
              <w:rPr>
                <w:rFonts w:ascii="Times New Roman" w:eastAsia="Times New Roman" w:hAnsi="Times New Roman" w:cs="Times New Roman"/>
                <w:sz w:val="24"/>
                <w:szCs w:val="24"/>
                <w:lang w:val="uk-UA" w:eastAsia="en-US"/>
              </w:rPr>
              <w:t>аблиці, лекційний матеріал,</w:t>
            </w:r>
            <w:r w:rsidRPr="004A29C8">
              <w:rPr>
                <w:rFonts w:ascii="Times New Roman" w:hAnsi="Times New Roman" w:cs="Times New Roman"/>
                <w:sz w:val="24"/>
                <w:szCs w:val="24"/>
                <w:lang w:val="uk-UA" w:eastAsia="en-US"/>
              </w:rPr>
              <w:t xml:space="preserve"> підручники</w:t>
            </w:r>
            <w:r>
              <w:rPr>
                <w:rFonts w:ascii="Times New Roman" w:hAnsi="Times New Roman" w:cs="Times New Roman"/>
                <w:sz w:val="24"/>
                <w:szCs w:val="24"/>
                <w:lang w:val="uk-UA" w:eastAsia="en-US"/>
              </w:rPr>
              <w:t>, комп’ютер</w:t>
            </w:r>
          </w:p>
        </w:tc>
        <w:tc>
          <w:tcPr>
            <w:tcW w:w="1378" w:type="dxa"/>
          </w:tcPr>
          <w:p w:rsidR="00E969E9" w:rsidRPr="00767D9E" w:rsidRDefault="00E969E9" w:rsidP="00D71DBD">
            <w:pPr>
              <w:rPr>
                <w:rFonts w:ascii="Times New Roman" w:eastAsia="Times New Roman" w:hAnsi="Times New Roman" w:cs="Times New Roman"/>
                <w:sz w:val="24"/>
                <w:szCs w:val="24"/>
                <w:lang w:val="uk-UA" w:eastAsia="en-US"/>
              </w:rPr>
            </w:pPr>
            <w:r w:rsidRPr="00767D9E">
              <w:rPr>
                <w:rFonts w:ascii="Times New Roman" w:eastAsia="Times New Roman" w:hAnsi="Times New Roman" w:cs="Times New Roman"/>
                <w:sz w:val="24"/>
                <w:szCs w:val="24"/>
                <w:lang w:val="uk-UA" w:eastAsia="en-US"/>
              </w:rPr>
              <w:t>Самостійне опрацювання літератури</w:t>
            </w:r>
          </w:p>
        </w:tc>
      </w:tr>
      <w:bookmarkEnd w:id="2"/>
    </w:tbl>
    <w:p w:rsidR="005D5F69" w:rsidRDefault="005D5F69">
      <w:pPr>
        <w:rPr>
          <w:lang w:val="uk-UA"/>
        </w:rPr>
      </w:pPr>
    </w:p>
    <w:p w:rsidR="00600B06" w:rsidRPr="004A29C8" w:rsidRDefault="00600B06" w:rsidP="00600B06">
      <w:pPr>
        <w:tabs>
          <w:tab w:val="left" w:pos="3680"/>
        </w:tabs>
        <w:spacing w:line="234" w:lineRule="auto"/>
        <w:ind w:left="3700" w:hanging="3050"/>
        <w:jc w:val="center"/>
        <w:rPr>
          <w:rFonts w:ascii="Times New Roman" w:eastAsia="Times New Roman" w:hAnsi="Times New Roman" w:cs="Times New Roman"/>
          <w:sz w:val="24"/>
          <w:szCs w:val="24"/>
          <w:lang w:val="uk-UA"/>
        </w:rPr>
      </w:pPr>
      <w:r w:rsidRPr="004A29C8">
        <w:rPr>
          <w:rFonts w:ascii="Times New Roman" w:eastAsia="Times New Roman" w:hAnsi="Times New Roman" w:cs="Times New Roman"/>
          <w:b/>
          <w:sz w:val="24"/>
          <w:szCs w:val="24"/>
          <w:lang w:val="uk-UA"/>
        </w:rPr>
        <w:t>Система оцінювання курсу</w:t>
      </w:r>
    </w:p>
    <w:p w:rsidR="00600B06" w:rsidRPr="004A29C8" w:rsidRDefault="00600B06" w:rsidP="00600B06">
      <w:pPr>
        <w:tabs>
          <w:tab w:val="left" w:pos="3680"/>
        </w:tabs>
        <w:spacing w:line="234" w:lineRule="auto"/>
        <w:ind w:left="3700" w:hanging="3050"/>
        <w:rPr>
          <w:rFonts w:ascii="Times New Roman" w:eastAsia="Times New Roman" w:hAnsi="Times New Roman" w:cs="Times New Roman"/>
          <w:sz w:val="24"/>
          <w:szCs w:val="24"/>
          <w:lang w:val="uk-UA"/>
        </w:rPr>
      </w:pPr>
    </w:p>
    <w:p w:rsidR="00600B06" w:rsidRPr="004A29C8" w:rsidRDefault="00600B06" w:rsidP="00600B06">
      <w:pPr>
        <w:widowControl w:val="0"/>
        <w:autoSpaceDE w:val="0"/>
        <w:autoSpaceDN w:val="0"/>
        <w:ind w:left="2791" w:right="385"/>
        <w:jc w:val="both"/>
        <w:outlineLvl w:val="2"/>
        <w:rPr>
          <w:rFonts w:ascii="Times New Roman" w:eastAsia="Times New Roman" w:hAnsi="Times New Roman" w:cs="Times New Roman"/>
          <w:b/>
          <w:bCs/>
          <w:sz w:val="24"/>
          <w:szCs w:val="24"/>
          <w:lang w:val="uk-UA" w:eastAsia="en-US"/>
        </w:rPr>
      </w:pPr>
      <w:r w:rsidRPr="004A29C8">
        <w:rPr>
          <w:rFonts w:ascii="Times New Roman" w:eastAsia="Times New Roman" w:hAnsi="Times New Roman" w:cs="Times New Roman"/>
          <w:b/>
          <w:bCs/>
          <w:sz w:val="24"/>
          <w:szCs w:val="24"/>
          <w:lang w:val="uk-UA" w:eastAsia="en-US"/>
        </w:rPr>
        <w:t>Критерії оцінювання та система розподілу балів</w:t>
      </w:r>
    </w:p>
    <w:p w:rsidR="00600B06" w:rsidRPr="004A29C8" w:rsidRDefault="00600B06" w:rsidP="00600B06">
      <w:pPr>
        <w:widowControl w:val="0"/>
        <w:autoSpaceDE w:val="0"/>
        <w:autoSpaceDN w:val="0"/>
        <w:ind w:left="242" w:right="385" w:firstLine="707"/>
        <w:jc w:val="both"/>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b/>
          <w:sz w:val="24"/>
          <w:szCs w:val="24"/>
          <w:lang w:val="uk-UA" w:eastAsia="en-US"/>
        </w:rPr>
        <w:t xml:space="preserve">Поточний контроль з дисципліни </w:t>
      </w:r>
      <w:r w:rsidRPr="004A29C8">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Паралельне програмування</w:t>
      </w:r>
      <w:r w:rsidRPr="004A29C8">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4A29C8">
        <w:rPr>
          <w:rFonts w:ascii="Times New Roman" w:eastAsia="Times New Roman" w:hAnsi="Times New Roman" w:cs="Times New Roman"/>
          <w:sz w:val="24"/>
          <w:szCs w:val="24"/>
          <w:lang w:val="uk-UA" w:eastAsia="en-US"/>
        </w:rPr>
        <w:t>–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4A29C8">
        <w:rPr>
          <w:rFonts w:ascii="Times New Roman" w:eastAsia="Times New Roman" w:hAnsi="Times New Roman" w:cs="Times New Roman"/>
          <w:spacing w:val="-1"/>
          <w:sz w:val="24"/>
          <w:szCs w:val="24"/>
          <w:lang w:val="uk-UA" w:eastAsia="en-US"/>
        </w:rPr>
        <w:t xml:space="preserve"> </w:t>
      </w:r>
      <w:r w:rsidRPr="004A29C8">
        <w:rPr>
          <w:rFonts w:ascii="Times New Roman" w:eastAsia="Times New Roman" w:hAnsi="Times New Roman" w:cs="Times New Roman"/>
          <w:sz w:val="24"/>
          <w:szCs w:val="24"/>
          <w:lang w:val="uk-UA" w:eastAsia="en-US"/>
        </w:rPr>
        <w:t>студента.</w:t>
      </w:r>
    </w:p>
    <w:p w:rsidR="00600B06" w:rsidRPr="004A29C8" w:rsidRDefault="00600B06" w:rsidP="00600B06">
      <w:pPr>
        <w:widowControl w:val="0"/>
        <w:autoSpaceDE w:val="0"/>
        <w:autoSpaceDN w:val="0"/>
        <w:spacing w:before="73"/>
        <w:ind w:left="242" w:right="385" w:firstLine="719"/>
        <w:jc w:val="both"/>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600B06" w:rsidRPr="004A29C8" w:rsidRDefault="00600B06" w:rsidP="00600B06">
      <w:pPr>
        <w:widowControl w:val="0"/>
        <w:autoSpaceDE w:val="0"/>
        <w:autoSpaceDN w:val="0"/>
        <w:spacing w:before="1"/>
        <w:ind w:left="961"/>
        <w:rPr>
          <w:rFonts w:ascii="Times New Roman" w:eastAsia="Times New Roman" w:hAnsi="Times New Roman" w:cs="Times New Roman"/>
          <w:b/>
          <w:sz w:val="24"/>
          <w:szCs w:val="24"/>
          <w:lang w:val="uk-UA" w:eastAsia="en-US"/>
        </w:rPr>
      </w:pPr>
      <w:r w:rsidRPr="004A29C8">
        <w:rPr>
          <w:rFonts w:ascii="Times New Roman" w:eastAsia="Times New Roman" w:hAnsi="Times New Roman" w:cs="Times New Roman"/>
          <w:spacing w:val="-60"/>
          <w:sz w:val="24"/>
          <w:szCs w:val="24"/>
          <w:u w:val="single"/>
          <w:lang w:val="uk-UA" w:eastAsia="en-US"/>
        </w:rPr>
        <w:t xml:space="preserve"> </w:t>
      </w:r>
      <w:r w:rsidRPr="004A29C8">
        <w:rPr>
          <w:rFonts w:ascii="Times New Roman" w:eastAsia="Times New Roman" w:hAnsi="Times New Roman" w:cs="Times New Roman"/>
          <w:i/>
          <w:sz w:val="24"/>
          <w:szCs w:val="24"/>
          <w:u w:val="single"/>
          <w:lang w:val="uk-UA" w:eastAsia="en-US"/>
        </w:rPr>
        <w:t>Система оцінювання аудиторної роботи</w:t>
      </w:r>
      <w:r w:rsidRPr="004A29C8">
        <w:rPr>
          <w:rFonts w:ascii="Times New Roman" w:eastAsia="Times New Roman" w:hAnsi="Times New Roman" w:cs="Times New Roman"/>
          <w:b/>
          <w:sz w:val="24"/>
          <w:szCs w:val="24"/>
          <w:u w:val="single"/>
          <w:lang w:val="uk-UA" w:eastAsia="en-US"/>
        </w:rPr>
        <w:t>.</w:t>
      </w:r>
    </w:p>
    <w:p w:rsidR="00600B06" w:rsidRPr="004A29C8" w:rsidRDefault="00600B06" w:rsidP="00600B06">
      <w:pPr>
        <w:widowControl w:val="0"/>
        <w:autoSpaceDE w:val="0"/>
        <w:autoSpaceDN w:val="0"/>
        <w:ind w:left="242" w:firstLine="707"/>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Поточна аудиторна діяльність студента оцінюється за чотирибальною (національною) шкалою.</w:t>
      </w:r>
    </w:p>
    <w:p w:rsidR="00600B06" w:rsidRPr="004A29C8" w:rsidRDefault="00600B06" w:rsidP="00600B06">
      <w:pPr>
        <w:widowControl w:val="0"/>
        <w:autoSpaceDE w:val="0"/>
        <w:autoSpaceDN w:val="0"/>
        <w:ind w:left="978"/>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Форми участі студентів у навчальному процесі, які підлягають поточному контролю:</w:t>
      </w:r>
    </w:p>
    <w:p w:rsidR="00600B06" w:rsidRPr="004A29C8" w:rsidRDefault="00600B06" w:rsidP="00600B06">
      <w:pPr>
        <w:widowControl w:val="0"/>
        <w:numPr>
          <w:ilvl w:val="0"/>
          <w:numId w:val="12"/>
        </w:numPr>
        <w:tabs>
          <w:tab w:val="left" w:pos="1118"/>
        </w:tabs>
        <w:autoSpaceDE w:val="0"/>
        <w:autoSpaceDN w:val="0"/>
        <w:adjustRightInd w:val="0"/>
        <w:spacing w:after="160"/>
        <w:ind w:left="1118"/>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виступ з основного</w:t>
      </w:r>
      <w:r w:rsidRPr="004A29C8">
        <w:rPr>
          <w:rFonts w:ascii="Times New Roman" w:eastAsia="Times New Roman" w:hAnsi="Times New Roman" w:cs="Times New Roman"/>
          <w:spacing w:val="-3"/>
          <w:sz w:val="24"/>
          <w:szCs w:val="24"/>
          <w:lang w:val="uk-UA" w:eastAsia="en-US"/>
        </w:rPr>
        <w:t xml:space="preserve"> </w:t>
      </w:r>
      <w:r w:rsidRPr="004A29C8">
        <w:rPr>
          <w:rFonts w:ascii="Times New Roman" w:eastAsia="Times New Roman" w:hAnsi="Times New Roman" w:cs="Times New Roman"/>
          <w:sz w:val="24"/>
          <w:szCs w:val="24"/>
          <w:lang w:val="uk-UA" w:eastAsia="en-US"/>
        </w:rPr>
        <w:t>питання;</w:t>
      </w:r>
    </w:p>
    <w:p w:rsidR="00600B06" w:rsidRPr="004A29C8" w:rsidRDefault="00600B06" w:rsidP="00600B06">
      <w:pPr>
        <w:widowControl w:val="0"/>
        <w:numPr>
          <w:ilvl w:val="0"/>
          <w:numId w:val="12"/>
        </w:numPr>
        <w:tabs>
          <w:tab w:val="left" w:pos="1118"/>
        </w:tabs>
        <w:autoSpaceDE w:val="0"/>
        <w:autoSpaceDN w:val="0"/>
        <w:adjustRightInd w:val="0"/>
        <w:spacing w:after="160"/>
        <w:ind w:left="1118"/>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усна</w:t>
      </w:r>
      <w:r w:rsidRPr="004A29C8">
        <w:rPr>
          <w:rFonts w:ascii="Times New Roman" w:eastAsia="Times New Roman" w:hAnsi="Times New Roman" w:cs="Times New Roman"/>
          <w:spacing w:val="-1"/>
          <w:sz w:val="24"/>
          <w:szCs w:val="24"/>
          <w:lang w:val="uk-UA" w:eastAsia="en-US"/>
        </w:rPr>
        <w:t xml:space="preserve"> </w:t>
      </w:r>
      <w:r w:rsidRPr="004A29C8">
        <w:rPr>
          <w:rFonts w:ascii="Times New Roman" w:eastAsia="Times New Roman" w:hAnsi="Times New Roman" w:cs="Times New Roman"/>
          <w:sz w:val="24"/>
          <w:szCs w:val="24"/>
          <w:lang w:val="uk-UA" w:eastAsia="en-US"/>
        </w:rPr>
        <w:t>доповідь;</w:t>
      </w:r>
    </w:p>
    <w:p w:rsidR="00600B06" w:rsidRPr="004A29C8" w:rsidRDefault="00600B06" w:rsidP="00600B06">
      <w:pPr>
        <w:widowControl w:val="0"/>
        <w:numPr>
          <w:ilvl w:val="0"/>
          <w:numId w:val="12"/>
        </w:numPr>
        <w:tabs>
          <w:tab w:val="left" w:pos="1118"/>
        </w:tabs>
        <w:autoSpaceDE w:val="0"/>
        <w:autoSpaceDN w:val="0"/>
        <w:adjustRightInd w:val="0"/>
        <w:spacing w:after="160"/>
        <w:ind w:left="1118"/>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доповнення, запитання до того, хто відповідає, рецензія на</w:t>
      </w:r>
      <w:r w:rsidRPr="004A29C8">
        <w:rPr>
          <w:rFonts w:ascii="Times New Roman" w:eastAsia="Times New Roman" w:hAnsi="Times New Roman" w:cs="Times New Roman"/>
          <w:spacing w:val="-8"/>
          <w:sz w:val="24"/>
          <w:szCs w:val="24"/>
          <w:lang w:val="uk-UA" w:eastAsia="en-US"/>
        </w:rPr>
        <w:t xml:space="preserve"> </w:t>
      </w:r>
      <w:r w:rsidRPr="004A29C8">
        <w:rPr>
          <w:rFonts w:ascii="Times New Roman" w:eastAsia="Times New Roman" w:hAnsi="Times New Roman" w:cs="Times New Roman"/>
          <w:sz w:val="24"/>
          <w:szCs w:val="24"/>
          <w:lang w:val="uk-UA" w:eastAsia="en-US"/>
        </w:rPr>
        <w:t>виступ;</w:t>
      </w:r>
    </w:p>
    <w:p w:rsidR="00600B06" w:rsidRPr="004A29C8" w:rsidRDefault="00600B06" w:rsidP="00600B06">
      <w:pPr>
        <w:widowControl w:val="0"/>
        <w:numPr>
          <w:ilvl w:val="0"/>
          <w:numId w:val="12"/>
        </w:numPr>
        <w:tabs>
          <w:tab w:val="left" w:pos="1118"/>
        </w:tabs>
        <w:autoSpaceDE w:val="0"/>
        <w:autoSpaceDN w:val="0"/>
        <w:adjustRightInd w:val="0"/>
        <w:spacing w:after="160"/>
        <w:ind w:left="1118"/>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участь у дискусіях, інтерактивних формах організації</w:t>
      </w:r>
      <w:r w:rsidRPr="004A29C8">
        <w:rPr>
          <w:rFonts w:ascii="Times New Roman" w:eastAsia="Times New Roman" w:hAnsi="Times New Roman" w:cs="Times New Roman"/>
          <w:spacing w:val="-6"/>
          <w:sz w:val="24"/>
          <w:szCs w:val="24"/>
          <w:lang w:val="uk-UA" w:eastAsia="en-US"/>
        </w:rPr>
        <w:t xml:space="preserve"> </w:t>
      </w:r>
      <w:r w:rsidRPr="004A29C8">
        <w:rPr>
          <w:rFonts w:ascii="Times New Roman" w:eastAsia="Times New Roman" w:hAnsi="Times New Roman" w:cs="Times New Roman"/>
          <w:sz w:val="24"/>
          <w:szCs w:val="24"/>
          <w:lang w:val="uk-UA" w:eastAsia="en-US"/>
        </w:rPr>
        <w:t>заняття;</w:t>
      </w:r>
    </w:p>
    <w:p w:rsidR="00600B06" w:rsidRPr="004A29C8" w:rsidRDefault="00600B06" w:rsidP="00600B06">
      <w:pPr>
        <w:widowControl w:val="0"/>
        <w:numPr>
          <w:ilvl w:val="0"/>
          <w:numId w:val="12"/>
        </w:numPr>
        <w:tabs>
          <w:tab w:val="left" w:pos="1118"/>
        </w:tabs>
        <w:autoSpaceDE w:val="0"/>
        <w:autoSpaceDN w:val="0"/>
        <w:adjustRightInd w:val="0"/>
        <w:spacing w:after="160"/>
        <w:ind w:left="1118"/>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аналіз джерельної та монографічної</w:t>
      </w:r>
      <w:r w:rsidRPr="004A29C8">
        <w:rPr>
          <w:rFonts w:ascii="Times New Roman" w:eastAsia="Times New Roman" w:hAnsi="Times New Roman" w:cs="Times New Roman"/>
          <w:spacing w:val="-4"/>
          <w:sz w:val="24"/>
          <w:szCs w:val="24"/>
          <w:lang w:val="uk-UA" w:eastAsia="en-US"/>
        </w:rPr>
        <w:t xml:space="preserve"> </w:t>
      </w:r>
      <w:r w:rsidRPr="004A29C8">
        <w:rPr>
          <w:rFonts w:ascii="Times New Roman" w:eastAsia="Times New Roman" w:hAnsi="Times New Roman" w:cs="Times New Roman"/>
          <w:sz w:val="24"/>
          <w:szCs w:val="24"/>
          <w:lang w:val="uk-UA" w:eastAsia="en-US"/>
        </w:rPr>
        <w:t>літератури;</w:t>
      </w:r>
    </w:p>
    <w:p w:rsidR="00600B06" w:rsidRPr="004A29C8" w:rsidRDefault="00600B06" w:rsidP="00600B06">
      <w:pPr>
        <w:widowControl w:val="0"/>
        <w:numPr>
          <w:ilvl w:val="0"/>
          <w:numId w:val="12"/>
        </w:numPr>
        <w:tabs>
          <w:tab w:val="left" w:pos="1118"/>
        </w:tabs>
        <w:autoSpaceDE w:val="0"/>
        <w:autoSpaceDN w:val="0"/>
        <w:adjustRightInd w:val="0"/>
        <w:spacing w:after="160"/>
        <w:ind w:left="1118"/>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письмові завдання (тестові, контрольні, творчі роботи, реферати</w:t>
      </w:r>
      <w:r w:rsidRPr="004A29C8">
        <w:rPr>
          <w:rFonts w:ascii="Times New Roman" w:eastAsia="Times New Roman" w:hAnsi="Times New Roman" w:cs="Times New Roman"/>
          <w:spacing w:val="-5"/>
          <w:sz w:val="24"/>
          <w:szCs w:val="24"/>
          <w:lang w:val="uk-UA" w:eastAsia="en-US"/>
        </w:rPr>
        <w:t xml:space="preserve"> </w:t>
      </w:r>
      <w:r w:rsidRPr="004A29C8">
        <w:rPr>
          <w:rFonts w:ascii="Times New Roman" w:eastAsia="Times New Roman" w:hAnsi="Times New Roman" w:cs="Times New Roman"/>
          <w:sz w:val="24"/>
          <w:szCs w:val="24"/>
          <w:lang w:val="uk-UA" w:eastAsia="en-US"/>
        </w:rPr>
        <w:t>тощо);</w:t>
      </w:r>
    </w:p>
    <w:p w:rsidR="00600B06" w:rsidRPr="004A29C8" w:rsidRDefault="00600B06" w:rsidP="00600B06">
      <w:pPr>
        <w:widowControl w:val="0"/>
        <w:numPr>
          <w:ilvl w:val="0"/>
          <w:numId w:val="12"/>
        </w:numPr>
        <w:tabs>
          <w:tab w:val="left" w:pos="1075"/>
        </w:tabs>
        <w:autoSpaceDE w:val="0"/>
        <w:autoSpaceDN w:val="0"/>
        <w:adjustRightInd w:val="0"/>
        <w:spacing w:after="160"/>
        <w:ind w:left="1074" w:hanging="125"/>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pacing w:val="-8"/>
          <w:sz w:val="24"/>
          <w:szCs w:val="24"/>
          <w:lang w:val="uk-UA" w:eastAsia="en-US"/>
        </w:rPr>
        <w:lastRenderedPageBreak/>
        <w:t>самостійне опрацювання</w:t>
      </w:r>
      <w:r w:rsidRPr="004A29C8">
        <w:rPr>
          <w:rFonts w:ascii="Times New Roman" w:eastAsia="Times New Roman" w:hAnsi="Times New Roman" w:cs="Times New Roman"/>
          <w:spacing w:val="-25"/>
          <w:sz w:val="24"/>
          <w:szCs w:val="24"/>
          <w:lang w:val="uk-UA" w:eastAsia="en-US"/>
        </w:rPr>
        <w:t xml:space="preserve"> </w:t>
      </w:r>
      <w:r w:rsidRPr="004A29C8">
        <w:rPr>
          <w:rFonts w:ascii="Times New Roman" w:eastAsia="Times New Roman" w:hAnsi="Times New Roman" w:cs="Times New Roman"/>
          <w:spacing w:val="-7"/>
          <w:sz w:val="24"/>
          <w:szCs w:val="24"/>
          <w:lang w:val="uk-UA" w:eastAsia="en-US"/>
        </w:rPr>
        <w:t>тем;</w:t>
      </w:r>
    </w:p>
    <w:p w:rsidR="00600B06" w:rsidRPr="004A29C8" w:rsidRDefault="00600B06" w:rsidP="00600B06">
      <w:pPr>
        <w:widowControl w:val="0"/>
        <w:numPr>
          <w:ilvl w:val="0"/>
          <w:numId w:val="12"/>
        </w:numPr>
        <w:tabs>
          <w:tab w:val="left" w:pos="1090"/>
        </w:tabs>
        <w:autoSpaceDE w:val="0"/>
        <w:autoSpaceDN w:val="0"/>
        <w:adjustRightInd w:val="0"/>
        <w:spacing w:after="160"/>
        <w:ind w:left="1089"/>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підготовка тез, конспектів навчальних або наукових</w:t>
      </w:r>
      <w:r w:rsidRPr="004A29C8">
        <w:rPr>
          <w:rFonts w:ascii="Times New Roman" w:eastAsia="Times New Roman" w:hAnsi="Times New Roman" w:cs="Times New Roman"/>
          <w:spacing w:val="-6"/>
          <w:sz w:val="24"/>
          <w:szCs w:val="24"/>
          <w:lang w:val="uk-UA" w:eastAsia="en-US"/>
        </w:rPr>
        <w:t xml:space="preserve"> </w:t>
      </w:r>
      <w:r w:rsidRPr="004A29C8">
        <w:rPr>
          <w:rFonts w:ascii="Times New Roman" w:eastAsia="Times New Roman" w:hAnsi="Times New Roman" w:cs="Times New Roman"/>
          <w:sz w:val="24"/>
          <w:szCs w:val="24"/>
          <w:lang w:val="uk-UA" w:eastAsia="en-US"/>
        </w:rPr>
        <w:t>текстів;</w:t>
      </w:r>
    </w:p>
    <w:p w:rsidR="00600B06" w:rsidRPr="004A29C8" w:rsidRDefault="00600B06" w:rsidP="00600B06">
      <w:pPr>
        <w:widowControl w:val="0"/>
        <w:numPr>
          <w:ilvl w:val="0"/>
          <w:numId w:val="12"/>
        </w:numPr>
        <w:tabs>
          <w:tab w:val="left" w:pos="1138"/>
        </w:tabs>
        <w:autoSpaceDE w:val="0"/>
        <w:autoSpaceDN w:val="0"/>
        <w:adjustRightInd w:val="0"/>
        <w:spacing w:before="1" w:after="160"/>
        <w:ind w:left="1141" w:hanging="180"/>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систематичність роботи на семінарських заняттях, активність під час обговорення питань;</w:t>
      </w:r>
    </w:p>
    <w:p w:rsidR="00600B06" w:rsidRPr="004A29C8" w:rsidRDefault="00600B06" w:rsidP="00600B06">
      <w:pPr>
        <w:widowControl w:val="0"/>
        <w:numPr>
          <w:ilvl w:val="0"/>
          <w:numId w:val="12"/>
        </w:numPr>
        <w:tabs>
          <w:tab w:val="left" w:pos="1102"/>
        </w:tabs>
        <w:autoSpaceDE w:val="0"/>
        <w:autoSpaceDN w:val="0"/>
        <w:adjustRightInd w:val="0"/>
        <w:spacing w:after="160"/>
        <w:ind w:left="1101" w:hanging="141"/>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та інші.</w:t>
      </w:r>
    </w:p>
    <w:p w:rsidR="00600B06" w:rsidRPr="004A29C8" w:rsidRDefault="00600B06" w:rsidP="00600B06">
      <w:pPr>
        <w:widowControl w:val="0"/>
        <w:autoSpaceDE w:val="0"/>
        <w:autoSpaceDN w:val="0"/>
        <w:ind w:left="1141"/>
        <w:contextualSpacing/>
        <w:rPr>
          <w:rFonts w:ascii="Times New Roman" w:eastAsia="Times New Roman" w:hAnsi="Times New Roman" w:cs="Times New Roman"/>
          <w:i/>
          <w:sz w:val="24"/>
          <w:szCs w:val="24"/>
          <w:lang w:val="uk-UA" w:eastAsia="en-US"/>
        </w:rPr>
      </w:pPr>
      <w:r w:rsidRPr="004A29C8">
        <w:rPr>
          <w:rFonts w:ascii="Times New Roman" w:eastAsia="Times New Roman" w:hAnsi="Times New Roman" w:cs="Times New Roman"/>
          <w:i/>
          <w:sz w:val="24"/>
          <w:szCs w:val="24"/>
          <w:lang w:val="uk-UA" w:eastAsia="en-US"/>
        </w:rPr>
        <w:t>Критеріями оцінки є:</w:t>
      </w:r>
    </w:p>
    <w:p w:rsidR="00600B06" w:rsidRPr="004A29C8" w:rsidRDefault="00600B06" w:rsidP="00600B06">
      <w:pPr>
        <w:widowControl w:val="0"/>
        <w:numPr>
          <w:ilvl w:val="1"/>
          <w:numId w:val="13"/>
        </w:numPr>
        <w:tabs>
          <w:tab w:val="left" w:pos="2018"/>
        </w:tabs>
        <w:autoSpaceDE w:val="0"/>
        <w:autoSpaceDN w:val="0"/>
        <w:adjustRightInd w:val="0"/>
        <w:spacing w:after="160"/>
        <w:contextualSpacing/>
        <w:rPr>
          <w:rFonts w:ascii="Times New Roman" w:eastAsia="Times New Roman" w:hAnsi="Times New Roman" w:cs="Times New Roman"/>
          <w:i/>
          <w:sz w:val="24"/>
          <w:szCs w:val="24"/>
          <w:lang w:val="uk-UA" w:eastAsia="en-US"/>
        </w:rPr>
      </w:pPr>
      <w:r w:rsidRPr="004A29C8">
        <w:rPr>
          <w:rFonts w:ascii="Times New Roman" w:eastAsia="Times New Roman" w:hAnsi="Times New Roman" w:cs="Times New Roman"/>
          <w:i/>
          <w:sz w:val="24"/>
          <w:szCs w:val="24"/>
          <w:lang w:val="uk-UA" w:eastAsia="en-US"/>
        </w:rPr>
        <w:t>для усних</w:t>
      </w:r>
      <w:r w:rsidRPr="004A29C8">
        <w:rPr>
          <w:rFonts w:ascii="Times New Roman" w:eastAsia="Times New Roman" w:hAnsi="Times New Roman" w:cs="Times New Roman"/>
          <w:i/>
          <w:spacing w:val="-1"/>
          <w:sz w:val="24"/>
          <w:szCs w:val="24"/>
          <w:lang w:val="uk-UA" w:eastAsia="en-US"/>
        </w:rPr>
        <w:t xml:space="preserve"> </w:t>
      </w:r>
      <w:r w:rsidRPr="004A29C8">
        <w:rPr>
          <w:rFonts w:ascii="Times New Roman" w:eastAsia="Times New Roman" w:hAnsi="Times New Roman" w:cs="Times New Roman"/>
          <w:i/>
          <w:sz w:val="24"/>
          <w:szCs w:val="24"/>
          <w:lang w:val="uk-UA" w:eastAsia="en-US"/>
        </w:rPr>
        <w:t>відповідей:</w:t>
      </w:r>
    </w:p>
    <w:p w:rsidR="00600B06" w:rsidRPr="004A29C8" w:rsidRDefault="00600B06" w:rsidP="00600B06">
      <w:pPr>
        <w:widowControl w:val="0"/>
        <w:numPr>
          <w:ilvl w:val="1"/>
          <w:numId w:val="12"/>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повнота розкриття</w:t>
      </w:r>
      <w:r w:rsidRPr="004A29C8">
        <w:rPr>
          <w:rFonts w:ascii="Times New Roman" w:eastAsia="Times New Roman" w:hAnsi="Times New Roman" w:cs="Times New Roman"/>
          <w:spacing w:val="-1"/>
          <w:sz w:val="24"/>
          <w:szCs w:val="24"/>
          <w:lang w:val="uk-UA" w:eastAsia="en-US"/>
        </w:rPr>
        <w:t xml:space="preserve"> </w:t>
      </w:r>
      <w:r w:rsidRPr="004A29C8">
        <w:rPr>
          <w:rFonts w:ascii="Times New Roman" w:eastAsia="Times New Roman" w:hAnsi="Times New Roman" w:cs="Times New Roman"/>
          <w:sz w:val="24"/>
          <w:szCs w:val="24"/>
          <w:lang w:val="uk-UA" w:eastAsia="en-US"/>
        </w:rPr>
        <w:t>питання;</w:t>
      </w:r>
    </w:p>
    <w:p w:rsidR="00600B06" w:rsidRPr="004A29C8" w:rsidRDefault="00600B06" w:rsidP="00600B06">
      <w:pPr>
        <w:widowControl w:val="0"/>
        <w:numPr>
          <w:ilvl w:val="1"/>
          <w:numId w:val="12"/>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логіка викладання, культура</w:t>
      </w:r>
      <w:r w:rsidRPr="004A29C8">
        <w:rPr>
          <w:rFonts w:ascii="Times New Roman" w:eastAsia="Times New Roman" w:hAnsi="Times New Roman" w:cs="Times New Roman"/>
          <w:spacing w:val="-5"/>
          <w:sz w:val="24"/>
          <w:szCs w:val="24"/>
          <w:lang w:val="uk-UA" w:eastAsia="en-US"/>
        </w:rPr>
        <w:t xml:space="preserve"> </w:t>
      </w:r>
      <w:r w:rsidRPr="004A29C8">
        <w:rPr>
          <w:rFonts w:ascii="Times New Roman" w:eastAsia="Times New Roman" w:hAnsi="Times New Roman" w:cs="Times New Roman"/>
          <w:sz w:val="24"/>
          <w:szCs w:val="24"/>
          <w:lang w:val="uk-UA" w:eastAsia="en-US"/>
        </w:rPr>
        <w:t>мови;</w:t>
      </w:r>
    </w:p>
    <w:p w:rsidR="00600B06" w:rsidRPr="004A29C8" w:rsidRDefault="00600B06" w:rsidP="00600B06">
      <w:pPr>
        <w:widowControl w:val="0"/>
        <w:numPr>
          <w:ilvl w:val="1"/>
          <w:numId w:val="12"/>
        </w:numPr>
        <w:tabs>
          <w:tab w:val="left" w:pos="1501"/>
          <w:tab w:val="left" w:pos="1502"/>
        </w:tabs>
        <w:autoSpaceDE w:val="0"/>
        <w:autoSpaceDN w:val="0"/>
        <w:adjustRightInd w:val="0"/>
        <w:spacing w:before="1" w:after="160"/>
        <w:ind w:hanging="361"/>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емоційність та</w:t>
      </w:r>
      <w:r w:rsidRPr="004A29C8">
        <w:rPr>
          <w:rFonts w:ascii="Times New Roman" w:eastAsia="Times New Roman" w:hAnsi="Times New Roman" w:cs="Times New Roman"/>
          <w:spacing w:val="-3"/>
          <w:sz w:val="24"/>
          <w:szCs w:val="24"/>
          <w:lang w:val="uk-UA" w:eastAsia="en-US"/>
        </w:rPr>
        <w:t xml:space="preserve"> </w:t>
      </w:r>
      <w:r w:rsidRPr="004A29C8">
        <w:rPr>
          <w:rFonts w:ascii="Times New Roman" w:eastAsia="Times New Roman" w:hAnsi="Times New Roman" w:cs="Times New Roman"/>
          <w:sz w:val="24"/>
          <w:szCs w:val="24"/>
          <w:lang w:val="uk-UA" w:eastAsia="en-US"/>
        </w:rPr>
        <w:t>переконаність;</w:t>
      </w:r>
    </w:p>
    <w:p w:rsidR="00600B06" w:rsidRPr="004A29C8" w:rsidRDefault="00600B06" w:rsidP="00600B06">
      <w:pPr>
        <w:widowControl w:val="0"/>
        <w:numPr>
          <w:ilvl w:val="1"/>
          <w:numId w:val="12"/>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використання основної та додаткової</w:t>
      </w:r>
      <w:r w:rsidRPr="004A29C8">
        <w:rPr>
          <w:rFonts w:ascii="Times New Roman" w:eastAsia="Times New Roman" w:hAnsi="Times New Roman" w:cs="Times New Roman"/>
          <w:spacing w:val="-3"/>
          <w:sz w:val="24"/>
          <w:szCs w:val="24"/>
          <w:lang w:val="uk-UA" w:eastAsia="en-US"/>
        </w:rPr>
        <w:t xml:space="preserve"> </w:t>
      </w:r>
      <w:r w:rsidRPr="004A29C8">
        <w:rPr>
          <w:rFonts w:ascii="Times New Roman" w:eastAsia="Times New Roman" w:hAnsi="Times New Roman" w:cs="Times New Roman"/>
          <w:sz w:val="24"/>
          <w:szCs w:val="24"/>
          <w:lang w:val="uk-UA" w:eastAsia="en-US"/>
        </w:rPr>
        <w:t>літератури;</w:t>
      </w:r>
    </w:p>
    <w:p w:rsidR="00600B06" w:rsidRPr="004A29C8" w:rsidRDefault="00600B06" w:rsidP="00600B06">
      <w:pPr>
        <w:widowControl w:val="0"/>
        <w:numPr>
          <w:ilvl w:val="1"/>
          <w:numId w:val="12"/>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аналітичні міркування, уміння робити порівняння, висновки</w:t>
      </w:r>
      <w:r w:rsidRPr="004A29C8">
        <w:rPr>
          <w:rFonts w:ascii="Times New Roman" w:eastAsia="Times New Roman" w:hAnsi="Times New Roman" w:cs="Times New Roman"/>
          <w:spacing w:val="-6"/>
          <w:sz w:val="24"/>
          <w:szCs w:val="24"/>
          <w:lang w:val="uk-UA" w:eastAsia="en-US"/>
        </w:rPr>
        <w:t xml:space="preserve"> </w:t>
      </w:r>
      <w:r w:rsidRPr="004A29C8">
        <w:rPr>
          <w:rFonts w:ascii="Times New Roman" w:eastAsia="Times New Roman" w:hAnsi="Times New Roman" w:cs="Times New Roman"/>
          <w:sz w:val="24"/>
          <w:szCs w:val="24"/>
          <w:lang w:val="uk-UA" w:eastAsia="en-US"/>
        </w:rPr>
        <w:t>;</w:t>
      </w:r>
    </w:p>
    <w:p w:rsidR="00600B06" w:rsidRPr="004A29C8" w:rsidRDefault="00600B06" w:rsidP="00600B06">
      <w:pPr>
        <w:widowControl w:val="0"/>
        <w:numPr>
          <w:ilvl w:val="1"/>
          <w:numId w:val="12"/>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та інші.</w:t>
      </w:r>
    </w:p>
    <w:p w:rsidR="00600B06" w:rsidRPr="004A29C8" w:rsidRDefault="00600B06" w:rsidP="00600B06">
      <w:pPr>
        <w:widowControl w:val="0"/>
        <w:numPr>
          <w:ilvl w:val="1"/>
          <w:numId w:val="13"/>
        </w:numPr>
        <w:tabs>
          <w:tab w:val="left" w:pos="1918"/>
        </w:tabs>
        <w:autoSpaceDE w:val="0"/>
        <w:autoSpaceDN w:val="0"/>
        <w:adjustRightInd w:val="0"/>
        <w:spacing w:after="160"/>
        <w:ind w:left="1917" w:hanging="260"/>
        <w:contextualSpacing/>
        <w:rPr>
          <w:rFonts w:ascii="Times New Roman" w:eastAsia="Times New Roman" w:hAnsi="Times New Roman" w:cs="Times New Roman"/>
          <w:i/>
          <w:sz w:val="24"/>
          <w:szCs w:val="24"/>
          <w:lang w:val="uk-UA" w:eastAsia="en-US"/>
        </w:rPr>
      </w:pPr>
      <w:r w:rsidRPr="004A29C8">
        <w:rPr>
          <w:rFonts w:ascii="Times New Roman" w:eastAsia="Times New Roman" w:hAnsi="Times New Roman" w:cs="Times New Roman"/>
          <w:i/>
          <w:sz w:val="24"/>
          <w:szCs w:val="24"/>
          <w:lang w:val="uk-UA" w:eastAsia="en-US"/>
        </w:rPr>
        <w:t>для виконання письмових завдань:</w:t>
      </w:r>
    </w:p>
    <w:p w:rsidR="00600B06" w:rsidRPr="004A29C8" w:rsidRDefault="00600B06" w:rsidP="00600B06">
      <w:pPr>
        <w:widowControl w:val="0"/>
        <w:numPr>
          <w:ilvl w:val="1"/>
          <w:numId w:val="12"/>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повнота розкриття</w:t>
      </w:r>
      <w:r w:rsidRPr="004A29C8">
        <w:rPr>
          <w:rFonts w:ascii="Times New Roman" w:eastAsia="Times New Roman" w:hAnsi="Times New Roman" w:cs="Times New Roman"/>
          <w:spacing w:val="-1"/>
          <w:sz w:val="24"/>
          <w:szCs w:val="24"/>
          <w:lang w:val="uk-UA" w:eastAsia="en-US"/>
        </w:rPr>
        <w:t xml:space="preserve"> </w:t>
      </w:r>
      <w:r w:rsidRPr="004A29C8">
        <w:rPr>
          <w:rFonts w:ascii="Times New Roman" w:eastAsia="Times New Roman" w:hAnsi="Times New Roman" w:cs="Times New Roman"/>
          <w:sz w:val="24"/>
          <w:szCs w:val="24"/>
          <w:lang w:val="uk-UA" w:eastAsia="en-US"/>
        </w:rPr>
        <w:t>питання;</w:t>
      </w:r>
    </w:p>
    <w:p w:rsidR="00600B06" w:rsidRPr="004A29C8" w:rsidRDefault="00600B06" w:rsidP="00600B06">
      <w:pPr>
        <w:widowControl w:val="0"/>
        <w:numPr>
          <w:ilvl w:val="1"/>
          <w:numId w:val="12"/>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цілісність, системність, логічність, уміння формулювати</w:t>
      </w:r>
      <w:r w:rsidRPr="004A29C8">
        <w:rPr>
          <w:rFonts w:ascii="Times New Roman" w:eastAsia="Times New Roman" w:hAnsi="Times New Roman" w:cs="Times New Roman"/>
          <w:spacing w:val="-3"/>
          <w:sz w:val="24"/>
          <w:szCs w:val="24"/>
          <w:lang w:val="uk-UA" w:eastAsia="en-US"/>
        </w:rPr>
        <w:t xml:space="preserve"> </w:t>
      </w:r>
      <w:r w:rsidRPr="004A29C8">
        <w:rPr>
          <w:rFonts w:ascii="Times New Roman" w:eastAsia="Times New Roman" w:hAnsi="Times New Roman" w:cs="Times New Roman"/>
          <w:sz w:val="24"/>
          <w:szCs w:val="24"/>
          <w:lang w:val="uk-UA" w:eastAsia="en-US"/>
        </w:rPr>
        <w:t>висновки;</w:t>
      </w:r>
    </w:p>
    <w:p w:rsidR="00600B06" w:rsidRPr="004A29C8" w:rsidRDefault="00600B06" w:rsidP="00600B06">
      <w:pPr>
        <w:widowControl w:val="0"/>
        <w:numPr>
          <w:ilvl w:val="1"/>
          <w:numId w:val="12"/>
        </w:numPr>
        <w:tabs>
          <w:tab w:val="left" w:pos="1501"/>
          <w:tab w:val="left" w:pos="1502"/>
        </w:tabs>
        <w:autoSpaceDE w:val="0"/>
        <w:autoSpaceDN w:val="0"/>
        <w:adjustRightInd w:val="0"/>
        <w:spacing w:before="1" w:after="160"/>
        <w:ind w:hanging="361"/>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акуратність оформлення письмової роботи</w:t>
      </w:r>
    </w:p>
    <w:p w:rsidR="00600B06" w:rsidRPr="004A29C8" w:rsidRDefault="00600B06" w:rsidP="00600B06">
      <w:pPr>
        <w:widowControl w:val="0"/>
        <w:numPr>
          <w:ilvl w:val="1"/>
          <w:numId w:val="12"/>
        </w:numPr>
        <w:tabs>
          <w:tab w:val="left" w:pos="1501"/>
          <w:tab w:val="left" w:pos="1502"/>
        </w:tabs>
        <w:autoSpaceDE w:val="0"/>
        <w:autoSpaceDN w:val="0"/>
        <w:adjustRightInd w:val="0"/>
        <w:spacing w:after="160"/>
        <w:ind w:hanging="361"/>
        <w:contextualSpacing/>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та інші.</w:t>
      </w:r>
    </w:p>
    <w:p w:rsidR="00600B06" w:rsidRPr="004A29C8" w:rsidRDefault="00600B06" w:rsidP="00600B06">
      <w:pPr>
        <w:widowControl w:val="0"/>
        <w:autoSpaceDE w:val="0"/>
        <w:autoSpaceDN w:val="0"/>
        <w:ind w:left="242" w:right="-568" w:firstLine="736"/>
        <w:contextualSpacing/>
        <w:jc w:val="both"/>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600B06" w:rsidRPr="004A29C8" w:rsidRDefault="00600B06" w:rsidP="00600B06">
      <w:pPr>
        <w:widowControl w:val="0"/>
        <w:autoSpaceDE w:val="0"/>
        <w:autoSpaceDN w:val="0"/>
        <w:ind w:left="961" w:right="-568"/>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pacing w:val="-60"/>
          <w:sz w:val="24"/>
          <w:szCs w:val="24"/>
          <w:u w:val="single"/>
          <w:lang w:val="uk-UA" w:eastAsia="en-US"/>
        </w:rPr>
        <w:t xml:space="preserve"> </w:t>
      </w:r>
      <w:r w:rsidRPr="004A29C8">
        <w:rPr>
          <w:rFonts w:ascii="Times New Roman" w:eastAsia="Times New Roman" w:hAnsi="Times New Roman" w:cs="Times New Roman"/>
          <w:sz w:val="24"/>
          <w:szCs w:val="24"/>
          <w:u w:val="single"/>
          <w:lang w:val="uk-UA" w:eastAsia="en-US"/>
        </w:rPr>
        <w:t>Система оцінювання самостійної роботи.</w:t>
      </w:r>
    </w:p>
    <w:p w:rsidR="00600B06" w:rsidRPr="004A29C8" w:rsidRDefault="00600B06" w:rsidP="00600B06">
      <w:pPr>
        <w:widowControl w:val="0"/>
        <w:autoSpaceDE w:val="0"/>
        <w:autoSpaceDN w:val="0"/>
        <w:ind w:left="242" w:right="-568" w:firstLine="707"/>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Самостійна робота студентів виділена як окремий елемент навчального модулю із встановленням для нього вагового коефіцієнта.</w:t>
      </w:r>
    </w:p>
    <w:p w:rsidR="00600B06" w:rsidRPr="004A29C8" w:rsidRDefault="00600B06" w:rsidP="00600B06">
      <w:pPr>
        <w:widowControl w:val="0"/>
        <w:autoSpaceDE w:val="0"/>
        <w:autoSpaceDN w:val="0"/>
        <w:spacing w:before="1"/>
        <w:ind w:left="242" w:right="-568" w:firstLine="707"/>
        <w:jc w:val="both"/>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u w:val="single"/>
          <w:lang w:val="uk-UA" w:eastAsia="en-US"/>
        </w:rPr>
        <w:t>Контроль з дисципліни</w:t>
      </w:r>
      <w:r w:rsidRPr="004A29C8">
        <w:rPr>
          <w:rFonts w:ascii="Times New Roman" w:eastAsia="Times New Roman" w:hAnsi="Times New Roman" w:cs="Times New Roman"/>
          <w:sz w:val="24"/>
          <w:szCs w:val="24"/>
          <w:lang w:val="uk-UA" w:eastAsia="en-US"/>
        </w:rPr>
        <w:t xml:space="preserve"> </w:t>
      </w:r>
      <w:r w:rsidR="00D83A8A" w:rsidRPr="004A29C8">
        <w:rPr>
          <w:rFonts w:ascii="Times New Roman" w:eastAsia="Times New Roman" w:hAnsi="Times New Roman" w:cs="Times New Roman"/>
          <w:sz w:val="24"/>
          <w:szCs w:val="24"/>
          <w:lang w:val="uk-UA"/>
        </w:rPr>
        <w:t>«</w:t>
      </w:r>
      <w:r w:rsidR="00D83A8A">
        <w:rPr>
          <w:rFonts w:ascii="Times New Roman" w:eastAsia="Times New Roman" w:hAnsi="Times New Roman" w:cs="Times New Roman"/>
          <w:sz w:val="24"/>
          <w:szCs w:val="24"/>
          <w:lang w:val="uk-UA"/>
        </w:rPr>
        <w:t>Паралельне програмування</w:t>
      </w:r>
      <w:r w:rsidR="00D83A8A" w:rsidRPr="004A29C8">
        <w:rPr>
          <w:rFonts w:ascii="Times New Roman" w:eastAsia="Times New Roman" w:hAnsi="Times New Roman" w:cs="Times New Roman"/>
          <w:sz w:val="24"/>
          <w:szCs w:val="24"/>
          <w:lang w:val="uk-UA"/>
        </w:rPr>
        <w:t>»</w:t>
      </w:r>
      <w:r w:rsidR="00D83A8A">
        <w:rPr>
          <w:rFonts w:ascii="Times New Roman" w:eastAsia="Times New Roman" w:hAnsi="Times New Roman" w:cs="Times New Roman"/>
          <w:sz w:val="24"/>
          <w:szCs w:val="24"/>
          <w:lang w:val="uk-UA"/>
        </w:rPr>
        <w:t xml:space="preserve"> </w:t>
      </w:r>
      <w:r w:rsidRPr="004A29C8">
        <w:rPr>
          <w:rFonts w:ascii="Times New Roman" w:eastAsia="Times New Roman" w:hAnsi="Times New Roman" w:cs="Times New Roman"/>
          <w:sz w:val="24"/>
          <w:szCs w:val="24"/>
          <w:lang w:val="uk-UA" w:eastAsia="en-US"/>
        </w:rPr>
        <w:t>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4A29C8">
        <w:rPr>
          <w:rFonts w:ascii="Times New Roman" w:eastAsia="Times New Roman" w:hAnsi="Times New Roman" w:cs="Times New Roman"/>
          <w:spacing w:val="59"/>
          <w:sz w:val="24"/>
          <w:szCs w:val="24"/>
          <w:lang w:val="uk-UA" w:eastAsia="en-US"/>
        </w:rPr>
        <w:t xml:space="preserve"> </w:t>
      </w:r>
      <w:r w:rsidRPr="004A29C8">
        <w:rPr>
          <w:rFonts w:ascii="Times New Roman" w:eastAsia="Times New Roman" w:hAnsi="Times New Roman" w:cs="Times New Roman"/>
          <w:sz w:val="24"/>
          <w:szCs w:val="24"/>
          <w:lang w:val="uk-UA" w:eastAsia="en-US"/>
        </w:rPr>
        <w:t>контролю.</w:t>
      </w:r>
    </w:p>
    <w:p w:rsidR="00600B06" w:rsidRPr="004A29C8" w:rsidRDefault="00600B06" w:rsidP="00600B06">
      <w:pPr>
        <w:widowControl w:val="0"/>
        <w:autoSpaceDE w:val="0"/>
        <w:autoSpaceDN w:val="0"/>
        <w:ind w:left="242" w:right="-568" w:firstLine="707"/>
        <w:jc w:val="both"/>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є обов’язковим .</w:t>
      </w:r>
    </w:p>
    <w:p w:rsidR="00600B06" w:rsidRPr="004A29C8" w:rsidRDefault="00600B06" w:rsidP="00600B06">
      <w:pPr>
        <w:widowControl w:val="0"/>
        <w:autoSpaceDE w:val="0"/>
        <w:autoSpaceDN w:val="0"/>
        <w:ind w:left="242" w:right="-568" w:firstLine="707"/>
        <w:jc w:val="both"/>
        <w:rPr>
          <w:rFonts w:ascii="Times New Roman" w:eastAsia="Times New Roman" w:hAnsi="Times New Roman" w:cs="Times New Roman"/>
          <w:b/>
          <w:bCs/>
          <w:sz w:val="24"/>
          <w:szCs w:val="24"/>
          <w:lang w:val="uk-UA" w:eastAsia="en-US"/>
        </w:rPr>
      </w:pPr>
      <w:r w:rsidRPr="004A29C8">
        <w:rPr>
          <w:rFonts w:ascii="Times New Roman" w:eastAsia="Times New Roman" w:hAnsi="Times New Roman" w:cs="Times New Roman"/>
          <w:b/>
          <w:bCs/>
          <w:sz w:val="24"/>
          <w:szCs w:val="24"/>
          <w:lang w:val="uk-UA" w:eastAsia="en-US"/>
        </w:rPr>
        <w:t>Підсумковий (семестровий) контроль.</w:t>
      </w:r>
    </w:p>
    <w:p w:rsidR="00600B06" w:rsidRPr="004A29C8" w:rsidRDefault="00600B06" w:rsidP="00600B06">
      <w:pPr>
        <w:widowControl w:val="0"/>
        <w:autoSpaceDE w:val="0"/>
        <w:autoSpaceDN w:val="0"/>
        <w:ind w:left="242" w:right="-568" w:firstLine="707"/>
        <w:jc w:val="both"/>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 xml:space="preserve">Підсумковим контролем з дисципліни </w:t>
      </w:r>
      <w:r w:rsidR="00D83A8A" w:rsidRPr="004A29C8">
        <w:rPr>
          <w:rFonts w:ascii="Times New Roman" w:eastAsia="Times New Roman" w:hAnsi="Times New Roman" w:cs="Times New Roman"/>
          <w:sz w:val="24"/>
          <w:szCs w:val="24"/>
          <w:lang w:val="uk-UA"/>
        </w:rPr>
        <w:t>«</w:t>
      </w:r>
      <w:r w:rsidR="00D83A8A">
        <w:rPr>
          <w:rFonts w:ascii="Times New Roman" w:eastAsia="Times New Roman" w:hAnsi="Times New Roman" w:cs="Times New Roman"/>
          <w:sz w:val="24"/>
          <w:szCs w:val="24"/>
          <w:lang w:val="uk-UA"/>
        </w:rPr>
        <w:t>Паралельне програмування</w:t>
      </w:r>
      <w:r w:rsidR="00D83A8A" w:rsidRPr="004A29C8">
        <w:rPr>
          <w:rFonts w:ascii="Times New Roman" w:eastAsia="Times New Roman" w:hAnsi="Times New Roman" w:cs="Times New Roman"/>
          <w:sz w:val="24"/>
          <w:szCs w:val="24"/>
          <w:lang w:val="uk-UA"/>
        </w:rPr>
        <w:t>»</w:t>
      </w:r>
      <w:r w:rsidR="00D83A8A">
        <w:rPr>
          <w:rFonts w:ascii="Times New Roman" w:eastAsia="Times New Roman" w:hAnsi="Times New Roman" w:cs="Times New Roman"/>
          <w:sz w:val="24"/>
          <w:szCs w:val="24"/>
          <w:lang w:val="uk-UA"/>
        </w:rPr>
        <w:t xml:space="preserve"> </w:t>
      </w:r>
      <w:r w:rsidRPr="004A29C8">
        <w:rPr>
          <w:rFonts w:ascii="Times New Roman" w:eastAsia="Times New Roman" w:hAnsi="Times New Roman" w:cs="Times New Roman"/>
          <w:sz w:val="24"/>
          <w:szCs w:val="24"/>
          <w:lang w:val="uk-UA" w:eastAsia="en-US"/>
        </w:rPr>
        <w:t xml:space="preserve">визначено навчальним планом – </w:t>
      </w:r>
      <w:r w:rsidRPr="004A29C8">
        <w:rPr>
          <w:rFonts w:ascii="Times New Roman" w:eastAsia="Times New Roman" w:hAnsi="Times New Roman" w:cs="Times New Roman"/>
          <w:b/>
          <w:sz w:val="24"/>
          <w:szCs w:val="24"/>
          <w:lang w:val="uk-UA" w:eastAsia="en-US"/>
        </w:rPr>
        <w:t>екзамен</w:t>
      </w:r>
      <w:r w:rsidRPr="004A29C8">
        <w:rPr>
          <w:rFonts w:ascii="Times New Roman" w:eastAsia="Times New Roman" w:hAnsi="Times New Roman" w:cs="Times New Roman"/>
          <w:sz w:val="24"/>
          <w:szCs w:val="24"/>
          <w:lang w:val="uk-UA" w:eastAsia="en-US"/>
        </w:rPr>
        <w:t>.</w:t>
      </w:r>
    </w:p>
    <w:p w:rsidR="00600B06" w:rsidRPr="004A29C8" w:rsidRDefault="00600B06" w:rsidP="00600B06">
      <w:pPr>
        <w:widowControl w:val="0"/>
        <w:autoSpaceDE w:val="0"/>
        <w:autoSpaceDN w:val="0"/>
        <w:spacing w:before="1"/>
        <w:ind w:left="242" w:firstLine="707"/>
        <w:jc w:val="both"/>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 xml:space="preserve">Підсумкова оцінка за вивчення предмета виставляється за шкалами: національною, 100 – бальною, ECTS і фіксується у відомості та заліковій книжці студента. </w:t>
      </w:r>
      <w:r w:rsidRPr="004A29C8">
        <w:rPr>
          <w:rFonts w:ascii="Times New Roman" w:eastAsia="Times New Roman" w:hAnsi="Times New Roman" w:cs="Times New Roman"/>
          <w:spacing w:val="-8"/>
          <w:sz w:val="24"/>
          <w:szCs w:val="24"/>
          <w:lang w:val="uk-UA" w:eastAsia="en-US"/>
        </w:rPr>
        <w:t xml:space="preserve">Складений екзамен </w:t>
      </w:r>
      <w:r w:rsidRPr="004A29C8">
        <w:rPr>
          <w:rFonts w:ascii="Times New Roman" w:eastAsia="Times New Roman" w:hAnsi="Times New Roman" w:cs="Times New Roman"/>
          <w:sz w:val="24"/>
          <w:szCs w:val="24"/>
          <w:lang w:val="uk-UA" w:eastAsia="en-US"/>
        </w:rPr>
        <w:t xml:space="preserve">з </w:t>
      </w:r>
      <w:r w:rsidRPr="004A29C8">
        <w:rPr>
          <w:rFonts w:ascii="Times New Roman" w:eastAsia="Times New Roman" w:hAnsi="Times New Roman" w:cs="Times New Roman"/>
          <w:spacing w:val="-8"/>
          <w:sz w:val="24"/>
          <w:szCs w:val="24"/>
          <w:lang w:val="uk-UA" w:eastAsia="en-US"/>
        </w:rPr>
        <w:t xml:space="preserve">оцінкою «незадовільно» </w:t>
      </w:r>
      <w:r w:rsidRPr="004A29C8">
        <w:rPr>
          <w:rFonts w:ascii="Times New Roman" w:eastAsia="Times New Roman" w:hAnsi="Times New Roman" w:cs="Times New Roman"/>
          <w:spacing w:val="-4"/>
          <w:sz w:val="24"/>
          <w:szCs w:val="24"/>
          <w:lang w:val="uk-UA" w:eastAsia="en-US"/>
        </w:rPr>
        <w:t xml:space="preserve">не </w:t>
      </w:r>
      <w:r w:rsidRPr="004A29C8">
        <w:rPr>
          <w:rFonts w:ascii="Times New Roman" w:eastAsia="Times New Roman" w:hAnsi="Times New Roman" w:cs="Times New Roman"/>
          <w:spacing w:val="-8"/>
          <w:sz w:val="24"/>
          <w:szCs w:val="24"/>
          <w:lang w:val="uk-UA" w:eastAsia="en-US"/>
        </w:rPr>
        <w:t xml:space="preserve">зараховується </w:t>
      </w:r>
      <w:r w:rsidRPr="004A29C8">
        <w:rPr>
          <w:rFonts w:ascii="Times New Roman" w:eastAsia="Times New Roman" w:hAnsi="Times New Roman" w:cs="Times New Roman"/>
          <w:sz w:val="24"/>
          <w:szCs w:val="24"/>
          <w:lang w:val="uk-UA" w:eastAsia="en-US"/>
        </w:rPr>
        <w:t xml:space="preserve">і </w:t>
      </w:r>
      <w:r w:rsidRPr="004A29C8">
        <w:rPr>
          <w:rFonts w:ascii="Times New Roman" w:eastAsia="Times New Roman" w:hAnsi="Times New Roman" w:cs="Times New Roman"/>
          <w:spacing w:val="-4"/>
          <w:sz w:val="24"/>
          <w:szCs w:val="24"/>
          <w:lang w:val="uk-UA" w:eastAsia="en-US"/>
        </w:rPr>
        <w:t xml:space="preserve">до </w:t>
      </w:r>
      <w:r w:rsidRPr="004A29C8">
        <w:rPr>
          <w:rFonts w:ascii="Times New Roman" w:eastAsia="Times New Roman" w:hAnsi="Times New Roman" w:cs="Times New Roman"/>
          <w:spacing w:val="-8"/>
          <w:sz w:val="24"/>
          <w:szCs w:val="24"/>
          <w:lang w:val="uk-UA" w:eastAsia="en-US"/>
        </w:rPr>
        <w:t xml:space="preserve">результату поточної успішності </w:t>
      </w:r>
      <w:r w:rsidRPr="004A29C8">
        <w:rPr>
          <w:rFonts w:ascii="Times New Roman" w:eastAsia="Times New Roman" w:hAnsi="Times New Roman" w:cs="Times New Roman"/>
          <w:spacing w:val="-4"/>
          <w:sz w:val="24"/>
          <w:szCs w:val="24"/>
          <w:lang w:val="uk-UA" w:eastAsia="en-US"/>
        </w:rPr>
        <w:t xml:space="preserve">не </w:t>
      </w:r>
      <w:r w:rsidRPr="004A29C8">
        <w:rPr>
          <w:rFonts w:ascii="Times New Roman" w:eastAsia="Times New Roman" w:hAnsi="Times New Roman" w:cs="Times New Roman"/>
          <w:spacing w:val="-8"/>
          <w:sz w:val="24"/>
          <w:szCs w:val="24"/>
          <w:lang w:val="uk-UA" w:eastAsia="en-US"/>
        </w:rPr>
        <w:t xml:space="preserve">додається. </w:t>
      </w:r>
      <w:r w:rsidRPr="004A29C8">
        <w:rPr>
          <w:rFonts w:ascii="Times New Roman" w:eastAsia="Times New Roman" w:hAnsi="Times New Roman" w:cs="Times New Roman"/>
          <w:spacing w:val="-6"/>
          <w:sz w:val="24"/>
          <w:szCs w:val="24"/>
          <w:lang w:val="uk-UA" w:eastAsia="en-US"/>
        </w:rPr>
        <w:t xml:space="preserve">Щоб </w:t>
      </w:r>
      <w:r w:rsidRPr="004A29C8">
        <w:rPr>
          <w:rFonts w:ascii="Times New Roman" w:eastAsia="Times New Roman" w:hAnsi="Times New Roman" w:cs="Times New Roman"/>
          <w:spacing w:val="-8"/>
          <w:sz w:val="24"/>
          <w:szCs w:val="24"/>
          <w:lang w:val="uk-UA" w:eastAsia="en-US"/>
        </w:rPr>
        <w:t xml:space="preserve">ліквідувати </w:t>
      </w:r>
      <w:proofErr w:type="spellStart"/>
      <w:r w:rsidRPr="004A29C8">
        <w:rPr>
          <w:rFonts w:ascii="Times New Roman" w:eastAsia="Times New Roman" w:hAnsi="Times New Roman" w:cs="Times New Roman"/>
          <w:spacing w:val="-9"/>
          <w:sz w:val="24"/>
          <w:szCs w:val="24"/>
          <w:lang w:val="uk-UA" w:eastAsia="en-US"/>
        </w:rPr>
        <w:t>академ</w:t>
      </w:r>
      <w:proofErr w:type="spellEnd"/>
      <w:r>
        <w:rPr>
          <w:rFonts w:ascii="Times New Roman" w:eastAsia="Times New Roman" w:hAnsi="Times New Roman" w:cs="Times New Roman"/>
          <w:spacing w:val="-9"/>
          <w:sz w:val="24"/>
          <w:szCs w:val="24"/>
          <w:lang w:val="uk-UA" w:eastAsia="en-US"/>
        </w:rPr>
        <w:t xml:space="preserve"> </w:t>
      </w:r>
      <w:r w:rsidRPr="004A29C8">
        <w:rPr>
          <w:rFonts w:ascii="Times New Roman" w:eastAsia="Times New Roman" w:hAnsi="Times New Roman" w:cs="Times New Roman"/>
          <w:spacing w:val="-9"/>
          <w:sz w:val="24"/>
          <w:szCs w:val="24"/>
          <w:lang w:val="uk-UA" w:eastAsia="en-US"/>
        </w:rPr>
        <w:t xml:space="preserve">заборгованість </w:t>
      </w:r>
      <w:r w:rsidRPr="004A29C8">
        <w:rPr>
          <w:rFonts w:ascii="Times New Roman" w:eastAsia="Times New Roman" w:hAnsi="Times New Roman" w:cs="Times New Roman"/>
          <w:sz w:val="24"/>
          <w:szCs w:val="24"/>
          <w:lang w:val="uk-UA" w:eastAsia="en-US"/>
        </w:rPr>
        <w:t xml:space="preserve">з </w:t>
      </w:r>
      <w:r w:rsidRPr="004A29C8">
        <w:rPr>
          <w:rFonts w:ascii="Times New Roman" w:eastAsia="Times New Roman" w:hAnsi="Times New Roman" w:cs="Times New Roman"/>
          <w:spacing w:val="-8"/>
          <w:sz w:val="24"/>
          <w:szCs w:val="24"/>
          <w:lang w:val="uk-UA" w:eastAsia="en-US"/>
        </w:rPr>
        <w:t xml:space="preserve">навчальної дисципліни, студент складає </w:t>
      </w:r>
      <w:r w:rsidRPr="004A29C8">
        <w:rPr>
          <w:rFonts w:ascii="Times New Roman" w:eastAsia="Times New Roman" w:hAnsi="Times New Roman" w:cs="Times New Roman"/>
          <w:spacing w:val="-7"/>
          <w:sz w:val="24"/>
          <w:szCs w:val="24"/>
          <w:lang w:val="uk-UA" w:eastAsia="en-US"/>
        </w:rPr>
        <w:t xml:space="preserve">іспит </w:t>
      </w:r>
      <w:r w:rsidRPr="004A29C8">
        <w:rPr>
          <w:rFonts w:ascii="Times New Roman" w:eastAsia="Times New Roman" w:hAnsi="Times New Roman" w:cs="Times New Roman"/>
          <w:spacing w:val="-8"/>
          <w:sz w:val="24"/>
          <w:szCs w:val="24"/>
          <w:lang w:val="uk-UA" w:eastAsia="en-US"/>
        </w:rPr>
        <w:t xml:space="preserve">повторно, </w:t>
      </w:r>
      <w:r w:rsidRPr="004A29C8">
        <w:rPr>
          <w:rFonts w:ascii="Times New Roman" w:eastAsia="Times New Roman" w:hAnsi="Times New Roman" w:cs="Times New Roman"/>
          <w:spacing w:val="-5"/>
          <w:sz w:val="24"/>
          <w:szCs w:val="24"/>
          <w:lang w:val="uk-UA" w:eastAsia="en-US"/>
        </w:rPr>
        <w:t xml:space="preserve">при </w:t>
      </w:r>
      <w:r w:rsidRPr="004A29C8">
        <w:rPr>
          <w:rFonts w:ascii="Times New Roman" w:eastAsia="Times New Roman" w:hAnsi="Times New Roman" w:cs="Times New Roman"/>
          <w:spacing w:val="-7"/>
          <w:sz w:val="24"/>
          <w:szCs w:val="24"/>
          <w:lang w:val="uk-UA" w:eastAsia="en-US"/>
        </w:rPr>
        <w:t xml:space="preserve">цьому </w:t>
      </w:r>
      <w:r w:rsidRPr="004A29C8">
        <w:rPr>
          <w:rFonts w:ascii="Times New Roman" w:eastAsia="Times New Roman" w:hAnsi="Times New Roman" w:cs="Times New Roman"/>
          <w:spacing w:val="-8"/>
          <w:sz w:val="24"/>
          <w:szCs w:val="24"/>
          <w:lang w:val="uk-UA" w:eastAsia="en-US"/>
        </w:rPr>
        <w:t>результати поточної успішності зберігається.</w:t>
      </w:r>
    </w:p>
    <w:p w:rsidR="00600B06" w:rsidRPr="004A29C8" w:rsidRDefault="00600B06" w:rsidP="00600B06">
      <w:pPr>
        <w:widowControl w:val="0"/>
        <w:autoSpaceDE w:val="0"/>
        <w:autoSpaceDN w:val="0"/>
        <w:ind w:left="242" w:firstLine="299"/>
        <w:jc w:val="both"/>
        <w:rPr>
          <w:rFonts w:ascii="Times New Roman" w:eastAsia="Times New Roman" w:hAnsi="Times New Roman" w:cs="Times New Roman"/>
          <w:sz w:val="24"/>
          <w:szCs w:val="24"/>
          <w:lang w:val="uk-UA" w:eastAsia="en-US"/>
        </w:rPr>
      </w:pPr>
      <w:r w:rsidRPr="004A29C8">
        <w:rPr>
          <w:rFonts w:ascii="Times New Roman" w:eastAsia="Times New Roman" w:hAnsi="Times New Roman" w:cs="Times New Roman"/>
          <w:sz w:val="24"/>
          <w:szCs w:val="24"/>
          <w:lang w:val="uk-UA" w:eastAsia="en-US"/>
        </w:rPr>
        <w:t>Структура проведення семестрового контролю відображається доводиться до відома студентів на першому занятті.</w:t>
      </w:r>
    </w:p>
    <w:p w:rsidR="00600B06" w:rsidRPr="004A29C8" w:rsidRDefault="00600B06" w:rsidP="00600B06">
      <w:pPr>
        <w:widowControl w:val="0"/>
        <w:autoSpaceDE w:val="0"/>
        <w:autoSpaceDN w:val="0"/>
        <w:rPr>
          <w:rFonts w:ascii="Times New Roman" w:eastAsia="Times New Roman" w:hAnsi="Times New Roman" w:cs="Times New Roman"/>
          <w:sz w:val="24"/>
          <w:szCs w:val="24"/>
          <w:lang w:val="uk-UA" w:eastAsia="en-US"/>
        </w:rPr>
      </w:pPr>
    </w:p>
    <w:p w:rsidR="00600B06" w:rsidRPr="004A29C8" w:rsidRDefault="00600B06" w:rsidP="00600B06">
      <w:pPr>
        <w:ind w:left="720"/>
        <w:jc w:val="center"/>
        <w:rPr>
          <w:rFonts w:ascii="Times New Roman" w:eastAsia="Times New Roman" w:hAnsi="Times New Roman" w:cs="Times New Roman"/>
          <w:b/>
          <w:sz w:val="24"/>
          <w:szCs w:val="24"/>
          <w:lang w:val="uk-UA" w:eastAsia="uk-UA"/>
        </w:rPr>
      </w:pPr>
      <w:r w:rsidRPr="004A29C8">
        <w:rPr>
          <w:rFonts w:ascii="Times New Roman" w:hAnsi="Times New Roman" w:cs="Times New Roman"/>
          <w:b/>
          <w:bCs/>
          <w:sz w:val="24"/>
          <w:szCs w:val="24"/>
          <w:lang w:val="uk-UA" w:eastAsia="en-US"/>
        </w:rPr>
        <w:t>Система оцінювання та вимоги</w:t>
      </w:r>
      <w:r w:rsidRPr="004A29C8">
        <w:rPr>
          <w:rFonts w:ascii="Times New Roman" w:eastAsia="Times New Roman" w:hAnsi="Times New Roman" w:cs="Times New Roman"/>
          <w:b/>
          <w:sz w:val="24"/>
          <w:szCs w:val="24"/>
          <w:lang w:val="uk-UA" w:eastAsia="uk-UA"/>
        </w:rPr>
        <w:t xml:space="preserve"> форми навчання</w:t>
      </w:r>
    </w:p>
    <w:p w:rsidR="00600B06" w:rsidRPr="004A29C8" w:rsidRDefault="00600B06" w:rsidP="00600B06">
      <w:pPr>
        <w:ind w:left="720"/>
        <w:jc w:val="center"/>
        <w:rPr>
          <w:rFonts w:ascii="Times New Roman" w:eastAsia="Times New Roman" w:hAnsi="Times New Roman" w:cs="Times New Roman"/>
          <w:b/>
          <w:sz w:val="24"/>
          <w:szCs w:val="24"/>
          <w:lang w:val="uk-UA" w:eastAsia="uk-UA"/>
        </w:rPr>
      </w:pPr>
    </w:p>
    <w:p w:rsidR="00600B06" w:rsidRPr="004A29C8" w:rsidRDefault="00600B06" w:rsidP="00600B06">
      <w:pPr>
        <w:ind w:left="720"/>
        <w:jc w:val="center"/>
        <w:rPr>
          <w:rFonts w:ascii="Times New Roman" w:eastAsia="Times New Roman" w:hAnsi="Times New Roman" w:cs="Times New Roman"/>
          <w:b/>
          <w:sz w:val="24"/>
          <w:szCs w:val="24"/>
          <w:lang w:val="uk-UA" w:eastAsia="uk-UA"/>
        </w:rPr>
      </w:pPr>
      <w:r w:rsidRPr="004A29C8">
        <w:rPr>
          <w:rFonts w:ascii="Times New Roman" w:eastAsia="Times New Roman" w:hAnsi="Times New Roman" w:cs="Times New Roman"/>
          <w:b/>
          <w:sz w:val="24"/>
          <w:szCs w:val="24"/>
          <w:lang w:val="uk-UA" w:eastAsia="uk-UA"/>
        </w:rPr>
        <w:t>Очна (денна)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600B06" w:rsidRPr="004A29C8" w:rsidTr="00813369">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600B06" w:rsidRPr="004A29C8" w:rsidRDefault="00600B06" w:rsidP="00813369">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600B06" w:rsidRPr="004A29C8" w:rsidRDefault="00600B06" w:rsidP="00813369">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600B06" w:rsidRPr="004A29C8" w:rsidRDefault="00600B06" w:rsidP="00813369">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600B06" w:rsidRPr="004A29C8" w:rsidRDefault="00600B06" w:rsidP="00813369">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Максимальна кількість балів</w:t>
            </w:r>
          </w:p>
        </w:tc>
      </w:tr>
      <w:tr w:rsidR="00600B06" w:rsidRPr="004A29C8" w:rsidTr="00813369">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600B06" w:rsidRPr="004A29C8" w:rsidRDefault="00D83A8A" w:rsidP="00D83A8A">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r w:rsidR="00600B06" w:rsidRPr="004A29C8">
              <w:rPr>
                <w:rFonts w:ascii="Times New Roman" w:eastAsia="Times New Roman" w:hAnsi="Times New Roman" w:cs="Times New Roman"/>
                <w:sz w:val="24"/>
                <w:szCs w:val="24"/>
                <w:lang w:val="uk-UA" w:eastAsia="uk-UA"/>
              </w:rPr>
              <w:t xml:space="preserve"> семінарських занять. Максимальна </w:t>
            </w:r>
            <w:r w:rsidR="00600B06" w:rsidRPr="004A29C8">
              <w:rPr>
                <w:rFonts w:ascii="Times New Roman" w:eastAsia="Times New Roman" w:hAnsi="Times New Roman" w:cs="Times New Roman"/>
                <w:sz w:val="24"/>
                <w:szCs w:val="24"/>
                <w:lang w:val="uk-UA" w:eastAsia="uk-UA"/>
              </w:rPr>
              <w:lastRenderedPageBreak/>
              <w:t xml:space="preserve">кількість балів на семінарі – </w:t>
            </w:r>
            <w:r>
              <w:rPr>
                <w:rFonts w:ascii="Times New Roman" w:eastAsia="Times New Roman" w:hAnsi="Times New Roman" w:cs="Times New Roman"/>
                <w:sz w:val="24"/>
                <w:szCs w:val="24"/>
                <w:lang w:val="uk-UA" w:eastAsia="uk-UA"/>
              </w:rPr>
              <w:t>4</w:t>
            </w:r>
            <w:r w:rsidR="00600B06" w:rsidRPr="004A29C8">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12</w:t>
            </w:r>
            <w:r w:rsidR="00600B06" w:rsidRPr="004A29C8">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4</w:t>
            </w:r>
            <w:r w:rsidR="00600B06" w:rsidRPr="004A29C8">
              <w:rPr>
                <w:rFonts w:ascii="Times New Roman" w:eastAsia="Times New Roman" w:hAnsi="Times New Roman" w:cs="Times New Roman"/>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600B06" w:rsidRPr="004A29C8" w:rsidRDefault="00600B06" w:rsidP="00D83A8A">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lastRenderedPageBreak/>
              <w:t xml:space="preserve">         4</w:t>
            </w:r>
            <w:r w:rsidR="00D83A8A">
              <w:rPr>
                <w:rFonts w:ascii="Times New Roman" w:eastAsia="Times New Roman" w:hAnsi="Times New Roman" w:cs="Times New Roman"/>
                <w:sz w:val="24"/>
                <w:szCs w:val="24"/>
                <w:lang w:val="uk-UA" w:eastAsia="uk-UA"/>
              </w:rPr>
              <w:t>8</w:t>
            </w:r>
          </w:p>
        </w:tc>
      </w:tr>
      <w:tr w:rsidR="00600B06" w:rsidRPr="004A29C8" w:rsidTr="00813369">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lastRenderedPageBreak/>
              <w:t>2</w:t>
            </w:r>
          </w:p>
        </w:tc>
        <w:tc>
          <w:tcPr>
            <w:tcW w:w="2924"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10</w:t>
            </w:r>
          </w:p>
        </w:tc>
      </w:tr>
      <w:tr w:rsidR="00600B06" w:rsidRPr="004A29C8" w:rsidTr="00813369">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600B06" w:rsidRPr="004A29C8" w:rsidRDefault="00600B06" w:rsidP="00D83A8A">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Оцінювання реферату:</w:t>
            </w:r>
            <w:r w:rsidR="00D83A8A">
              <w:rPr>
                <w:rFonts w:ascii="Times New Roman" w:eastAsia="Times New Roman" w:hAnsi="Times New Roman" w:cs="Times New Roman"/>
                <w:sz w:val="24"/>
                <w:szCs w:val="24"/>
                <w:lang w:val="uk-UA" w:eastAsia="uk-UA"/>
              </w:rPr>
              <w:t>8</w:t>
            </w:r>
            <w:r w:rsidRPr="004A29C8">
              <w:rPr>
                <w:rFonts w:ascii="Times New Roman" w:eastAsia="Times New Roman" w:hAnsi="Times New Roman" w:cs="Times New Roman"/>
                <w:sz w:val="24"/>
                <w:szCs w:val="24"/>
                <w:lang w:val="uk-UA" w:eastAsia="uk-UA"/>
              </w:rPr>
              <w:t xml:space="preserve"> балів – написання реферату,5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600B06" w:rsidRPr="004A29C8" w:rsidRDefault="00600B06" w:rsidP="00D83A8A">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1</w:t>
            </w:r>
            <w:r w:rsidR="00D83A8A">
              <w:rPr>
                <w:rFonts w:ascii="Times New Roman" w:eastAsia="Times New Roman" w:hAnsi="Times New Roman" w:cs="Times New Roman"/>
                <w:sz w:val="24"/>
                <w:szCs w:val="24"/>
                <w:lang w:val="uk-UA" w:eastAsia="uk-UA"/>
              </w:rPr>
              <w:t>2</w:t>
            </w:r>
          </w:p>
        </w:tc>
      </w:tr>
      <w:tr w:rsidR="00600B06" w:rsidRPr="004A29C8" w:rsidTr="00813369">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30</w:t>
            </w:r>
          </w:p>
        </w:tc>
      </w:tr>
      <w:tr w:rsidR="00600B06" w:rsidRPr="004A29C8" w:rsidTr="00813369">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600B06" w:rsidRPr="004A29C8" w:rsidRDefault="00600B06" w:rsidP="00813369">
            <w:pPr>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b/>
                <w:sz w:val="24"/>
                <w:szCs w:val="24"/>
                <w:lang w:val="uk-UA" w:eastAsia="uk-UA"/>
              </w:rPr>
            </w:pPr>
            <w:r w:rsidRPr="004A29C8">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600B06" w:rsidRPr="004A29C8" w:rsidRDefault="00600B06" w:rsidP="00813369">
            <w:pPr>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jc w:val="center"/>
              <w:rPr>
                <w:rFonts w:ascii="Times New Roman" w:eastAsia="Times New Roman" w:hAnsi="Times New Roman" w:cs="Times New Roman"/>
                <w:b/>
                <w:sz w:val="24"/>
                <w:szCs w:val="24"/>
                <w:lang w:val="uk-UA" w:eastAsia="uk-UA"/>
              </w:rPr>
            </w:pPr>
            <w:r w:rsidRPr="004A29C8">
              <w:rPr>
                <w:rFonts w:ascii="Times New Roman" w:eastAsia="Times New Roman" w:hAnsi="Times New Roman" w:cs="Times New Roman"/>
                <w:b/>
                <w:sz w:val="24"/>
                <w:szCs w:val="24"/>
                <w:lang w:val="uk-UA" w:eastAsia="uk-UA"/>
              </w:rPr>
              <w:t>100</w:t>
            </w:r>
          </w:p>
        </w:tc>
      </w:tr>
    </w:tbl>
    <w:p w:rsidR="00600B06" w:rsidRPr="004A29C8" w:rsidRDefault="00600B06" w:rsidP="00600B06">
      <w:pPr>
        <w:ind w:firstLine="540"/>
        <w:jc w:val="both"/>
        <w:rPr>
          <w:rFonts w:ascii="Times New Roman" w:eastAsia="Times New Roman" w:hAnsi="Times New Roman" w:cs="Times New Roman"/>
          <w:b/>
          <w:bCs/>
          <w:i/>
          <w:iCs/>
          <w:sz w:val="24"/>
          <w:szCs w:val="24"/>
          <w:lang w:val="uk-UA"/>
        </w:rPr>
      </w:pPr>
    </w:p>
    <w:p w:rsidR="00600B06" w:rsidRPr="004A29C8" w:rsidRDefault="00600B06" w:rsidP="00600B06">
      <w:pPr>
        <w:ind w:left="720"/>
        <w:jc w:val="center"/>
        <w:rPr>
          <w:rFonts w:ascii="Times New Roman" w:eastAsia="Times New Roman" w:hAnsi="Times New Roman" w:cs="Times New Roman"/>
          <w:b/>
          <w:sz w:val="24"/>
          <w:szCs w:val="24"/>
          <w:lang w:val="uk-UA" w:eastAsia="uk-UA"/>
        </w:rPr>
      </w:pPr>
      <w:r w:rsidRPr="004A29C8">
        <w:rPr>
          <w:rFonts w:ascii="Times New Roman" w:eastAsia="Times New Roman" w:hAnsi="Times New Roman" w:cs="Times New Roman"/>
          <w:b/>
          <w:sz w:val="24"/>
          <w:szCs w:val="24"/>
          <w:lang w:val="uk-UA" w:eastAsia="uk-UA"/>
        </w:rPr>
        <w:t>Заочна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600B06" w:rsidRPr="004A29C8" w:rsidTr="00813369">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600B06" w:rsidRPr="004A29C8" w:rsidRDefault="00600B06" w:rsidP="00813369">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600B06" w:rsidRPr="004A29C8" w:rsidRDefault="00600B06" w:rsidP="00813369">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600B06" w:rsidRPr="004A29C8" w:rsidRDefault="00600B06" w:rsidP="00813369">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600B06" w:rsidRPr="004A29C8" w:rsidRDefault="00600B06" w:rsidP="00813369">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Максимальна кількість балів</w:t>
            </w:r>
          </w:p>
        </w:tc>
      </w:tr>
      <w:tr w:rsidR="00600B06" w:rsidRPr="004A29C8" w:rsidTr="00813369">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600B06" w:rsidRPr="004A29C8" w:rsidRDefault="00D83A8A" w:rsidP="00D83A8A">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r w:rsidR="00600B06" w:rsidRPr="004A29C8">
              <w:rPr>
                <w:rFonts w:ascii="Times New Roman" w:eastAsia="Times New Roman" w:hAnsi="Times New Roman" w:cs="Times New Roman"/>
                <w:sz w:val="24"/>
                <w:szCs w:val="24"/>
                <w:lang w:val="uk-UA" w:eastAsia="uk-UA"/>
              </w:rPr>
              <w:t xml:space="preserve">семінарських занять. Максимальна кількість балів на семінарі – </w:t>
            </w:r>
            <w:r>
              <w:rPr>
                <w:rFonts w:ascii="Times New Roman" w:eastAsia="Times New Roman" w:hAnsi="Times New Roman" w:cs="Times New Roman"/>
                <w:sz w:val="24"/>
                <w:szCs w:val="24"/>
                <w:lang w:val="uk-UA" w:eastAsia="uk-UA"/>
              </w:rPr>
              <w:t>4</w:t>
            </w:r>
            <w:r w:rsidR="00600B06" w:rsidRPr="004A29C8">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4</w:t>
            </w:r>
            <w:r w:rsidR="00600B06" w:rsidRPr="004A29C8">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8</w:t>
            </w:r>
            <w:r w:rsidR="00600B06" w:rsidRPr="004A29C8">
              <w:rPr>
                <w:rFonts w:ascii="Times New Roman" w:eastAsia="Times New Roman" w:hAnsi="Times New Roman" w:cs="Times New Roman"/>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600B06" w:rsidRPr="004A29C8" w:rsidRDefault="00600B06" w:rsidP="00D83A8A">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         </w:t>
            </w:r>
            <w:r w:rsidR="00D83A8A">
              <w:rPr>
                <w:rFonts w:ascii="Times New Roman" w:eastAsia="Times New Roman" w:hAnsi="Times New Roman" w:cs="Times New Roman"/>
                <w:sz w:val="24"/>
                <w:szCs w:val="24"/>
                <w:lang w:val="uk-UA" w:eastAsia="uk-UA"/>
              </w:rPr>
              <w:t>48</w:t>
            </w:r>
          </w:p>
        </w:tc>
      </w:tr>
      <w:tr w:rsidR="00600B06" w:rsidRPr="004A29C8" w:rsidTr="00813369">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10</w:t>
            </w:r>
          </w:p>
        </w:tc>
      </w:tr>
      <w:tr w:rsidR="00600B06" w:rsidRPr="004A29C8" w:rsidTr="00813369">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600B06" w:rsidRPr="004A29C8" w:rsidRDefault="00600B06" w:rsidP="00D83A8A">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 xml:space="preserve">Оцінювання реферату: </w:t>
            </w:r>
            <w:r w:rsidR="00D83A8A">
              <w:rPr>
                <w:rFonts w:ascii="Times New Roman" w:eastAsia="Times New Roman" w:hAnsi="Times New Roman" w:cs="Times New Roman"/>
                <w:sz w:val="24"/>
                <w:szCs w:val="24"/>
                <w:lang w:val="uk-UA" w:eastAsia="uk-UA"/>
              </w:rPr>
              <w:t>8</w:t>
            </w:r>
            <w:r w:rsidRPr="004A29C8">
              <w:rPr>
                <w:rFonts w:ascii="Times New Roman" w:eastAsia="Times New Roman" w:hAnsi="Times New Roman" w:cs="Times New Roman"/>
                <w:sz w:val="24"/>
                <w:szCs w:val="24"/>
                <w:lang w:val="uk-UA" w:eastAsia="uk-UA"/>
              </w:rPr>
              <w:t xml:space="preserve"> балів – написання реферату, 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600B06" w:rsidRPr="004A29C8" w:rsidRDefault="00D83A8A" w:rsidP="00813369">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r>
      <w:tr w:rsidR="00600B06" w:rsidRPr="004A29C8" w:rsidTr="00813369">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jc w:val="center"/>
              <w:rPr>
                <w:rFonts w:ascii="Times New Roman" w:eastAsia="Times New Roman" w:hAnsi="Times New Roman" w:cs="Times New Roman"/>
                <w:sz w:val="24"/>
                <w:szCs w:val="24"/>
                <w:lang w:val="uk-UA" w:eastAsia="uk-UA"/>
              </w:rPr>
            </w:pPr>
            <w:r w:rsidRPr="004A29C8">
              <w:rPr>
                <w:rFonts w:ascii="Times New Roman" w:eastAsia="Times New Roman" w:hAnsi="Times New Roman" w:cs="Times New Roman"/>
                <w:sz w:val="24"/>
                <w:szCs w:val="24"/>
                <w:lang w:val="uk-UA" w:eastAsia="uk-UA"/>
              </w:rPr>
              <w:t>30</w:t>
            </w:r>
          </w:p>
        </w:tc>
      </w:tr>
      <w:tr w:rsidR="00600B06" w:rsidRPr="004A29C8" w:rsidTr="00813369">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600B06" w:rsidRPr="004A29C8" w:rsidRDefault="00600B06" w:rsidP="00813369">
            <w:pPr>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rPr>
                <w:rFonts w:ascii="Times New Roman" w:eastAsia="Times New Roman" w:hAnsi="Times New Roman" w:cs="Times New Roman"/>
                <w:b/>
                <w:sz w:val="24"/>
                <w:szCs w:val="24"/>
                <w:lang w:val="uk-UA" w:eastAsia="uk-UA"/>
              </w:rPr>
            </w:pPr>
            <w:r w:rsidRPr="004A29C8">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600B06" w:rsidRPr="004A29C8" w:rsidRDefault="00600B06" w:rsidP="00813369">
            <w:pPr>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600B06" w:rsidRPr="004A29C8" w:rsidRDefault="00600B06" w:rsidP="00813369">
            <w:pPr>
              <w:jc w:val="center"/>
              <w:rPr>
                <w:rFonts w:ascii="Times New Roman" w:eastAsia="Times New Roman" w:hAnsi="Times New Roman" w:cs="Times New Roman"/>
                <w:b/>
                <w:sz w:val="24"/>
                <w:szCs w:val="24"/>
                <w:lang w:val="uk-UA" w:eastAsia="uk-UA"/>
              </w:rPr>
            </w:pPr>
            <w:r w:rsidRPr="004A29C8">
              <w:rPr>
                <w:rFonts w:ascii="Times New Roman" w:eastAsia="Times New Roman" w:hAnsi="Times New Roman" w:cs="Times New Roman"/>
                <w:b/>
                <w:sz w:val="24"/>
                <w:szCs w:val="24"/>
                <w:lang w:val="uk-UA" w:eastAsia="uk-UA"/>
              </w:rPr>
              <w:t>100</w:t>
            </w:r>
          </w:p>
        </w:tc>
      </w:tr>
    </w:tbl>
    <w:p w:rsidR="00600B06" w:rsidRPr="004A29C8" w:rsidRDefault="00600B06" w:rsidP="00600B06">
      <w:pPr>
        <w:widowControl w:val="0"/>
        <w:autoSpaceDE w:val="0"/>
        <w:autoSpaceDN w:val="0"/>
        <w:spacing w:after="33" w:line="321" w:lineRule="exact"/>
        <w:rPr>
          <w:rFonts w:ascii="Times New Roman" w:eastAsia="Times New Roman" w:hAnsi="Times New Roman" w:cs="Times New Roman"/>
          <w:b/>
          <w:bCs/>
          <w:sz w:val="24"/>
          <w:szCs w:val="24"/>
          <w:highlight w:val="lightGray"/>
          <w:lang w:val="uk-UA" w:eastAsia="en-US"/>
        </w:rPr>
      </w:pPr>
    </w:p>
    <w:p w:rsidR="00600B06" w:rsidRPr="004A29C8" w:rsidRDefault="00600B06" w:rsidP="00600B06">
      <w:pPr>
        <w:spacing w:after="160" w:line="259" w:lineRule="auto"/>
        <w:jc w:val="center"/>
        <w:rPr>
          <w:rFonts w:ascii="Times New Roman" w:hAnsi="Times New Roman" w:cs="Times New Roman"/>
          <w:b/>
          <w:sz w:val="24"/>
          <w:szCs w:val="24"/>
          <w:lang w:val="uk-UA" w:eastAsia="en-US"/>
        </w:rPr>
      </w:pPr>
      <w:r w:rsidRPr="004A29C8">
        <w:rPr>
          <w:rFonts w:ascii="Times New Roman" w:hAnsi="Times New Roman" w:cs="Times New Roman"/>
          <w:b/>
          <w:sz w:val="24"/>
          <w:szCs w:val="24"/>
          <w:lang w:val="uk-UA" w:eastAsia="en-US"/>
        </w:rPr>
        <w:t>Критерії</w:t>
      </w:r>
      <w:r w:rsidRPr="004A29C8">
        <w:rPr>
          <w:rFonts w:ascii="Times New Roman" w:hAnsi="Times New Roman" w:cs="Times New Roman"/>
          <w:b/>
          <w:sz w:val="24"/>
          <w:szCs w:val="24"/>
          <w:lang w:val="uk-UA" w:eastAsia="en-US"/>
        </w:rPr>
        <w:tab/>
        <w:t>оцінки</w:t>
      </w:r>
      <w:r w:rsidRPr="004A29C8">
        <w:rPr>
          <w:rFonts w:ascii="Times New Roman" w:hAnsi="Times New Roman" w:cs="Times New Roman"/>
          <w:b/>
          <w:sz w:val="24"/>
          <w:szCs w:val="24"/>
          <w:lang w:val="uk-UA" w:eastAsia="en-US"/>
        </w:rPr>
        <w:tab/>
        <w:t>рівня</w:t>
      </w:r>
      <w:r w:rsidRPr="004A29C8">
        <w:rPr>
          <w:rFonts w:ascii="Times New Roman" w:hAnsi="Times New Roman" w:cs="Times New Roman"/>
          <w:b/>
          <w:sz w:val="24"/>
          <w:szCs w:val="24"/>
          <w:lang w:val="uk-UA" w:eastAsia="en-US"/>
        </w:rPr>
        <w:tab/>
      </w:r>
      <w:r w:rsidRPr="004A29C8">
        <w:rPr>
          <w:rFonts w:ascii="Times New Roman" w:hAnsi="Times New Roman" w:cs="Times New Roman"/>
          <w:b/>
          <w:sz w:val="24"/>
          <w:szCs w:val="24"/>
          <w:lang w:val="uk-UA" w:eastAsia="en-US"/>
        </w:rPr>
        <w:tab/>
        <w:t>знань</w:t>
      </w:r>
      <w:r w:rsidRPr="004A29C8">
        <w:rPr>
          <w:rFonts w:ascii="Times New Roman" w:hAnsi="Times New Roman" w:cs="Times New Roman"/>
          <w:b/>
          <w:sz w:val="24"/>
          <w:szCs w:val="24"/>
          <w:lang w:val="uk-UA" w:eastAsia="en-US"/>
        </w:rPr>
        <w:tab/>
        <w:t>на семінарських/практичних/лабораторних</w:t>
      </w:r>
      <w:r w:rsidRPr="004A29C8">
        <w:rPr>
          <w:rFonts w:ascii="Times New Roman" w:hAnsi="Times New Roman" w:cs="Times New Roman"/>
          <w:b/>
          <w:sz w:val="24"/>
          <w:szCs w:val="24"/>
          <w:lang w:val="uk-UA" w:eastAsia="en-US"/>
        </w:rPr>
        <w:tab/>
      </w:r>
      <w:r w:rsidRPr="004A29C8">
        <w:rPr>
          <w:rFonts w:ascii="Times New Roman" w:hAnsi="Times New Roman" w:cs="Times New Roman"/>
          <w:b/>
          <w:sz w:val="24"/>
          <w:szCs w:val="24"/>
          <w:lang w:val="uk-UA" w:eastAsia="en-US"/>
        </w:rPr>
        <w:tab/>
        <w:t>заняттях.</w:t>
      </w:r>
    </w:p>
    <w:p w:rsidR="00600B06" w:rsidRPr="004A29C8" w:rsidRDefault="00600B06" w:rsidP="00600B06">
      <w:pPr>
        <w:spacing w:after="160" w:line="259" w:lineRule="auto"/>
        <w:jc w:val="both"/>
        <w:rPr>
          <w:rFonts w:ascii="Times New Roman" w:hAnsi="Times New Roman" w:cs="Times New Roman"/>
          <w:sz w:val="24"/>
          <w:szCs w:val="24"/>
          <w:lang w:val="uk-UA" w:eastAsia="en-US"/>
        </w:rPr>
      </w:pPr>
      <w:r w:rsidRPr="004A29C8">
        <w:rPr>
          <w:rFonts w:ascii="Times New Roman" w:hAnsi="Times New Roman" w:cs="Times New Roman"/>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600B06" w:rsidRPr="004A29C8" w:rsidRDefault="00600B06" w:rsidP="00600B06">
      <w:pPr>
        <w:spacing w:after="160" w:line="259" w:lineRule="auto"/>
        <w:jc w:val="both"/>
        <w:rPr>
          <w:rFonts w:ascii="Times New Roman" w:hAnsi="Times New Roman" w:cs="Times New Roman"/>
          <w:sz w:val="24"/>
          <w:szCs w:val="24"/>
          <w:lang w:val="uk-UA" w:eastAsia="en-US"/>
        </w:rPr>
      </w:pPr>
      <w:r w:rsidRPr="004A29C8">
        <w:rPr>
          <w:rFonts w:ascii="Times New Roman" w:hAnsi="Times New Roman" w:cs="Times New Roman"/>
          <w:sz w:val="24"/>
          <w:szCs w:val="24"/>
          <w:lang w:val="uk-UA" w:eastAsia="en-US"/>
        </w:rPr>
        <w:t xml:space="preserve">Рівень знань оцінюється: </w:t>
      </w:r>
      <w:r w:rsidRPr="004A29C8">
        <w:rPr>
          <w:rFonts w:ascii="Times New Roman" w:hAnsi="Times New Roman" w:cs="Times New Roman"/>
          <w:b/>
          <w:i/>
          <w:sz w:val="24"/>
          <w:szCs w:val="24"/>
          <w:lang w:val="uk-UA" w:eastAsia="en-US"/>
        </w:rPr>
        <w:t>«відмінно»</w:t>
      </w:r>
      <w:r w:rsidRPr="004A29C8">
        <w:rPr>
          <w:rFonts w:ascii="Times New Roman" w:hAnsi="Times New Roman" w:cs="Times New Roman"/>
          <w:i/>
          <w:sz w:val="24"/>
          <w:szCs w:val="24"/>
          <w:lang w:val="uk-UA" w:eastAsia="en-US"/>
        </w:rPr>
        <w:t xml:space="preserve"> </w:t>
      </w:r>
      <w:r w:rsidRPr="004A29C8">
        <w:rPr>
          <w:rFonts w:ascii="Times New Roman" w:hAnsi="Times New Roman" w:cs="Times New Roman"/>
          <w:sz w:val="24"/>
          <w:szCs w:val="24"/>
          <w:lang w:val="uk-UA" w:eastAsia="en-US"/>
        </w:rPr>
        <w:t xml:space="preserve">– студент дає вичерпні, обґрунтовані, теоретично і практично правильні відповіді не менш ніж на 90% запитань, рішення задач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r w:rsidRPr="004A29C8">
        <w:rPr>
          <w:rFonts w:ascii="Times New Roman" w:hAnsi="Times New Roman" w:cs="Times New Roman"/>
          <w:b/>
          <w:i/>
          <w:sz w:val="24"/>
          <w:szCs w:val="24"/>
          <w:lang w:val="uk-UA" w:eastAsia="en-US"/>
        </w:rPr>
        <w:t>«добре»</w:t>
      </w:r>
      <w:r w:rsidRPr="004A29C8">
        <w:rPr>
          <w:rFonts w:ascii="Times New Roman" w:hAnsi="Times New Roman" w:cs="Times New Roman"/>
          <w:b/>
          <w:sz w:val="24"/>
          <w:szCs w:val="24"/>
          <w:lang w:val="uk-UA" w:eastAsia="en-US"/>
        </w:rPr>
        <w:t>–</w:t>
      </w:r>
      <w:r w:rsidRPr="004A29C8">
        <w:rPr>
          <w:rFonts w:ascii="Times New Roman" w:hAnsi="Times New Roman" w:cs="Times New Roman"/>
          <w:sz w:val="24"/>
          <w:szCs w:val="24"/>
          <w:lang w:val="uk-UA" w:eastAsia="en-US"/>
        </w:rPr>
        <w:t xml:space="preserve">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600B06" w:rsidRPr="004A29C8" w:rsidRDefault="00600B06" w:rsidP="00600B06">
      <w:pPr>
        <w:spacing w:after="160" w:line="259" w:lineRule="auto"/>
        <w:rPr>
          <w:rFonts w:ascii="Times New Roman" w:hAnsi="Times New Roman" w:cs="Times New Roman"/>
          <w:sz w:val="24"/>
          <w:szCs w:val="24"/>
          <w:lang w:val="uk-UA" w:eastAsia="en-US"/>
        </w:rPr>
      </w:pPr>
      <w:r w:rsidRPr="004A29C8">
        <w:rPr>
          <w:rFonts w:ascii="Times New Roman" w:hAnsi="Times New Roman" w:cs="Times New Roman"/>
          <w:b/>
          <w:i/>
          <w:sz w:val="24"/>
          <w:szCs w:val="24"/>
          <w:lang w:val="uk-UA" w:eastAsia="en-US"/>
        </w:rPr>
        <w:t>«задовільно</w:t>
      </w:r>
      <w:r w:rsidRPr="004A29C8">
        <w:rPr>
          <w:rFonts w:ascii="Times New Roman" w:hAnsi="Times New Roman" w:cs="Times New Roman"/>
          <w:i/>
          <w:sz w:val="24"/>
          <w:szCs w:val="24"/>
          <w:lang w:val="uk-UA" w:eastAsia="en-US"/>
        </w:rPr>
        <w:t>»</w:t>
      </w:r>
      <w:r w:rsidRPr="004A29C8">
        <w:rPr>
          <w:rFonts w:ascii="Times New Roman" w:hAnsi="Times New Roman" w:cs="Times New Roman"/>
          <w:sz w:val="24"/>
          <w:szCs w:val="24"/>
          <w:lang w:val="uk-UA" w:eastAsia="en-US"/>
        </w:rPr>
        <w:t>– коли студент дає правильну відповідь не менше ніж на 60% питань, або на всі запитання дає</w:t>
      </w:r>
    </w:p>
    <w:p w:rsidR="00600B06" w:rsidRPr="004A29C8" w:rsidRDefault="00600B06" w:rsidP="00600B06">
      <w:pPr>
        <w:spacing w:after="160" w:line="259" w:lineRule="auto"/>
        <w:jc w:val="both"/>
        <w:rPr>
          <w:rFonts w:ascii="Times New Roman" w:hAnsi="Times New Roman" w:cs="Times New Roman"/>
          <w:sz w:val="24"/>
          <w:szCs w:val="24"/>
          <w:lang w:val="uk-UA" w:eastAsia="en-US"/>
        </w:rPr>
      </w:pPr>
      <w:r w:rsidRPr="004A29C8">
        <w:rPr>
          <w:rFonts w:ascii="Times New Roman" w:hAnsi="Times New Roman" w:cs="Times New Roman"/>
          <w:sz w:val="24"/>
          <w:szCs w:val="24"/>
          <w:lang w:val="uk-UA" w:eastAsia="en-US"/>
        </w:rPr>
        <w:t>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600B06" w:rsidRPr="004A29C8" w:rsidRDefault="00600B06" w:rsidP="00600B06">
      <w:pPr>
        <w:spacing w:after="160" w:line="259" w:lineRule="auto"/>
        <w:jc w:val="both"/>
        <w:rPr>
          <w:rFonts w:ascii="Times New Roman" w:hAnsi="Times New Roman" w:cs="Times New Roman"/>
          <w:sz w:val="24"/>
          <w:szCs w:val="24"/>
          <w:lang w:val="uk-UA" w:eastAsia="en-US"/>
        </w:rPr>
      </w:pPr>
      <w:r w:rsidRPr="004A29C8">
        <w:rPr>
          <w:rFonts w:ascii="Times New Roman" w:hAnsi="Times New Roman" w:cs="Times New Roman"/>
          <w:b/>
          <w:i/>
          <w:sz w:val="24"/>
          <w:szCs w:val="24"/>
          <w:lang w:val="uk-UA" w:eastAsia="en-US"/>
        </w:rPr>
        <w:t>«незадовільно з можливістю повторного складання»</w:t>
      </w:r>
      <w:r w:rsidRPr="004A29C8">
        <w:rPr>
          <w:rFonts w:ascii="Times New Roman" w:hAnsi="Times New Roman" w:cs="Times New Roman"/>
          <w:i/>
          <w:sz w:val="24"/>
          <w:szCs w:val="24"/>
          <w:lang w:val="uk-UA" w:eastAsia="en-US"/>
        </w:rPr>
        <w:t xml:space="preserve"> </w:t>
      </w:r>
      <w:r w:rsidRPr="004A29C8">
        <w:rPr>
          <w:rFonts w:ascii="Times New Roman" w:hAnsi="Times New Roman" w:cs="Times New Roman"/>
          <w:sz w:val="24"/>
          <w:szCs w:val="24"/>
          <w:lang w:val="uk-UA" w:eastAsia="en-US"/>
        </w:rPr>
        <w:t xml:space="preserve">–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Підсумкова </w:t>
      </w:r>
      <w:r w:rsidRPr="004A29C8">
        <w:rPr>
          <w:rFonts w:ascii="Times New Roman" w:hAnsi="Times New Roman" w:cs="Times New Roman"/>
          <w:sz w:val="24"/>
          <w:szCs w:val="24"/>
          <w:lang w:val="uk-UA" w:eastAsia="en-US"/>
        </w:rPr>
        <w:lastRenderedPageBreak/>
        <w:t>(загальна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5D5F69" w:rsidRPr="005D5F69" w:rsidRDefault="005D5F69" w:rsidP="005D5F69">
      <w:pPr>
        <w:rPr>
          <w:lang w:val="uk-UA"/>
        </w:rPr>
      </w:pPr>
    </w:p>
    <w:p w:rsidR="005D5F69" w:rsidRPr="005D5F69" w:rsidRDefault="005D5F69" w:rsidP="005D5F69">
      <w:pPr>
        <w:rPr>
          <w:lang w:val="uk-UA"/>
        </w:rPr>
      </w:pPr>
    </w:p>
    <w:p w:rsidR="005D5F69" w:rsidRDefault="005D5F69" w:rsidP="005D5F69">
      <w:pPr>
        <w:rPr>
          <w:lang w:val="uk-UA"/>
        </w:rPr>
      </w:pPr>
    </w:p>
    <w:p w:rsidR="005D5F69" w:rsidRDefault="005D5F69" w:rsidP="005D5F69">
      <w:pPr>
        <w:ind w:right="-7"/>
        <w:jc w:val="center"/>
        <w:rPr>
          <w:rFonts w:ascii="Times New Roman" w:eastAsia="Times New Roman" w:hAnsi="Times New Roman"/>
          <w:b/>
          <w:sz w:val="24"/>
          <w:lang w:val="uk-UA"/>
        </w:rPr>
      </w:pPr>
      <w:r w:rsidRPr="005D5F69">
        <w:rPr>
          <w:rFonts w:ascii="Times New Roman" w:eastAsia="Times New Roman" w:hAnsi="Times New Roman"/>
          <w:b/>
          <w:sz w:val="22"/>
          <w:lang w:val="uk-UA"/>
        </w:rPr>
        <w:t>Рекомендована література</w:t>
      </w:r>
      <w:r w:rsidRPr="005D5F69">
        <w:rPr>
          <w:rFonts w:ascii="Times New Roman" w:eastAsia="Times New Roman" w:hAnsi="Times New Roman"/>
          <w:b/>
          <w:sz w:val="24"/>
          <w:lang w:val="uk-UA"/>
        </w:rPr>
        <w:t xml:space="preserve"> </w:t>
      </w:r>
    </w:p>
    <w:p w:rsidR="00950CA9" w:rsidRPr="00CB1626" w:rsidRDefault="00950CA9" w:rsidP="00950CA9">
      <w:pPr>
        <w:ind w:right="-7"/>
        <w:jc w:val="center"/>
        <w:rPr>
          <w:rFonts w:ascii="Times New Roman" w:eastAsia="Times New Roman" w:hAnsi="Times New Roman"/>
          <w:b/>
          <w:sz w:val="24"/>
          <w:lang w:val="uk-UA"/>
        </w:rPr>
      </w:pPr>
      <w:r w:rsidRPr="00CB1626">
        <w:rPr>
          <w:rFonts w:ascii="Times New Roman" w:eastAsia="Times New Roman" w:hAnsi="Times New Roman"/>
          <w:b/>
          <w:sz w:val="24"/>
          <w:lang w:val="uk-UA"/>
        </w:rPr>
        <w:t>Базова.</w:t>
      </w:r>
    </w:p>
    <w:p w:rsidR="00950CA9" w:rsidRPr="00CB1626" w:rsidRDefault="00A97450" w:rsidP="00950CA9">
      <w:pPr>
        <w:pStyle w:val="a4"/>
        <w:numPr>
          <w:ilvl w:val="0"/>
          <w:numId w:val="10"/>
        </w:numPr>
        <w:tabs>
          <w:tab w:val="num" w:pos="0"/>
        </w:tabs>
        <w:ind w:left="0" w:right="-7" w:firstLine="0"/>
        <w:jc w:val="both"/>
        <w:rPr>
          <w:rFonts w:ascii="Times New Roman" w:eastAsia="Times New Roman" w:hAnsi="Times New Roman"/>
          <w:b/>
          <w:sz w:val="24"/>
          <w:lang w:val="uk-UA"/>
        </w:rPr>
      </w:pPr>
      <w:r w:rsidRPr="00CB1626">
        <w:rPr>
          <w:rFonts w:ascii="Times New Roman" w:eastAsia="Times New Roman" w:hAnsi="Times New Roman" w:cs="Times New Roman"/>
          <w:sz w:val="22"/>
          <w:szCs w:val="22"/>
          <w:lang w:val="uk-UA"/>
        </w:rPr>
        <w:t xml:space="preserve">Про інформацію: Закон України від 2 жовтня 1992 року / Відомості Верховної Ради України. – 1992. – № 48. – </w:t>
      </w:r>
      <w:proofErr w:type="spellStart"/>
      <w:r w:rsidRPr="00CB1626">
        <w:rPr>
          <w:rFonts w:ascii="Times New Roman" w:eastAsia="Times New Roman" w:hAnsi="Times New Roman" w:cs="Times New Roman"/>
          <w:sz w:val="22"/>
          <w:szCs w:val="22"/>
          <w:lang w:val="uk-UA"/>
        </w:rPr>
        <w:t>ст.</w:t>
      </w:r>
      <w:proofErr w:type="spellEnd"/>
      <w:r w:rsidRPr="00CB1626">
        <w:rPr>
          <w:rFonts w:ascii="Times New Roman" w:eastAsia="Times New Roman" w:hAnsi="Times New Roman" w:cs="Times New Roman"/>
          <w:sz w:val="22"/>
          <w:szCs w:val="22"/>
          <w:lang w:val="uk-UA"/>
        </w:rPr>
        <w:t> 650.</w:t>
      </w:r>
    </w:p>
    <w:p w:rsidR="00950CA9" w:rsidRPr="00CB1626" w:rsidRDefault="00A97450" w:rsidP="00950CA9">
      <w:pPr>
        <w:pStyle w:val="a4"/>
        <w:numPr>
          <w:ilvl w:val="0"/>
          <w:numId w:val="10"/>
        </w:numPr>
        <w:tabs>
          <w:tab w:val="num" w:pos="0"/>
        </w:tabs>
        <w:ind w:left="0" w:right="-7" w:firstLine="0"/>
        <w:jc w:val="both"/>
        <w:rPr>
          <w:rFonts w:ascii="Times New Roman" w:eastAsia="Times New Roman" w:hAnsi="Times New Roman"/>
          <w:b/>
          <w:sz w:val="24"/>
          <w:lang w:val="uk-UA"/>
        </w:rPr>
      </w:pPr>
      <w:r w:rsidRPr="00CB1626">
        <w:rPr>
          <w:rFonts w:ascii="Times New Roman" w:eastAsia="Times New Roman" w:hAnsi="Times New Roman" w:cs="Times New Roman"/>
          <w:color w:val="000000"/>
          <w:spacing w:val="-8"/>
          <w:sz w:val="22"/>
          <w:szCs w:val="22"/>
          <w:lang w:val="uk-UA"/>
        </w:rPr>
        <w:t>Про затвердження Державної програми інформаційно-телекомунікаційного забезпечення правоохоронних органів, діяльність яких пов’язана з боротьбою із злочинністю: Постанова Кабінету Міністрів України від 8 квітня 2009 року № 321.</w:t>
      </w:r>
    </w:p>
    <w:p w:rsidR="00950CA9" w:rsidRPr="00CB1626" w:rsidRDefault="00A97450" w:rsidP="00950CA9">
      <w:pPr>
        <w:pStyle w:val="a4"/>
        <w:numPr>
          <w:ilvl w:val="0"/>
          <w:numId w:val="10"/>
        </w:numPr>
        <w:tabs>
          <w:tab w:val="num" w:pos="0"/>
        </w:tabs>
        <w:ind w:left="0" w:right="-7" w:firstLine="0"/>
        <w:jc w:val="both"/>
        <w:rPr>
          <w:rFonts w:ascii="Times New Roman" w:eastAsia="Times New Roman" w:hAnsi="Times New Roman"/>
          <w:b/>
          <w:sz w:val="24"/>
          <w:lang w:val="uk-UA"/>
        </w:rPr>
      </w:pPr>
      <w:r w:rsidRPr="00CB1626">
        <w:rPr>
          <w:rFonts w:ascii="Times New Roman" w:eastAsia="Times New Roman" w:hAnsi="Times New Roman" w:cs="Times New Roman"/>
          <w:color w:val="000000"/>
          <w:sz w:val="22"/>
          <w:szCs w:val="22"/>
          <w:lang w:val="uk-UA"/>
        </w:rPr>
        <w:t>ДСТУ 2872-94. Системи оброблення інформації. Мови програмування. Терміни та визначення.</w:t>
      </w:r>
    </w:p>
    <w:p w:rsidR="00950CA9" w:rsidRPr="00695A93" w:rsidRDefault="00A97450" w:rsidP="00695A93">
      <w:pPr>
        <w:pStyle w:val="a4"/>
        <w:numPr>
          <w:ilvl w:val="0"/>
          <w:numId w:val="10"/>
        </w:numPr>
        <w:tabs>
          <w:tab w:val="num" w:pos="0"/>
        </w:tabs>
        <w:ind w:left="0" w:right="-7" w:firstLine="0"/>
        <w:jc w:val="both"/>
        <w:rPr>
          <w:rFonts w:ascii="Times New Roman" w:eastAsia="Times New Roman" w:hAnsi="Times New Roman"/>
          <w:b/>
          <w:sz w:val="24"/>
          <w:lang w:val="uk-UA"/>
        </w:rPr>
      </w:pPr>
      <w:r w:rsidRPr="00CB1626">
        <w:rPr>
          <w:rFonts w:ascii="Times New Roman" w:eastAsia="Times New Roman" w:hAnsi="Times New Roman" w:cs="Times New Roman"/>
          <w:color w:val="000000"/>
          <w:sz w:val="22"/>
          <w:szCs w:val="22"/>
          <w:lang w:val="uk-UA"/>
        </w:rPr>
        <w:t>ДСТУ 2873-94. Системи оброблення інформації. Програмування. Терміни та визначення.</w:t>
      </w:r>
      <w:r w:rsidRPr="00695A93">
        <w:rPr>
          <w:rFonts w:ascii="Times New Roman" w:eastAsia="Times New Roman" w:hAnsi="Times New Roman" w:cs="Times New Roman"/>
          <w:color w:val="000000"/>
          <w:sz w:val="22"/>
          <w:szCs w:val="22"/>
          <w:lang w:val="uk-UA"/>
        </w:rPr>
        <w:t>.</w:t>
      </w:r>
    </w:p>
    <w:p w:rsidR="00950CA9" w:rsidRPr="00CB1626" w:rsidRDefault="00A97450" w:rsidP="00950CA9">
      <w:pPr>
        <w:pStyle w:val="a4"/>
        <w:numPr>
          <w:ilvl w:val="0"/>
          <w:numId w:val="10"/>
        </w:numPr>
        <w:tabs>
          <w:tab w:val="num" w:pos="0"/>
        </w:tabs>
        <w:ind w:left="0" w:right="-7" w:firstLine="0"/>
        <w:jc w:val="both"/>
        <w:rPr>
          <w:rFonts w:ascii="Times New Roman" w:eastAsia="Times New Roman" w:hAnsi="Times New Roman"/>
          <w:b/>
          <w:sz w:val="24"/>
          <w:lang w:val="uk-UA"/>
        </w:rPr>
      </w:pPr>
      <w:r w:rsidRPr="00CB1626">
        <w:rPr>
          <w:rFonts w:ascii="Times New Roman" w:eastAsia="Times New Roman" w:hAnsi="Times New Roman" w:cs="Times New Roman"/>
          <w:color w:val="000000"/>
          <w:sz w:val="22"/>
          <w:szCs w:val="22"/>
          <w:lang w:val="uk-UA"/>
        </w:rPr>
        <w:t xml:space="preserve">Глинський Я.М., </w:t>
      </w:r>
      <w:proofErr w:type="spellStart"/>
      <w:r w:rsidRPr="00CB1626">
        <w:rPr>
          <w:rFonts w:ascii="Times New Roman" w:eastAsia="Times New Roman" w:hAnsi="Times New Roman" w:cs="Times New Roman"/>
          <w:color w:val="000000"/>
          <w:sz w:val="22"/>
          <w:szCs w:val="22"/>
          <w:lang w:val="uk-UA"/>
        </w:rPr>
        <w:t>Ряжська</w:t>
      </w:r>
      <w:proofErr w:type="spellEnd"/>
      <w:r w:rsidRPr="00CB1626">
        <w:rPr>
          <w:rFonts w:ascii="Times New Roman" w:eastAsia="Times New Roman" w:hAnsi="Times New Roman" w:cs="Times New Roman"/>
          <w:color w:val="000000"/>
          <w:sz w:val="22"/>
          <w:szCs w:val="22"/>
          <w:lang w:val="uk-UA"/>
        </w:rPr>
        <w:t xml:space="preserve"> В.А. Інтернет: Мережі, HTML і телекомунікації: </w:t>
      </w:r>
      <w:proofErr w:type="spellStart"/>
      <w:r w:rsidRPr="00CB1626">
        <w:rPr>
          <w:rFonts w:ascii="Times New Roman" w:eastAsia="Times New Roman" w:hAnsi="Times New Roman" w:cs="Times New Roman"/>
          <w:color w:val="000000"/>
          <w:sz w:val="22"/>
          <w:szCs w:val="22"/>
          <w:lang w:val="uk-UA"/>
        </w:rPr>
        <w:t>Навч</w:t>
      </w:r>
      <w:proofErr w:type="spellEnd"/>
      <w:r w:rsidRPr="00CB1626">
        <w:rPr>
          <w:rFonts w:ascii="Times New Roman" w:eastAsia="Times New Roman" w:hAnsi="Times New Roman" w:cs="Times New Roman"/>
          <w:color w:val="000000"/>
          <w:sz w:val="22"/>
          <w:szCs w:val="22"/>
          <w:lang w:val="uk-UA"/>
        </w:rPr>
        <w:t xml:space="preserve">. посібник. </w:t>
      </w:r>
      <w:proofErr w:type="spellStart"/>
      <w:r w:rsidRPr="00CB1626">
        <w:rPr>
          <w:rFonts w:ascii="Times New Roman" w:eastAsia="Times New Roman" w:hAnsi="Times New Roman" w:cs="Times New Roman"/>
          <w:color w:val="000000"/>
          <w:sz w:val="22"/>
          <w:szCs w:val="22"/>
          <w:lang w:val="uk-UA"/>
        </w:rPr>
        <w:t>-Львів</w:t>
      </w:r>
      <w:proofErr w:type="spellEnd"/>
      <w:r w:rsidRPr="00CB1626">
        <w:rPr>
          <w:rFonts w:ascii="Times New Roman" w:eastAsia="Times New Roman" w:hAnsi="Times New Roman" w:cs="Times New Roman"/>
          <w:color w:val="000000"/>
          <w:sz w:val="22"/>
          <w:szCs w:val="22"/>
          <w:lang w:val="uk-UA"/>
        </w:rPr>
        <w:t>:"СПД Глинський", 2007.-224с.</w:t>
      </w:r>
    </w:p>
    <w:p w:rsidR="00950CA9" w:rsidRPr="00CB1626" w:rsidRDefault="00A97450" w:rsidP="00950CA9">
      <w:pPr>
        <w:pStyle w:val="a4"/>
        <w:numPr>
          <w:ilvl w:val="0"/>
          <w:numId w:val="10"/>
        </w:numPr>
        <w:tabs>
          <w:tab w:val="num" w:pos="0"/>
        </w:tabs>
        <w:ind w:left="0" w:right="-7" w:firstLine="0"/>
        <w:jc w:val="both"/>
        <w:rPr>
          <w:rFonts w:ascii="Times New Roman" w:eastAsia="Times New Roman" w:hAnsi="Times New Roman"/>
          <w:b/>
          <w:sz w:val="24"/>
          <w:lang w:val="uk-UA"/>
        </w:rPr>
      </w:pPr>
      <w:r w:rsidRPr="00CB1626">
        <w:rPr>
          <w:rFonts w:ascii="Times New Roman" w:eastAsia="Times New Roman" w:hAnsi="Times New Roman" w:cs="Times New Roman"/>
          <w:color w:val="000000"/>
          <w:sz w:val="22"/>
          <w:szCs w:val="22"/>
          <w:lang w:val="uk-UA"/>
        </w:rPr>
        <w:t>Інформатика. Комп'ютерна техніка. Комп'ютерні технології: Підручник для студентів вищих навчальних закладів/За ред. О.І.</w:t>
      </w:r>
      <w:proofErr w:type="spellStart"/>
      <w:r w:rsidRPr="00CB1626">
        <w:rPr>
          <w:rFonts w:ascii="Times New Roman" w:eastAsia="Times New Roman" w:hAnsi="Times New Roman" w:cs="Times New Roman"/>
          <w:color w:val="000000"/>
          <w:sz w:val="22"/>
          <w:szCs w:val="22"/>
          <w:lang w:val="uk-UA"/>
        </w:rPr>
        <w:t>Пушкаря.-</w:t>
      </w:r>
      <w:proofErr w:type="spellEnd"/>
      <w:r w:rsidRPr="00CB1626">
        <w:rPr>
          <w:rFonts w:ascii="Times New Roman" w:eastAsia="Times New Roman" w:hAnsi="Times New Roman" w:cs="Times New Roman"/>
          <w:color w:val="000000"/>
          <w:sz w:val="22"/>
          <w:szCs w:val="22"/>
          <w:lang w:val="uk-UA"/>
        </w:rPr>
        <w:t xml:space="preserve"> Київ.: Видавничий центр "Академія",2002.- 704с.</w:t>
      </w:r>
    </w:p>
    <w:p w:rsidR="00A97450" w:rsidRPr="00CB1626" w:rsidRDefault="00A97450" w:rsidP="00950CA9">
      <w:pPr>
        <w:pStyle w:val="a4"/>
        <w:numPr>
          <w:ilvl w:val="0"/>
          <w:numId w:val="10"/>
        </w:numPr>
        <w:tabs>
          <w:tab w:val="num" w:pos="0"/>
        </w:tabs>
        <w:ind w:left="0" w:right="-7" w:firstLine="0"/>
        <w:jc w:val="both"/>
        <w:rPr>
          <w:rFonts w:ascii="Times New Roman" w:eastAsia="Times New Roman" w:hAnsi="Times New Roman"/>
          <w:b/>
          <w:sz w:val="24"/>
          <w:lang w:val="uk-UA"/>
        </w:rPr>
      </w:pPr>
      <w:proofErr w:type="spellStart"/>
      <w:r w:rsidRPr="00CB1626">
        <w:rPr>
          <w:rFonts w:ascii="Times New Roman" w:eastAsia="Times New Roman" w:hAnsi="Times New Roman" w:cs="Times New Roman"/>
          <w:color w:val="000000"/>
          <w:sz w:val="22"/>
          <w:szCs w:val="22"/>
          <w:lang w:val="uk-UA"/>
        </w:rPr>
        <w:t>Стандартизация</w:t>
      </w:r>
      <w:proofErr w:type="spellEnd"/>
      <w:r w:rsidRPr="00CB1626">
        <w:rPr>
          <w:rFonts w:ascii="Times New Roman" w:eastAsia="Times New Roman" w:hAnsi="Times New Roman" w:cs="Times New Roman"/>
          <w:color w:val="000000"/>
          <w:sz w:val="22"/>
          <w:szCs w:val="22"/>
          <w:lang w:val="uk-UA"/>
        </w:rPr>
        <w:t xml:space="preserve"> </w:t>
      </w:r>
      <w:proofErr w:type="spellStart"/>
      <w:r w:rsidRPr="00CB1626">
        <w:rPr>
          <w:rFonts w:ascii="Times New Roman" w:eastAsia="Times New Roman" w:hAnsi="Times New Roman" w:cs="Times New Roman"/>
          <w:color w:val="000000"/>
          <w:sz w:val="22"/>
          <w:szCs w:val="22"/>
          <w:lang w:val="uk-UA"/>
        </w:rPr>
        <w:t>языков</w:t>
      </w:r>
      <w:proofErr w:type="spellEnd"/>
      <w:r w:rsidRPr="00CB1626">
        <w:rPr>
          <w:rFonts w:ascii="Times New Roman" w:eastAsia="Times New Roman" w:hAnsi="Times New Roman" w:cs="Times New Roman"/>
          <w:color w:val="000000"/>
          <w:sz w:val="22"/>
          <w:szCs w:val="22"/>
          <w:lang w:val="uk-UA"/>
        </w:rPr>
        <w:t xml:space="preserve"> </w:t>
      </w:r>
      <w:proofErr w:type="spellStart"/>
      <w:r w:rsidRPr="00CB1626">
        <w:rPr>
          <w:rFonts w:ascii="Times New Roman" w:eastAsia="Times New Roman" w:hAnsi="Times New Roman" w:cs="Times New Roman"/>
          <w:color w:val="000000"/>
          <w:sz w:val="22"/>
          <w:szCs w:val="22"/>
          <w:lang w:val="uk-UA"/>
        </w:rPr>
        <w:t>программирования</w:t>
      </w:r>
      <w:proofErr w:type="spellEnd"/>
      <w:r w:rsidRPr="00CB1626">
        <w:rPr>
          <w:rFonts w:ascii="Times New Roman" w:eastAsia="Times New Roman" w:hAnsi="Times New Roman" w:cs="Times New Roman"/>
          <w:color w:val="000000"/>
          <w:sz w:val="22"/>
          <w:szCs w:val="22"/>
          <w:lang w:val="uk-UA"/>
        </w:rPr>
        <w:t xml:space="preserve"> / </w:t>
      </w:r>
      <w:proofErr w:type="spellStart"/>
      <w:r w:rsidRPr="00CB1626">
        <w:rPr>
          <w:rFonts w:ascii="Times New Roman" w:eastAsia="Times New Roman" w:hAnsi="Times New Roman" w:cs="Times New Roman"/>
          <w:color w:val="000000"/>
          <w:sz w:val="22"/>
          <w:szCs w:val="22"/>
          <w:lang w:val="uk-UA"/>
        </w:rPr>
        <w:t>Под</w:t>
      </w:r>
      <w:proofErr w:type="spellEnd"/>
      <w:r w:rsidRPr="00CB1626">
        <w:rPr>
          <w:rFonts w:ascii="Times New Roman" w:eastAsia="Times New Roman" w:hAnsi="Times New Roman" w:cs="Times New Roman"/>
          <w:color w:val="000000"/>
          <w:sz w:val="22"/>
          <w:szCs w:val="22"/>
          <w:lang w:val="uk-UA"/>
        </w:rPr>
        <w:t xml:space="preserve"> ред. Е. Л. Ющенко. - К.: Техніка, 1989. - 160 с.</w:t>
      </w:r>
    </w:p>
    <w:p w:rsidR="00A97450" w:rsidRPr="00CB1626" w:rsidRDefault="00A97450" w:rsidP="005D5F69">
      <w:pPr>
        <w:ind w:right="-7"/>
        <w:jc w:val="center"/>
        <w:rPr>
          <w:rFonts w:ascii="Times New Roman" w:eastAsia="Times New Roman" w:hAnsi="Times New Roman"/>
          <w:b/>
          <w:sz w:val="24"/>
          <w:lang w:val="uk-UA"/>
        </w:rPr>
      </w:pPr>
    </w:p>
    <w:p w:rsidR="005D5F69" w:rsidRPr="005D5F69" w:rsidRDefault="005D5F69" w:rsidP="005D5F69">
      <w:pPr>
        <w:ind w:right="-7"/>
        <w:jc w:val="center"/>
        <w:rPr>
          <w:rFonts w:ascii="Times New Roman" w:eastAsia="Times New Roman" w:hAnsi="Times New Roman"/>
          <w:b/>
          <w:sz w:val="24"/>
          <w:lang w:val="uk-UA"/>
        </w:rPr>
      </w:pPr>
      <w:r w:rsidRPr="005D5F69">
        <w:rPr>
          <w:rFonts w:ascii="Times New Roman" w:eastAsia="Times New Roman" w:hAnsi="Times New Roman"/>
          <w:b/>
          <w:sz w:val="24"/>
          <w:lang w:val="uk-UA"/>
        </w:rPr>
        <w:t>Допоміжна</w:t>
      </w:r>
    </w:p>
    <w:p w:rsidR="005D5F69" w:rsidRPr="005D5F69" w:rsidRDefault="005D5F69" w:rsidP="005D5F69">
      <w:pPr>
        <w:tabs>
          <w:tab w:val="left" w:pos="768"/>
        </w:tabs>
        <w:rPr>
          <w:rFonts w:ascii="Times New Roman" w:eastAsia="Times New Roman" w:hAnsi="Times New Roman"/>
          <w:b/>
          <w:sz w:val="22"/>
          <w:lang w:val="uk-UA"/>
        </w:rPr>
      </w:pPr>
    </w:p>
    <w:p w:rsidR="005D5F69" w:rsidRPr="005D5F69" w:rsidRDefault="005D5F69" w:rsidP="005B20B5">
      <w:pPr>
        <w:numPr>
          <w:ilvl w:val="0"/>
          <w:numId w:val="8"/>
        </w:numPr>
        <w:tabs>
          <w:tab w:val="left" w:pos="228"/>
        </w:tabs>
        <w:ind w:left="-284"/>
        <w:jc w:val="both"/>
        <w:rPr>
          <w:rFonts w:ascii="Times New Roman" w:eastAsia="Times New Roman" w:hAnsi="Times New Roman"/>
          <w:sz w:val="24"/>
          <w:lang w:val="uk-UA"/>
        </w:rPr>
      </w:pPr>
      <w:proofErr w:type="spellStart"/>
      <w:r w:rsidRPr="005D5F69">
        <w:rPr>
          <w:rFonts w:ascii="Times New Roman" w:eastAsia="Times New Roman" w:hAnsi="Times New Roman"/>
          <w:sz w:val="24"/>
          <w:lang w:val="uk-UA"/>
        </w:rPr>
        <w:t>Сбитнев</w:t>
      </w:r>
      <w:proofErr w:type="spellEnd"/>
      <w:r w:rsidRPr="005D5F69">
        <w:rPr>
          <w:rFonts w:ascii="Times New Roman" w:eastAsia="Times New Roman" w:hAnsi="Times New Roman"/>
          <w:sz w:val="24"/>
          <w:lang w:val="uk-UA"/>
        </w:rPr>
        <w:t xml:space="preserve"> Ю.И., </w:t>
      </w:r>
      <w:proofErr w:type="spellStart"/>
      <w:r w:rsidRPr="005D5F69">
        <w:rPr>
          <w:rFonts w:ascii="Times New Roman" w:eastAsia="Times New Roman" w:hAnsi="Times New Roman"/>
          <w:sz w:val="24"/>
          <w:lang w:val="uk-UA"/>
        </w:rPr>
        <w:t>Кластеры</w:t>
      </w:r>
      <w:proofErr w:type="spellEnd"/>
      <w:r w:rsidRPr="005D5F69">
        <w:rPr>
          <w:rFonts w:ascii="Times New Roman" w:eastAsia="Times New Roman" w:hAnsi="Times New Roman"/>
          <w:sz w:val="24"/>
          <w:lang w:val="uk-UA"/>
        </w:rPr>
        <w:t xml:space="preserve">: </w:t>
      </w:r>
      <w:proofErr w:type="spellStart"/>
      <w:r w:rsidRPr="005D5F69">
        <w:rPr>
          <w:rFonts w:ascii="Times New Roman" w:eastAsia="Times New Roman" w:hAnsi="Times New Roman"/>
          <w:sz w:val="24"/>
          <w:lang w:val="uk-UA"/>
        </w:rPr>
        <w:t>практическое</w:t>
      </w:r>
      <w:proofErr w:type="spellEnd"/>
      <w:r w:rsidRPr="005D5F69">
        <w:rPr>
          <w:rFonts w:ascii="Times New Roman" w:eastAsia="Times New Roman" w:hAnsi="Times New Roman"/>
          <w:sz w:val="24"/>
          <w:lang w:val="uk-UA"/>
        </w:rPr>
        <w:t xml:space="preserve"> </w:t>
      </w:r>
      <w:proofErr w:type="spellStart"/>
      <w:r w:rsidRPr="005D5F69">
        <w:rPr>
          <w:rFonts w:ascii="Times New Roman" w:eastAsia="Times New Roman" w:hAnsi="Times New Roman"/>
          <w:sz w:val="24"/>
          <w:lang w:val="uk-UA"/>
        </w:rPr>
        <w:t>руководство</w:t>
      </w:r>
      <w:proofErr w:type="spellEnd"/>
      <w:r w:rsidRPr="005D5F69">
        <w:rPr>
          <w:rFonts w:ascii="Times New Roman" w:eastAsia="Times New Roman" w:hAnsi="Times New Roman"/>
          <w:sz w:val="24"/>
          <w:lang w:val="uk-UA"/>
        </w:rPr>
        <w:t xml:space="preserve">  /  Ю.И. Сбитнєв - </w:t>
      </w:r>
      <w:proofErr w:type="spellStart"/>
      <w:r w:rsidRPr="005D5F69">
        <w:rPr>
          <w:rFonts w:ascii="Times New Roman" w:eastAsia="Times New Roman" w:hAnsi="Times New Roman"/>
          <w:sz w:val="24"/>
          <w:lang w:val="uk-UA"/>
        </w:rPr>
        <w:t>eBook</w:t>
      </w:r>
      <w:proofErr w:type="spellEnd"/>
      <w:r w:rsidRPr="005D5F69">
        <w:rPr>
          <w:rFonts w:ascii="Times New Roman" w:eastAsia="Times New Roman" w:hAnsi="Times New Roman"/>
          <w:sz w:val="24"/>
          <w:lang w:val="uk-UA"/>
        </w:rPr>
        <w:t>, 2009.</w:t>
      </w:r>
    </w:p>
    <w:p w:rsidR="005D5F69" w:rsidRPr="005D5F69" w:rsidRDefault="005D5F69" w:rsidP="005B20B5">
      <w:pPr>
        <w:numPr>
          <w:ilvl w:val="0"/>
          <w:numId w:val="8"/>
        </w:numPr>
        <w:tabs>
          <w:tab w:val="left" w:pos="229"/>
        </w:tabs>
        <w:ind w:left="-284" w:right="100"/>
        <w:jc w:val="both"/>
        <w:rPr>
          <w:rFonts w:ascii="Times New Roman" w:eastAsia="Times New Roman" w:hAnsi="Times New Roman"/>
          <w:sz w:val="24"/>
          <w:lang w:val="uk-UA"/>
        </w:rPr>
      </w:pPr>
      <w:proofErr w:type="spellStart"/>
      <w:r w:rsidRPr="005D5F69">
        <w:rPr>
          <w:rFonts w:ascii="Times New Roman" w:eastAsia="Times New Roman" w:hAnsi="Times New Roman"/>
          <w:sz w:val="24"/>
          <w:lang w:val="uk-UA"/>
        </w:rPr>
        <w:t>Гергель</w:t>
      </w:r>
      <w:proofErr w:type="spellEnd"/>
      <w:r w:rsidRPr="005D5F69">
        <w:rPr>
          <w:rFonts w:ascii="Times New Roman" w:eastAsia="Times New Roman" w:hAnsi="Times New Roman"/>
          <w:sz w:val="24"/>
          <w:lang w:val="uk-UA"/>
        </w:rPr>
        <w:t xml:space="preserve"> В.П., </w:t>
      </w:r>
      <w:proofErr w:type="spellStart"/>
      <w:r w:rsidRPr="005D5F69">
        <w:rPr>
          <w:rFonts w:ascii="Times New Roman" w:eastAsia="Times New Roman" w:hAnsi="Times New Roman"/>
          <w:sz w:val="24"/>
          <w:lang w:val="uk-UA"/>
        </w:rPr>
        <w:t>Основы</w:t>
      </w:r>
      <w:proofErr w:type="spellEnd"/>
      <w:r w:rsidRPr="005D5F69">
        <w:rPr>
          <w:rFonts w:ascii="Times New Roman" w:eastAsia="Times New Roman" w:hAnsi="Times New Roman"/>
          <w:sz w:val="24"/>
          <w:lang w:val="uk-UA"/>
        </w:rPr>
        <w:t xml:space="preserve"> </w:t>
      </w:r>
      <w:proofErr w:type="spellStart"/>
      <w:r w:rsidRPr="005D5F69">
        <w:rPr>
          <w:rFonts w:ascii="Times New Roman" w:eastAsia="Times New Roman" w:hAnsi="Times New Roman"/>
          <w:sz w:val="24"/>
          <w:lang w:val="uk-UA"/>
        </w:rPr>
        <w:t>параллельных</w:t>
      </w:r>
      <w:proofErr w:type="spellEnd"/>
      <w:r w:rsidRPr="005D5F69">
        <w:rPr>
          <w:rFonts w:ascii="Times New Roman" w:eastAsia="Times New Roman" w:hAnsi="Times New Roman"/>
          <w:sz w:val="24"/>
          <w:lang w:val="uk-UA"/>
        </w:rPr>
        <w:t xml:space="preserve"> </w:t>
      </w:r>
      <w:proofErr w:type="spellStart"/>
      <w:r w:rsidRPr="005D5F69">
        <w:rPr>
          <w:rFonts w:ascii="Times New Roman" w:eastAsia="Times New Roman" w:hAnsi="Times New Roman"/>
          <w:sz w:val="24"/>
          <w:lang w:val="uk-UA"/>
        </w:rPr>
        <w:t>вычислений</w:t>
      </w:r>
      <w:proofErr w:type="spellEnd"/>
      <w:r w:rsidRPr="005D5F69">
        <w:rPr>
          <w:rFonts w:ascii="Times New Roman" w:eastAsia="Times New Roman" w:hAnsi="Times New Roman"/>
          <w:sz w:val="24"/>
          <w:lang w:val="uk-UA"/>
        </w:rPr>
        <w:t xml:space="preserve"> для </w:t>
      </w:r>
      <w:proofErr w:type="spellStart"/>
      <w:r w:rsidRPr="005D5F69">
        <w:rPr>
          <w:rFonts w:ascii="Times New Roman" w:eastAsia="Times New Roman" w:hAnsi="Times New Roman"/>
          <w:sz w:val="24"/>
          <w:lang w:val="uk-UA"/>
        </w:rPr>
        <w:t>многопроцессорных</w:t>
      </w:r>
      <w:proofErr w:type="spellEnd"/>
      <w:r w:rsidRPr="005D5F69">
        <w:rPr>
          <w:rFonts w:ascii="Times New Roman" w:eastAsia="Times New Roman" w:hAnsi="Times New Roman"/>
          <w:sz w:val="24"/>
          <w:lang w:val="uk-UA"/>
        </w:rPr>
        <w:t xml:space="preserve"> </w:t>
      </w:r>
      <w:proofErr w:type="spellStart"/>
      <w:r w:rsidRPr="005D5F69">
        <w:rPr>
          <w:rFonts w:ascii="Times New Roman" w:eastAsia="Times New Roman" w:hAnsi="Times New Roman"/>
          <w:sz w:val="24"/>
          <w:lang w:val="uk-UA"/>
        </w:rPr>
        <w:t>вычислительных</w:t>
      </w:r>
      <w:proofErr w:type="spellEnd"/>
      <w:r w:rsidRPr="005D5F69">
        <w:rPr>
          <w:rFonts w:ascii="Times New Roman" w:eastAsia="Times New Roman" w:hAnsi="Times New Roman"/>
          <w:sz w:val="24"/>
          <w:lang w:val="uk-UA"/>
        </w:rPr>
        <w:t xml:space="preserve"> систем / В.П. </w:t>
      </w:r>
      <w:proofErr w:type="spellStart"/>
      <w:r w:rsidRPr="005D5F69">
        <w:rPr>
          <w:rFonts w:ascii="Times New Roman" w:eastAsia="Times New Roman" w:hAnsi="Times New Roman"/>
          <w:sz w:val="24"/>
          <w:lang w:val="uk-UA"/>
        </w:rPr>
        <w:t>Гергель</w:t>
      </w:r>
      <w:proofErr w:type="spellEnd"/>
      <w:r w:rsidRPr="005D5F69">
        <w:rPr>
          <w:rFonts w:ascii="Times New Roman" w:eastAsia="Times New Roman" w:hAnsi="Times New Roman"/>
          <w:sz w:val="24"/>
          <w:lang w:val="uk-UA"/>
        </w:rPr>
        <w:t xml:space="preserve"> - Н.Н.: </w:t>
      </w:r>
      <w:proofErr w:type="spellStart"/>
      <w:r w:rsidRPr="005D5F69">
        <w:rPr>
          <w:rFonts w:ascii="Times New Roman" w:eastAsia="Times New Roman" w:hAnsi="Times New Roman"/>
          <w:sz w:val="24"/>
          <w:lang w:val="uk-UA"/>
        </w:rPr>
        <w:t>Изд-во</w:t>
      </w:r>
      <w:proofErr w:type="spellEnd"/>
      <w:r w:rsidRPr="005D5F69">
        <w:rPr>
          <w:rFonts w:ascii="Times New Roman" w:eastAsia="Times New Roman" w:hAnsi="Times New Roman"/>
          <w:sz w:val="24"/>
          <w:lang w:val="uk-UA"/>
        </w:rPr>
        <w:t xml:space="preserve"> ННГУ </w:t>
      </w:r>
      <w:proofErr w:type="spellStart"/>
      <w:r w:rsidRPr="005D5F69">
        <w:rPr>
          <w:rFonts w:ascii="Times New Roman" w:eastAsia="Times New Roman" w:hAnsi="Times New Roman"/>
          <w:sz w:val="24"/>
          <w:lang w:val="uk-UA"/>
        </w:rPr>
        <w:t>им</w:t>
      </w:r>
      <w:proofErr w:type="spellEnd"/>
      <w:r w:rsidRPr="005D5F69">
        <w:rPr>
          <w:rFonts w:ascii="Times New Roman" w:eastAsia="Times New Roman" w:hAnsi="Times New Roman"/>
          <w:sz w:val="24"/>
          <w:lang w:val="uk-UA"/>
        </w:rPr>
        <w:t>. Н.И. Лобачевского – 2003</w:t>
      </w:r>
    </w:p>
    <w:p w:rsidR="005D5F69" w:rsidRPr="005D5F69" w:rsidRDefault="005D5F69" w:rsidP="005B20B5">
      <w:pPr>
        <w:numPr>
          <w:ilvl w:val="0"/>
          <w:numId w:val="8"/>
        </w:numPr>
        <w:tabs>
          <w:tab w:val="left" w:pos="248"/>
        </w:tabs>
        <w:ind w:left="-284"/>
        <w:jc w:val="both"/>
        <w:rPr>
          <w:rFonts w:ascii="Times New Roman" w:eastAsia="Times New Roman" w:hAnsi="Times New Roman"/>
          <w:sz w:val="24"/>
          <w:lang w:val="uk-UA"/>
        </w:rPr>
      </w:pPr>
      <w:proofErr w:type="spellStart"/>
      <w:r w:rsidRPr="005D5F69">
        <w:rPr>
          <w:rFonts w:ascii="Times New Roman" w:eastAsia="Times New Roman" w:hAnsi="Times New Roman"/>
          <w:sz w:val="24"/>
          <w:lang w:val="uk-UA"/>
        </w:rPr>
        <w:t>Кузьминский</w:t>
      </w:r>
      <w:proofErr w:type="spellEnd"/>
      <w:r w:rsidRPr="005D5F69">
        <w:rPr>
          <w:rFonts w:ascii="Times New Roman" w:eastAsia="Times New Roman" w:hAnsi="Times New Roman"/>
          <w:sz w:val="24"/>
          <w:lang w:val="uk-UA"/>
        </w:rPr>
        <w:t xml:space="preserve"> М., </w:t>
      </w:r>
      <w:proofErr w:type="spellStart"/>
      <w:r w:rsidRPr="005D5F69">
        <w:rPr>
          <w:rFonts w:ascii="Times New Roman" w:eastAsia="Times New Roman" w:hAnsi="Times New Roman"/>
          <w:sz w:val="24"/>
          <w:lang w:val="uk-UA"/>
        </w:rPr>
        <w:t>Beowulf</w:t>
      </w:r>
      <w:proofErr w:type="spellEnd"/>
      <w:r w:rsidRPr="005D5F69">
        <w:rPr>
          <w:rFonts w:ascii="Times New Roman" w:eastAsia="Times New Roman" w:hAnsi="Times New Roman"/>
          <w:sz w:val="24"/>
          <w:lang w:val="uk-UA"/>
        </w:rPr>
        <w:t xml:space="preserve"> - </w:t>
      </w:r>
      <w:proofErr w:type="spellStart"/>
      <w:r w:rsidRPr="005D5F69">
        <w:rPr>
          <w:rFonts w:ascii="Times New Roman" w:eastAsia="Times New Roman" w:hAnsi="Times New Roman"/>
          <w:sz w:val="24"/>
          <w:lang w:val="uk-UA"/>
        </w:rPr>
        <w:t>кластеры</w:t>
      </w:r>
      <w:proofErr w:type="spellEnd"/>
      <w:r w:rsidRPr="005D5F69">
        <w:rPr>
          <w:rFonts w:ascii="Times New Roman" w:eastAsia="Times New Roman" w:hAnsi="Times New Roman"/>
          <w:sz w:val="24"/>
          <w:lang w:val="uk-UA"/>
        </w:rPr>
        <w:t xml:space="preserve"> на </w:t>
      </w:r>
      <w:proofErr w:type="spellStart"/>
      <w:r w:rsidRPr="005D5F69">
        <w:rPr>
          <w:rFonts w:ascii="Times New Roman" w:eastAsia="Times New Roman" w:hAnsi="Times New Roman"/>
          <w:sz w:val="24"/>
          <w:lang w:val="uk-UA"/>
        </w:rPr>
        <w:t>базе</w:t>
      </w:r>
      <w:proofErr w:type="spellEnd"/>
      <w:r w:rsidRPr="005D5F69">
        <w:rPr>
          <w:rFonts w:ascii="Times New Roman" w:eastAsia="Times New Roman" w:hAnsi="Times New Roman"/>
          <w:sz w:val="24"/>
          <w:lang w:val="uk-UA"/>
        </w:rPr>
        <w:t xml:space="preserve"> ОС </w:t>
      </w:r>
      <w:proofErr w:type="spellStart"/>
      <w:r w:rsidRPr="005D5F69">
        <w:rPr>
          <w:rFonts w:ascii="Times New Roman" w:eastAsia="Times New Roman" w:hAnsi="Times New Roman"/>
          <w:sz w:val="24"/>
          <w:lang w:val="uk-UA"/>
        </w:rPr>
        <w:t>Linux</w:t>
      </w:r>
      <w:proofErr w:type="spellEnd"/>
      <w:r w:rsidRPr="005D5F69">
        <w:rPr>
          <w:rFonts w:ascii="Times New Roman" w:eastAsia="Times New Roman" w:hAnsi="Times New Roman"/>
          <w:sz w:val="24"/>
          <w:lang w:val="uk-UA"/>
        </w:rPr>
        <w:t xml:space="preserve"> / М. </w:t>
      </w:r>
      <w:proofErr w:type="spellStart"/>
      <w:r w:rsidRPr="005D5F69">
        <w:rPr>
          <w:rFonts w:ascii="Times New Roman" w:eastAsia="Times New Roman" w:hAnsi="Times New Roman"/>
          <w:sz w:val="24"/>
          <w:lang w:val="uk-UA"/>
        </w:rPr>
        <w:t>Кузьминский</w:t>
      </w:r>
      <w:proofErr w:type="spellEnd"/>
      <w:r w:rsidRPr="005D5F69">
        <w:rPr>
          <w:rFonts w:ascii="Times New Roman" w:eastAsia="Times New Roman" w:hAnsi="Times New Roman"/>
          <w:sz w:val="24"/>
          <w:lang w:val="uk-UA"/>
        </w:rPr>
        <w:t xml:space="preserve"> - М.: </w:t>
      </w:r>
      <w:proofErr w:type="spellStart"/>
      <w:r w:rsidRPr="005D5F69">
        <w:rPr>
          <w:rFonts w:ascii="Times New Roman" w:eastAsia="Times New Roman" w:hAnsi="Times New Roman"/>
          <w:sz w:val="24"/>
          <w:lang w:val="uk-UA"/>
        </w:rPr>
        <w:t>Открытие</w:t>
      </w:r>
      <w:proofErr w:type="spellEnd"/>
      <w:r w:rsidRPr="005D5F69">
        <w:rPr>
          <w:rFonts w:ascii="Times New Roman" w:eastAsia="Times New Roman" w:hAnsi="Times New Roman"/>
          <w:sz w:val="24"/>
          <w:lang w:val="uk-UA"/>
        </w:rPr>
        <w:t xml:space="preserve"> </w:t>
      </w:r>
      <w:proofErr w:type="spellStart"/>
      <w:r w:rsidRPr="005D5F69">
        <w:rPr>
          <w:rFonts w:ascii="Times New Roman" w:eastAsia="Times New Roman" w:hAnsi="Times New Roman"/>
          <w:sz w:val="24"/>
          <w:lang w:val="uk-UA"/>
        </w:rPr>
        <w:t>системы</w:t>
      </w:r>
      <w:proofErr w:type="spellEnd"/>
    </w:p>
    <w:p w:rsidR="005D5F69" w:rsidRPr="005D5F69" w:rsidRDefault="005D5F69" w:rsidP="005B20B5">
      <w:pPr>
        <w:numPr>
          <w:ilvl w:val="0"/>
          <w:numId w:val="8"/>
        </w:numPr>
        <w:tabs>
          <w:tab w:val="left" w:pos="248"/>
        </w:tabs>
        <w:ind w:left="-284" w:right="440"/>
        <w:jc w:val="both"/>
        <w:rPr>
          <w:rFonts w:ascii="Times New Roman" w:eastAsia="Times New Roman" w:hAnsi="Times New Roman"/>
          <w:sz w:val="24"/>
          <w:lang w:val="uk-UA"/>
        </w:rPr>
      </w:pPr>
      <w:r w:rsidRPr="005D5F69">
        <w:rPr>
          <w:rFonts w:ascii="Times New Roman" w:eastAsia="Times New Roman" w:hAnsi="Times New Roman"/>
          <w:sz w:val="24"/>
          <w:lang w:val="uk-UA"/>
        </w:rPr>
        <w:t xml:space="preserve">Антонов А .С., </w:t>
      </w:r>
      <w:proofErr w:type="spellStart"/>
      <w:r w:rsidRPr="005D5F69">
        <w:rPr>
          <w:rFonts w:ascii="Times New Roman" w:eastAsia="Times New Roman" w:hAnsi="Times New Roman"/>
          <w:sz w:val="24"/>
          <w:lang w:val="uk-UA"/>
        </w:rPr>
        <w:t>Параллельное</w:t>
      </w:r>
      <w:proofErr w:type="spellEnd"/>
      <w:r w:rsidRPr="005D5F69">
        <w:rPr>
          <w:rFonts w:ascii="Times New Roman" w:eastAsia="Times New Roman" w:hAnsi="Times New Roman"/>
          <w:sz w:val="24"/>
          <w:lang w:val="uk-UA"/>
        </w:rPr>
        <w:t xml:space="preserve"> </w:t>
      </w:r>
      <w:proofErr w:type="spellStart"/>
      <w:r w:rsidRPr="005D5F69">
        <w:rPr>
          <w:rFonts w:ascii="Times New Roman" w:eastAsia="Times New Roman" w:hAnsi="Times New Roman"/>
          <w:sz w:val="24"/>
          <w:lang w:val="uk-UA"/>
        </w:rPr>
        <w:t>программирование</w:t>
      </w:r>
      <w:proofErr w:type="spellEnd"/>
      <w:r w:rsidRPr="005D5F69">
        <w:rPr>
          <w:rFonts w:ascii="Times New Roman" w:eastAsia="Times New Roman" w:hAnsi="Times New Roman"/>
          <w:sz w:val="24"/>
          <w:lang w:val="uk-UA"/>
        </w:rPr>
        <w:t xml:space="preserve"> с </w:t>
      </w:r>
      <w:proofErr w:type="spellStart"/>
      <w:r w:rsidRPr="005D5F69">
        <w:rPr>
          <w:rFonts w:ascii="Times New Roman" w:eastAsia="Times New Roman" w:hAnsi="Times New Roman"/>
          <w:sz w:val="24"/>
          <w:lang w:val="uk-UA"/>
        </w:rPr>
        <w:t>использованием</w:t>
      </w:r>
      <w:proofErr w:type="spellEnd"/>
      <w:r w:rsidRPr="005D5F69">
        <w:rPr>
          <w:rFonts w:ascii="Times New Roman" w:eastAsia="Times New Roman" w:hAnsi="Times New Roman"/>
          <w:sz w:val="24"/>
          <w:lang w:val="uk-UA"/>
        </w:rPr>
        <w:t xml:space="preserve"> </w:t>
      </w:r>
      <w:proofErr w:type="spellStart"/>
      <w:r w:rsidRPr="005D5F69">
        <w:rPr>
          <w:rFonts w:ascii="Times New Roman" w:eastAsia="Times New Roman" w:hAnsi="Times New Roman"/>
          <w:sz w:val="24"/>
          <w:lang w:val="uk-UA"/>
        </w:rPr>
        <w:t>технологии</w:t>
      </w:r>
      <w:proofErr w:type="spellEnd"/>
      <w:r w:rsidRPr="005D5F69">
        <w:rPr>
          <w:rFonts w:ascii="Times New Roman" w:eastAsia="Times New Roman" w:hAnsi="Times New Roman"/>
          <w:sz w:val="24"/>
          <w:lang w:val="uk-UA"/>
        </w:rPr>
        <w:t xml:space="preserve"> </w:t>
      </w:r>
      <w:proofErr w:type="spellStart"/>
      <w:r w:rsidRPr="005D5F69">
        <w:rPr>
          <w:rFonts w:ascii="Times New Roman" w:eastAsia="Times New Roman" w:hAnsi="Times New Roman"/>
          <w:sz w:val="24"/>
          <w:lang w:val="uk-UA"/>
        </w:rPr>
        <w:t>OpenMPI</w:t>
      </w:r>
      <w:proofErr w:type="spellEnd"/>
      <w:r w:rsidRPr="005D5F69">
        <w:rPr>
          <w:rFonts w:ascii="Times New Roman" w:eastAsia="Times New Roman" w:hAnsi="Times New Roman"/>
          <w:sz w:val="24"/>
          <w:lang w:val="uk-UA"/>
        </w:rPr>
        <w:t xml:space="preserve"> / А.С. Антонов - М.: </w:t>
      </w:r>
      <w:proofErr w:type="spellStart"/>
      <w:r w:rsidRPr="005D5F69">
        <w:rPr>
          <w:rFonts w:ascii="Times New Roman" w:eastAsia="Times New Roman" w:hAnsi="Times New Roman"/>
          <w:sz w:val="24"/>
          <w:lang w:val="uk-UA"/>
        </w:rPr>
        <w:t>Изд-во</w:t>
      </w:r>
      <w:proofErr w:type="spellEnd"/>
      <w:r w:rsidRPr="005D5F69">
        <w:rPr>
          <w:rFonts w:ascii="Times New Roman" w:eastAsia="Times New Roman" w:hAnsi="Times New Roman"/>
          <w:sz w:val="24"/>
          <w:lang w:val="uk-UA"/>
        </w:rPr>
        <w:t xml:space="preserve"> МГУ</w:t>
      </w:r>
    </w:p>
    <w:p w:rsidR="005D5F69" w:rsidRPr="005D5F69" w:rsidRDefault="005D5F69" w:rsidP="005B20B5">
      <w:pPr>
        <w:ind w:left="-284"/>
        <w:jc w:val="both"/>
        <w:rPr>
          <w:rFonts w:ascii="Times New Roman" w:eastAsia="Times New Roman" w:hAnsi="Times New Roman"/>
          <w:lang w:val="uk-UA"/>
        </w:rPr>
      </w:pPr>
    </w:p>
    <w:p w:rsidR="005D5F69" w:rsidRPr="005D5F69" w:rsidRDefault="005D5F69" w:rsidP="005B20B5">
      <w:pPr>
        <w:tabs>
          <w:tab w:val="left" w:pos="228"/>
        </w:tabs>
        <w:ind w:left="-284"/>
        <w:jc w:val="both"/>
        <w:rPr>
          <w:rFonts w:ascii="Times New Roman" w:eastAsia="Times New Roman" w:hAnsi="Times New Roman"/>
          <w:sz w:val="24"/>
          <w:lang w:val="uk-UA"/>
        </w:rPr>
      </w:pPr>
      <w:r w:rsidRPr="00CB1626">
        <w:rPr>
          <w:rFonts w:ascii="Times New Roman" w:eastAsia="Times New Roman" w:hAnsi="Times New Roman"/>
          <w:sz w:val="24"/>
          <w:lang w:val="uk-UA"/>
        </w:rPr>
        <w:t>5.</w:t>
      </w:r>
      <w:r w:rsidRPr="005D5F69">
        <w:rPr>
          <w:rFonts w:ascii="Times New Roman" w:eastAsia="Times New Roman" w:hAnsi="Times New Roman"/>
          <w:sz w:val="24"/>
          <w:lang w:val="uk-UA"/>
        </w:rPr>
        <w:t xml:space="preserve">Корнеев В. В., </w:t>
      </w:r>
      <w:proofErr w:type="spellStart"/>
      <w:r w:rsidRPr="005D5F69">
        <w:rPr>
          <w:rFonts w:ascii="Times New Roman" w:eastAsia="Times New Roman" w:hAnsi="Times New Roman"/>
          <w:sz w:val="24"/>
          <w:lang w:val="uk-UA"/>
        </w:rPr>
        <w:t>Параллельные</w:t>
      </w:r>
      <w:proofErr w:type="spellEnd"/>
      <w:r w:rsidRPr="005D5F69">
        <w:rPr>
          <w:rFonts w:ascii="Times New Roman" w:eastAsia="Times New Roman" w:hAnsi="Times New Roman"/>
          <w:sz w:val="24"/>
          <w:lang w:val="uk-UA"/>
        </w:rPr>
        <w:t xml:space="preserve"> </w:t>
      </w:r>
      <w:proofErr w:type="spellStart"/>
      <w:r w:rsidRPr="005D5F69">
        <w:rPr>
          <w:rFonts w:ascii="Times New Roman" w:eastAsia="Times New Roman" w:hAnsi="Times New Roman"/>
          <w:sz w:val="24"/>
          <w:lang w:val="uk-UA"/>
        </w:rPr>
        <w:t>вычислительные</w:t>
      </w:r>
      <w:proofErr w:type="spellEnd"/>
      <w:r w:rsidRPr="005D5F69">
        <w:rPr>
          <w:rFonts w:ascii="Times New Roman" w:eastAsia="Times New Roman" w:hAnsi="Times New Roman"/>
          <w:sz w:val="24"/>
          <w:lang w:val="uk-UA"/>
        </w:rPr>
        <w:t xml:space="preserve"> </w:t>
      </w:r>
      <w:proofErr w:type="spellStart"/>
      <w:r w:rsidRPr="005D5F69">
        <w:rPr>
          <w:rFonts w:ascii="Times New Roman" w:eastAsia="Times New Roman" w:hAnsi="Times New Roman"/>
          <w:sz w:val="24"/>
          <w:lang w:val="uk-UA"/>
        </w:rPr>
        <w:t>системы</w:t>
      </w:r>
      <w:proofErr w:type="spellEnd"/>
      <w:r w:rsidRPr="005D5F69">
        <w:rPr>
          <w:rFonts w:ascii="Times New Roman" w:eastAsia="Times New Roman" w:hAnsi="Times New Roman"/>
          <w:sz w:val="24"/>
          <w:lang w:val="uk-UA"/>
        </w:rPr>
        <w:t xml:space="preserve"> / В.В. </w:t>
      </w:r>
      <w:proofErr w:type="spellStart"/>
      <w:r w:rsidRPr="005D5F69">
        <w:rPr>
          <w:rFonts w:ascii="Times New Roman" w:eastAsia="Times New Roman" w:hAnsi="Times New Roman"/>
          <w:sz w:val="24"/>
          <w:lang w:val="uk-UA"/>
        </w:rPr>
        <w:t>Корнеев</w:t>
      </w:r>
      <w:proofErr w:type="spellEnd"/>
      <w:r w:rsidRPr="005D5F69">
        <w:rPr>
          <w:rFonts w:ascii="Times New Roman" w:eastAsia="Times New Roman" w:hAnsi="Times New Roman"/>
          <w:sz w:val="24"/>
          <w:lang w:val="uk-UA"/>
        </w:rPr>
        <w:t xml:space="preserve"> - М.: </w:t>
      </w:r>
      <w:proofErr w:type="spellStart"/>
      <w:r w:rsidRPr="005D5F69">
        <w:rPr>
          <w:rFonts w:ascii="Times New Roman" w:eastAsia="Times New Roman" w:hAnsi="Times New Roman"/>
          <w:sz w:val="24"/>
          <w:lang w:val="uk-UA"/>
        </w:rPr>
        <w:t>Нолидж</w:t>
      </w:r>
      <w:proofErr w:type="spellEnd"/>
      <w:r w:rsidRPr="005D5F69">
        <w:rPr>
          <w:rFonts w:ascii="Times New Roman" w:eastAsia="Times New Roman" w:hAnsi="Times New Roman"/>
          <w:sz w:val="24"/>
          <w:lang w:val="uk-UA"/>
        </w:rPr>
        <w:t>. – 1999</w:t>
      </w:r>
    </w:p>
    <w:p w:rsidR="00A97450" w:rsidRPr="00A97450" w:rsidRDefault="00A97450" w:rsidP="00A97450">
      <w:pPr>
        <w:ind w:left="72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w:t>
      </w:r>
      <w:hyperlink r:id="rId7" w:history="1"/>
      <w:hyperlink r:id="rId8" w:history="1">
        <w:r w:rsidRPr="00CB1626">
          <w:rPr>
            <w:rFonts w:ascii="Times New Roman" w:eastAsia="Times New Roman" w:hAnsi="Times New Roman" w:cs="Times New Roman"/>
            <w:b/>
            <w:bCs/>
            <w:color w:val="4B6B94"/>
            <w:sz w:val="22"/>
            <w:szCs w:val="22"/>
            <w:u w:val="single"/>
            <w:lang w:val="uk-UA"/>
          </w:rPr>
          <w:t>http://www.helloworld.ru/texts/comp/inet/ftp/ftp1/gloss_a.htm</w:t>
        </w:r>
      </w:hyperlink>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xml:space="preserve">посібник </w:t>
      </w:r>
      <w:proofErr w:type="spellStart"/>
      <w:r w:rsidRPr="00A97450">
        <w:rPr>
          <w:rFonts w:ascii="Times New Roman" w:eastAsia="Times New Roman" w:hAnsi="Times New Roman" w:cs="Times New Roman"/>
          <w:color w:val="000000"/>
          <w:sz w:val="22"/>
          <w:szCs w:val="22"/>
          <w:lang w:val="uk-UA"/>
        </w:rPr>
        <w:t>по</w:t>
      </w:r>
      <w:r w:rsidRPr="00CB1626">
        <w:rPr>
          <w:rFonts w:ascii="Times New Roman" w:eastAsia="Times New Roman" w:hAnsi="Times New Roman" w:cs="Times New Roman"/>
          <w:color w:val="000000"/>
          <w:sz w:val="22"/>
          <w:szCs w:val="22"/>
          <w:lang w:val="uk-UA"/>
        </w:rPr>
        <w:t> </w:t>
      </w:r>
      <w:proofErr w:type="spellEnd"/>
      <w:r w:rsidRPr="00A97450">
        <w:rPr>
          <w:rFonts w:ascii="Times New Roman" w:eastAsia="Times New Roman" w:hAnsi="Times New Roman" w:cs="Times New Roman"/>
          <w:color w:val="000000"/>
          <w:sz w:val="22"/>
          <w:szCs w:val="22"/>
          <w:lang w:val="uk-UA"/>
        </w:rPr>
        <w:t>FTP.</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 xml:space="preserve">http://www.php.net/ - англомовний сайт, присвячений PHP. Містить версії </w:t>
      </w:r>
      <w:proofErr w:type="spellStart"/>
      <w:r w:rsidRPr="00A97450">
        <w:rPr>
          <w:rFonts w:ascii="Times New Roman" w:eastAsia="Times New Roman" w:hAnsi="Times New Roman" w:cs="Times New Roman"/>
          <w:color w:val="000000"/>
          <w:sz w:val="22"/>
          <w:szCs w:val="22"/>
          <w:lang w:val="uk-UA"/>
        </w:rPr>
        <w:t>інтерпритатора</w:t>
      </w:r>
      <w:proofErr w:type="spellEnd"/>
      <w:r w:rsidRPr="00A97450">
        <w:rPr>
          <w:rFonts w:ascii="Times New Roman" w:eastAsia="Times New Roman" w:hAnsi="Times New Roman" w:cs="Times New Roman"/>
          <w:color w:val="000000"/>
          <w:sz w:val="22"/>
          <w:szCs w:val="22"/>
          <w:lang w:val="uk-UA"/>
        </w:rPr>
        <w:t xml:space="preserve"> PHP для завантаження.</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http://www.php.net/download-docs.php</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xml:space="preserve">документація </w:t>
      </w:r>
      <w:proofErr w:type="spellStart"/>
      <w:r w:rsidRPr="00A97450">
        <w:rPr>
          <w:rFonts w:ascii="Times New Roman" w:eastAsia="Times New Roman" w:hAnsi="Times New Roman" w:cs="Times New Roman"/>
          <w:color w:val="000000"/>
          <w:sz w:val="22"/>
          <w:szCs w:val="22"/>
          <w:lang w:val="uk-UA"/>
        </w:rPr>
        <w:t>по</w:t>
      </w:r>
      <w:r w:rsidRPr="00CB1626">
        <w:rPr>
          <w:rFonts w:ascii="Times New Roman" w:eastAsia="Times New Roman" w:hAnsi="Times New Roman" w:cs="Times New Roman"/>
          <w:color w:val="000000"/>
          <w:sz w:val="22"/>
          <w:szCs w:val="22"/>
          <w:lang w:val="uk-UA"/>
        </w:rPr>
        <w:t> </w:t>
      </w:r>
      <w:proofErr w:type="spellEnd"/>
      <w:r w:rsidRPr="00A97450">
        <w:rPr>
          <w:rFonts w:ascii="Times New Roman" w:eastAsia="Times New Roman" w:hAnsi="Times New Roman" w:cs="Times New Roman"/>
          <w:color w:val="000000"/>
          <w:sz w:val="22"/>
          <w:szCs w:val="22"/>
          <w:lang w:val="uk-UA"/>
        </w:rPr>
        <w:t>PHP.</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proofErr w:type="spellStart"/>
      <w:r w:rsidRPr="00A97450">
        <w:rPr>
          <w:rFonts w:ascii="Times New Roman" w:eastAsia="Times New Roman" w:hAnsi="Times New Roman" w:cs="Times New Roman"/>
          <w:color w:val="000000"/>
          <w:sz w:val="22"/>
          <w:szCs w:val="22"/>
          <w:lang w:val="uk-UA"/>
        </w:rPr>
        <w:t>.http</w:t>
      </w:r>
      <w:proofErr w:type="spellEnd"/>
      <w:r w:rsidRPr="00A97450">
        <w:rPr>
          <w:rFonts w:ascii="Times New Roman" w:eastAsia="Times New Roman" w:hAnsi="Times New Roman" w:cs="Times New Roman"/>
          <w:color w:val="000000"/>
          <w:sz w:val="22"/>
          <w:szCs w:val="22"/>
          <w:lang w:val="uk-UA"/>
        </w:rPr>
        <w:t xml:space="preserve">://apache.org/ - англомовний сайт, присвячений серверу </w:t>
      </w:r>
      <w:proofErr w:type="spellStart"/>
      <w:r w:rsidRPr="00A97450">
        <w:rPr>
          <w:rFonts w:ascii="Times New Roman" w:eastAsia="Times New Roman" w:hAnsi="Times New Roman" w:cs="Times New Roman"/>
          <w:color w:val="000000"/>
          <w:sz w:val="22"/>
          <w:szCs w:val="22"/>
          <w:lang w:val="uk-UA"/>
        </w:rPr>
        <w:t>Аpache</w:t>
      </w:r>
      <w:proofErr w:type="spellEnd"/>
      <w:r w:rsidRPr="00A97450">
        <w:rPr>
          <w:rFonts w:ascii="Times New Roman" w:eastAsia="Times New Roman" w:hAnsi="Times New Roman" w:cs="Times New Roman"/>
          <w:color w:val="000000"/>
          <w:sz w:val="22"/>
          <w:szCs w:val="22"/>
          <w:lang w:val="uk-UA"/>
        </w:rPr>
        <w:t xml:space="preserve">. Містить версії сервера </w:t>
      </w:r>
      <w:proofErr w:type="spellStart"/>
      <w:r w:rsidRPr="00A97450">
        <w:rPr>
          <w:rFonts w:ascii="Times New Roman" w:eastAsia="Times New Roman" w:hAnsi="Times New Roman" w:cs="Times New Roman"/>
          <w:color w:val="000000"/>
          <w:sz w:val="22"/>
          <w:szCs w:val="22"/>
          <w:lang w:val="uk-UA"/>
        </w:rPr>
        <w:t>Аpache</w:t>
      </w:r>
      <w:proofErr w:type="spellEnd"/>
      <w:r w:rsidRPr="00A97450">
        <w:rPr>
          <w:rFonts w:ascii="Times New Roman" w:eastAsia="Times New Roman" w:hAnsi="Times New Roman" w:cs="Times New Roman"/>
          <w:color w:val="000000"/>
          <w:sz w:val="22"/>
          <w:szCs w:val="22"/>
          <w:lang w:val="uk-UA"/>
        </w:rPr>
        <w:t xml:space="preserve"> для завантаження.</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http://mysql.com/</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xml:space="preserve">- англомовний сайт, </w:t>
      </w:r>
      <w:proofErr w:type="spellStart"/>
      <w:r w:rsidRPr="00A97450">
        <w:rPr>
          <w:rFonts w:ascii="Times New Roman" w:eastAsia="Times New Roman" w:hAnsi="Times New Roman" w:cs="Times New Roman"/>
          <w:color w:val="000000"/>
          <w:sz w:val="22"/>
          <w:szCs w:val="22"/>
          <w:lang w:val="uk-UA"/>
        </w:rPr>
        <w:t>присвячений</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My</w:t>
      </w:r>
      <w:proofErr w:type="spellEnd"/>
      <w:r w:rsidRPr="00A97450">
        <w:rPr>
          <w:rFonts w:ascii="Times New Roman" w:eastAsia="Times New Roman" w:hAnsi="Times New Roman" w:cs="Times New Roman"/>
          <w:color w:val="000000"/>
          <w:sz w:val="22"/>
          <w:szCs w:val="22"/>
          <w:lang w:val="uk-UA"/>
        </w:rPr>
        <w:t>SQL.</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xml:space="preserve">Містить </w:t>
      </w:r>
      <w:proofErr w:type="spellStart"/>
      <w:r w:rsidRPr="00A97450">
        <w:rPr>
          <w:rFonts w:ascii="Times New Roman" w:eastAsia="Times New Roman" w:hAnsi="Times New Roman" w:cs="Times New Roman"/>
          <w:color w:val="000000"/>
          <w:sz w:val="22"/>
          <w:szCs w:val="22"/>
          <w:lang w:val="uk-UA"/>
        </w:rPr>
        <w:t>версії</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My</w:t>
      </w:r>
      <w:proofErr w:type="spellEnd"/>
      <w:r w:rsidRPr="00A97450">
        <w:rPr>
          <w:rFonts w:ascii="Times New Roman" w:eastAsia="Times New Roman" w:hAnsi="Times New Roman" w:cs="Times New Roman"/>
          <w:color w:val="000000"/>
          <w:sz w:val="22"/>
          <w:szCs w:val="22"/>
          <w:lang w:val="uk-UA"/>
        </w:rPr>
        <w:t>SQL</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для завантаження.</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http://www.w3.org</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xml:space="preserve">- офіційний сайт </w:t>
      </w:r>
      <w:proofErr w:type="spellStart"/>
      <w:r w:rsidRPr="00A97450">
        <w:rPr>
          <w:rFonts w:ascii="Times New Roman" w:eastAsia="Times New Roman" w:hAnsi="Times New Roman" w:cs="Times New Roman"/>
          <w:color w:val="000000"/>
          <w:sz w:val="22"/>
          <w:szCs w:val="22"/>
          <w:lang w:val="uk-UA"/>
        </w:rPr>
        <w:t>кон</w:t>
      </w:r>
      <w:proofErr w:type="spellEnd"/>
      <w:r w:rsidRPr="00A97450">
        <w:rPr>
          <w:rFonts w:ascii="Times New Roman" w:eastAsia="Times New Roman" w:hAnsi="Times New Roman" w:cs="Times New Roman"/>
          <w:color w:val="000000"/>
          <w:sz w:val="22"/>
          <w:szCs w:val="22"/>
          <w:lang w:val="uk-UA"/>
        </w:rPr>
        <w:t>сорціума</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W3C.</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http://www.phpmyadmin.net/</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xml:space="preserve">- сайт, </w:t>
      </w:r>
      <w:proofErr w:type="spellStart"/>
      <w:r w:rsidRPr="00A97450">
        <w:rPr>
          <w:rFonts w:ascii="Times New Roman" w:eastAsia="Times New Roman" w:hAnsi="Times New Roman" w:cs="Times New Roman"/>
          <w:color w:val="000000"/>
          <w:sz w:val="22"/>
          <w:szCs w:val="22"/>
          <w:lang w:val="uk-UA"/>
        </w:rPr>
        <w:t>присвячени</w:t>
      </w:r>
      <w:proofErr w:type="spellEnd"/>
      <w:r w:rsidRPr="00A97450">
        <w:rPr>
          <w:rFonts w:ascii="Times New Roman" w:eastAsia="Times New Roman" w:hAnsi="Times New Roman" w:cs="Times New Roman"/>
          <w:color w:val="000000"/>
          <w:sz w:val="22"/>
          <w:szCs w:val="22"/>
          <w:lang w:val="uk-UA"/>
        </w:rPr>
        <w:t>й</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phpMyAdmin.</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 xml:space="preserve">http://php-myadmin.ru/ - російськомовний сайт, </w:t>
      </w:r>
      <w:proofErr w:type="spellStart"/>
      <w:r w:rsidRPr="00A97450">
        <w:rPr>
          <w:rFonts w:ascii="Times New Roman" w:eastAsia="Times New Roman" w:hAnsi="Times New Roman" w:cs="Times New Roman"/>
          <w:color w:val="000000"/>
          <w:sz w:val="22"/>
          <w:szCs w:val="22"/>
          <w:lang w:val="uk-UA"/>
        </w:rPr>
        <w:t>присвячени</w:t>
      </w:r>
      <w:proofErr w:type="spellEnd"/>
      <w:r w:rsidRPr="00A97450">
        <w:rPr>
          <w:rFonts w:ascii="Times New Roman" w:eastAsia="Times New Roman" w:hAnsi="Times New Roman" w:cs="Times New Roman"/>
          <w:color w:val="000000"/>
          <w:sz w:val="22"/>
          <w:szCs w:val="22"/>
          <w:lang w:val="uk-UA"/>
        </w:rPr>
        <w:t>й</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phpMyAdmin.</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http://php.ru/forum/</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xml:space="preserve">- форум з </w:t>
      </w:r>
      <w:proofErr w:type="spellStart"/>
      <w:r w:rsidRPr="00A97450">
        <w:rPr>
          <w:rFonts w:ascii="Times New Roman" w:eastAsia="Times New Roman" w:hAnsi="Times New Roman" w:cs="Times New Roman"/>
          <w:color w:val="000000"/>
          <w:sz w:val="22"/>
          <w:szCs w:val="22"/>
          <w:lang w:val="uk-UA"/>
        </w:rPr>
        <w:t>тематики</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PHP</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та</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M</w:t>
      </w:r>
      <w:proofErr w:type="spellEnd"/>
      <w:r w:rsidRPr="00A97450">
        <w:rPr>
          <w:rFonts w:ascii="Times New Roman" w:eastAsia="Times New Roman" w:hAnsi="Times New Roman" w:cs="Times New Roman"/>
          <w:color w:val="000000"/>
          <w:sz w:val="22"/>
          <w:szCs w:val="22"/>
          <w:lang w:val="uk-UA"/>
        </w:rPr>
        <w:t>ySQL.</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http://www.phpbbguru.net/</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xml:space="preserve">- ресурс, присвячений </w:t>
      </w:r>
      <w:proofErr w:type="spellStart"/>
      <w:r w:rsidRPr="00A97450">
        <w:rPr>
          <w:rFonts w:ascii="Times New Roman" w:eastAsia="Times New Roman" w:hAnsi="Times New Roman" w:cs="Times New Roman"/>
          <w:color w:val="000000"/>
          <w:sz w:val="22"/>
          <w:szCs w:val="22"/>
          <w:lang w:val="uk-UA"/>
        </w:rPr>
        <w:t>форуму</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phpBB.</w:t>
      </w:r>
      <w:r w:rsidRPr="00CB1626">
        <w:rPr>
          <w:rFonts w:ascii="Times New Roman" w:eastAsia="Times New Roman" w:hAnsi="Times New Roman" w:cs="Times New Roman"/>
          <w:color w:val="000000"/>
          <w:sz w:val="22"/>
          <w:szCs w:val="22"/>
          <w:lang w:val="uk-UA"/>
        </w:rPr>
        <w:t> </w:t>
      </w:r>
      <w:proofErr w:type="spellEnd"/>
      <w:r w:rsidRPr="00A97450">
        <w:rPr>
          <w:rFonts w:ascii="Times New Roman" w:eastAsia="Times New Roman" w:hAnsi="Times New Roman" w:cs="Times New Roman"/>
          <w:color w:val="000000"/>
          <w:sz w:val="22"/>
          <w:szCs w:val="22"/>
          <w:lang w:val="uk-UA"/>
        </w:rPr>
        <w:t>Містить посилання на файли підтримки російської мови.</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http://bb3x.ru/</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xml:space="preserve">- ресурс, присвячений </w:t>
      </w:r>
      <w:proofErr w:type="spellStart"/>
      <w:r w:rsidRPr="00A97450">
        <w:rPr>
          <w:rFonts w:ascii="Times New Roman" w:eastAsia="Times New Roman" w:hAnsi="Times New Roman" w:cs="Times New Roman"/>
          <w:color w:val="000000"/>
          <w:sz w:val="22"/>
          <w:szCs w:val="22"/>
          <w:lang w:val="uk-UA"/>
        </w:rPr>
        <w:t>форум</w:t>
      </w:r>
      <w:proofErr w:type="spellEnd"/>
      <w:r w:rsidRPr="00A97450">
        <w:rPr>
          <w:rFonts w:ascii="Times New Roman" w:eastAsia="Times New Roman" w:hAnsi="Times New Roman" w:cs="Times New Roman"/>
          <w:color w:val="000000"/>
          <w:sz w:val="22"/>
          <w:szCs w:val="22"/>
          <w:lang w:val="uk-UA"/>
        </w:rPr>
        <w:t>у</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phpBB</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http://xpoint.ru/</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список форумів для</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Web-дизайнерів.</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http://phpclub.ru/</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xml:space="preserve">- сайт, </w:t>
      </w:r>
      <w:proofErr w:type="spellStart"/>
      <w:r w:rsidRPr="00A97450">
        <w:rPr>
          <w:rFonts w:ascii="Times New Roman" w:eastAsia="Times New Roman" w:hAnsi="Times New Roman" w:cs="Times New Roman"/>
          <w:color w:val="000000"/>
          <w:sz w:val="22"/>
          <w:szCs w:val="22"/>
          <w:lang w:val="uk-UA"/>
        </w:rPr>
        <w:t>при</w:t>
      </w:r>
      <w:proofErr w:type="spellEnd"/>
      <w:r w:rsidRPr="00A97450">
        <w:rPr>
          <w:rFonts w:ascii="Times New Roman" w:eastAsia="Times New Roman" w:hAnsi="Times New Roman" w:cs="Times New Roman"/>
          <w:color w:val="000000"/>
          <w:sz w:val="22"/>
          <w:szCs w:val="22"/>
          <w:lang w:val="uk-UA"/>
        </w:rPr>
        <w:t>свячений</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PHP.</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http://phpfaq.ru/</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xml:space="preserve">- сайт, </w:t>
      </w:r>
      <w:proofErr w:type="spellStart"/>
      <w:r w:rsidRPr="00A97450">
        <w:rPr>
          <w:rFonts w:ascii="Times New Roman" w:eastAsia="Times New Roman" w:hAnsi="Times New Roman" w:cs="Times New Roman"/>
          <w:color w:val="000000"/>
          <w:sz w:val="22"/>
          <w:szCs w:val="22"/>
          <w:lang w:val="uk-UA"/>
        </w:rPr>
        <w:t>при</w:t>
      </w:r>
      <w:proofErr w:type="spellEnd"/>
      <w:r w:rsidRPr="00A97450">
        <w:rPr>
          <w:rFonts w:ascii="Times New Roman" w:eastAsia="Times New Roman" w:hAnsi="Times New Roman" w:cs="Times New Roman"/>
          <w:color w:val="000000"/>
          <w:sz w:val="22"/>
          <w:szCs w:val="22"/>
          <w:lang w:val="uk-UA"/>
        </w:rPr>
        <w:t>свячений</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PHP, містить відповіді на багато питань, що задають початківці.</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http://forum.vingrad.ru/</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список форумів з програмування.</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http://www.htmlbook.ru/</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xml:space="preserve">- підручник </w:t>
      </w:r>
      <w:proofErr w:type="spellStart"/>
      <w:r w:rsidRPr="00A97450">
        <w:rPr>
          <w:rFonts w:ascii="Times New Roman" w:eastAsia="Times New Roman" w:hAnsi="Times New Roman" w:cs="Times New Roman"/>
          <w:color w:val="000000"/>
          <w:sz w:val="22"/>
          <w:szCs w:val="22"/>
          <w:lang w:val="uk-UA"/>
        </w:rPr>
        <w:t>з</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HTML</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та</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C</w:t>
      </w:r>
      <w:proofErr w:type="spellEnd"/>
      <w:r w:rsidRPr="00A97450">
        <w:rPr>
          <w:rFonts w:ascii="Times New Roman" w:eastAsia="Times New Roman" w:hAnsi="Times New Roman" w:cs="Times New Roman"/>
          <w:color w:val="000000"/>
          <w:sz w:val="22"/>
          <w:szCs w:val="22"/>
          <w:lang w:val="uk-UA"/>
        </w:rPr>
        <w:t>SS.</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lastRenderedPageBreak/>
        <w:t>http://codenet.ru/</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список форумів з програмування.</w:t>
      </w:r>
    </w:p>
    <w:p w:rsidR="00A97450" w:rsidRPr="00A97450" w:rsidRDefault="00A97450" w:rsidP="00A97450">
      <w:pPr>
        <w:numPr>
          <w:ilvl w:val="0"/>
          <w:numId w:val="11"/>
        </w:numPr>
        <w:ind w:left="0"/>
        <w:rPr>
          <w:rFonts w:ascii="Times New Roman" w:eastAsia="Times New Roman" w:hAnsi="Times New Roman" w:cs="Times New Roman"/>
          <w:color w:val="000000"/>
          <w:sz w:val="22"/>
          <w:szCs w:val="22"/>
          <w:lang w:val="uk-UA"/>
        </w:rPr>
      </w:pPr>
      <w:r w:rsidRPr="00A97450">
        <w:rPr>
          <w:rFonts w:ascii="Times New Roman" w:eastAsia="Times New Roman" w:hAnsi="Times New Roman" w:cs="Times New Roman"/>
          <w:color w:val="000000"/>
          <w:sz w:val="22"/>
          <w:szCs w:val="22"/>
          <w:lang w:val="uk-UA"/>
        </w:rPr>
        <w:t>http://www.ietf.org</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 сайт містить стандарти з</w:t>
      </w:r>
      <w:r w:rsidRPr="00CB1626">
        <w:rPr>
          <w:rFonts w:ascii="Times New Roman" w:eastAsia="Times New Roman" w:hAnsi="Times New Roman" w:cs="Times New Roman"/>
          <w:color w:val="000000"/>
          <w:sz w:val="22"/>
          <w:szCs w:val="22"/>
          <w:lang w:val="uk-UA"/>
        </w:rPr>
        <w:t> </w:t>
      </w:r>
      <w:r w:rsidRPr="00A97450">
        <w:rPr>
          <w:rFonts w:ascii="Times New Roman" w:eastAsia="Times New Roman" w:hAnsi="Times New Roman" w:cs="Times New Roman"/>
          <w:color w:val="000000"/>
          <w:sz w:val="22"/>
          <w:szCs w:val="22"/>
          <w:lang w:val="uk-UA"/>
        </w:rPr>
        <w:t>Web-програмування;</w:t>
      </w:r>
    </w:p>
    <w:p w:rsidR="00135274" w:rsidRPr="00CB1626" w:rsidRDefault="00135274" w:rsidP="005D5F69">
      <w:pPr>
        <w:rPr>
          <w:lang w:val="uk-UA"/>
        </w:rPr>
      </w:pPr>
    </w:p>
    <w:sectPr w:rsidR="00135274" w:rsidRPr="00CB1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7545E146"/>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2257CF3"/>
    <w:multiLevelType w:val="multilevel"/>
    <w:tmpl w:val="9306E9A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E92062"/>
    <w:multiLevelType w:val="hybridMultilevel"/>
    <w:tmpl w:val="A59CEE7E"/>
    <w:lvl w:ilvl="0" w:tplc="09463C74">
      <w:start w:val="7"/>
      <w:numFmt w:val="decimal"/>
      <w:lvlText w:val="%1."/>
      <w:lvlJc w:val="left"/>
      <w:pPr>
        <w:ind w:left="2270" w:hanging="360"/>
      </w:pPr>
      <w:rPr>
        <w:rFonts w:hint="default"/>
      </w:rPr>
    </w:lvl>
    <w:lvl w:ilvl="1" w:tplc="04190019" w:tentative="1">
      <w:start w:val="1"/>
      <w:numFmt w:val="lowerLetter"/>
      <w:lvlText w:val="%2."/>
      <w:lvlJc w:val="left"/>
      <w:pPr>
        <w:ind w:left="2990" w:hanging="360"/>
      </w:pPr>
    </w:lvl>
    <w:lvl w:ilvl="2" w:tplc="0419001B" w:tentative="1">
      <w:start w:val="1"/>
      <w:numFmt w:val="lowerRoman"/>
      <w:lvlText w:val="%3."/>
      <w:lvlJc w:val="right"/>
      <w:pPr>
        <w:ind w:left="3710" w:hanging="180"/>
      </w:pPr>
    </w:lvl>
    <w:lvl w:ilvl="3" w:tplc="0419000F" w:tentative="1">
      <w:start w:val="1"/>
      <w:numFmt w:val="decimal"/>
      <w:lvlText w:val="%4."/>
      <w:lvlJc w:val="left"/>
      <w:pPr>
        <w:ind w:left="4430" w:hanging="360"/>
      </w:pPr>
    </w:lvl>
    <w:lvl w:ilvl="4" w:tplc="04190019" w:tentative="1">
      <w:start w:val="1"/>
      <w:numFmt w:val="lowerLetter"/>
      <w:lvlText w:val="%5."/>
      <w:lvlJc w:val="left"/>
      <w:pPr>
        <w:ind w:left="5150" w:hanging="360"/>
      </w:pPr>
    </w:lvl>
    <w:lvl w:ilvl="5" w:tplc="0419001B" w:tentative="1">
      <w:start w:val="1"/>
      <w:numFmt w:val="lowerRoman"/>
      <w:lvlText w:val="%6."/>
      <w:lvlJc w:val="right"/>
      <w:pPr>
        <w:ind w:left="5870" w:hanging="180"/>
      </w:pPr>
    </w:lvl>
    <w:lvl w:ilvl="6" w:tplc="0419000F" w:tentative="1">
      <w:start w:val="1"/>
      <w:numFmt w:val="decimal"/>
      <w:lvlText w:val="%7."/>
      <w:lvlJc w:val="left"/>
      <w:pPr>
        <w:ind w:left="6590" w:hanging="360"/>
      </w:pPr>
    </w:lvl>
    <w:lvl w:ilvl="7" w:tplc="04190019" w:tentative="1">
      <w:start w:val="1"/>
      <w:numFmt w:val="lowerLetter"/>
      <w:lvlText w:val="%8."/>
      <w:lvlJc w:val="left"/>
      <w:pPr>
        <w:ind w:left="7310" w:hanging="360"/>
      </w:pPr>
    </w:lvl>
    <w:lvl w:ilvl="8" w:tplc="0419001B" w:tentative="1">
      <w:start w:val="1"/>
      <w:numFmt w:val="lowerRoman"/>
      <w:lvlText w:val="%9."/>
      <w:lvlJc w:val="right"/>
      <w:pPr>
        <w:ind w:left="8030" w:hanging="180"/>
      </w:pPr>
    </w:lvl>
  </w:abstractNum>
  <w:abstractNum w:abstractNumId="9">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10">
    <w:nsid w:val="31717650"/>
    <w:multiLevelType w:val="multilevel"/>
    <w:tmpl w:val="9306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abstractNum w:abstractNumId="12">
    <w:nsid w:val="69E12209"/>
    <w:multiLevelType w:val="hybridMultilevel"/>
    <w:tmpl w:val="9CAC230C"/>
    <w:lvl w:ilvl="0" w:tplc="7E1A29D0">
      <w:start w:val="1"/>
      <w:numFmt w:val="decimal"/>
      <w:lvlText w:val="%1."/>
      <w:lvlJc w:val="left"/>
      <w:pPr>
        <w:ind w:left="447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D0"/>
    <w:rsid w:val="000666E6"/>
    <w:rsid w:val="000719B2"/>
    <w:rsid w:val="000F0616"/>
    <w:rsid w:val="00135274"/>
    <w:rsid w:val="001C2E16"/>
    <w:rsid w:val="0024008B"/>
    <w:rsid w:val="00320981"/>
    <w:rsid w:val="0040570D"/>
    <w:rsid w:val="004146D6"/>
    <w:rsid w:val="00463723"/>
    <w:rsid w:val="00484D67"/>
    <w:rsid w:val="004A2D26"/>
    <w:rsid w:val="004E0BB1"/>
    <w:rsid w:val="004E2370"/>
    <w:rsid w:val="005A31CF"/>
    <w:rsid w:val="005B20B5"/>
    <w:rsid w:val="005D5F69"/>
    <w:rsid w:val="00600B06"/>
    <w:rsid w:val="006124FE"/>
    <w:rsid w:val="006433E7"/>
    <w:rsid w:val="00695A93"/>
    <w:rsid w:val="00926255"/>
    <w:rsid w:val="00950CA9"/>
    <w:rsid w:val="00A0398C"/>
    <w:rsid w:val="00A16530"/>
    <w:rsid w:val="00A834ED"/>
    <w:rsid w:val="00A97450"/>
    <w:rsid w:val="00B24653"/>
    <w:rsid w:val="00BA47CA"/>
    <w:rsid w:val="00BC3F80"/>
    <w:rsid w:val="00C04437"/>
    <w:rsid w:val="00C115E2"/>
    <w:rsid w:val="00C20DAE"/>
    <w:rsid w:val="00CB1626"/>
    <w:rsid w:val="00CB2FF8"/>
    <w:rsid w:val="00CE3210"/>
    <w:rsid w:val="00CE5387"/>
    <w:rsid w:val="00D24963"/>
    <w:rsid w:val="00D678A2"/>
    <w:rsid w:val="00D83A8A"/>
    <w:rsid w:val="00DD74C0"/>
    <w:rsid w:val="00E349EF"/>
    <w:rsid w:val="00E35ED0"/>
    <w:rsid w:val="00E94952"/>
    <w:rsid w:val="00E969E9"/>
    <w:rsid w:val="00EF7F21"/>
    <w:rsid w:val="00F22F10"/>
    <w:rsid w:val="00F27895"/>
    <w:rsid w:val="00FC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A2"/>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78A2"/>
    <w:rPr>
      <w:color w:val="0000FF"/>
      <w:u w:val="single"/>
    </w:rPr>
  </w:style>
  <w:style w:type="paragraph" w:styleId="a4">
    <w:name w:val="List Paragraph"/>
    <w:basedOn w:val="a"/>
    <w:uiPriority w:val="34"/>
    <w:qFormat/>
    <w:rsid w:val="005D5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A2"/>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78A2"/>
    <w:rPr>
      <w:color w:val="0000FF"/>
      <w:u w:val="single"/>
    </w:rPr>
  </w:style>
  <w:style w:type="paragraph" w:styleId="a4">
    <w:name w:val="List Paragraph"/>
    <w:basedOn w:val="a"/>
    <w:uiPriority w:val="34"/>
    <w:qFormat/>
    <w:rsid w:val="005D5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oworld.ru/texts/comp/inet/ftp/ftp1/gloss_a.htm" TargetMode="External"/><Relationship Id="rId3" Type="http://schemas.microsoft.com/office/2007/relationships/stylesWithEffects" Target="stylesWithEffects.xml"/><Relationship Id="rId7" Type="http://schemas.openxmlformats.org/officeDocument/2006/relationships/hyperlink" Target="http://www.helloworld.ru/texts/comp/inet/ftp/ftp1/gloss_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u.edu.ua/wp-content/uploads/2019/10/osvitnya-programma-KI-m-kopyya1.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2020-03-26T12:33:00Z</dcterms:created>
  <dcterms:modified xsi:type="dcterms:W3CDTF">2020-03-26T13:57:00Z</dcterms:modified>
</cp:coreProperties>
</file>