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E1" w:rsidRPr="00755FBA" w:rsidRDefault="00B754E1" w:rsidP="00B754E1">
      <w:pPr>
        <w:spacing w:after="160" w:line="256" w:lineRule="auto"/>
        <w:contextualSpacing/>
        <w:jc w:val="center"/>
        <w:rPr>
          <w:rFonts w:ascii="Times New Roman" w:hAnsi="Times New Roman" w:cs="Times New Roman"/>
          <w:b/>
          <w:sz w:val="24"/>
          <w:szCs w:val="24"/>
          <w:lang w:val="uk-UA" w:eastAsia="en-US"/>
        </w:rPr>
      </w:pPr>
      <w:r w:rsidRPr="00755FBA">
        <w:rPr>
          <w:rFonts w:ascii="Times New Roman" w:hAnsi="Times New Roman" w:cs="Times New Roman"/>
          <w:b/>
          <w:sz w:val="24"/>
          <w:szCs w:val="24"/>
          <w:lang w:val="uk-UA" w:eastAsia="en-US"/>
        </w:rPr>
        <w:t>ПЗВО «МІЖНАРОДНИЙ КЛАСИЧНИЙ УНІВЕРСИТЕТ</w:t>
      </w:r>
    </w:p>
    <w:p w:rsidR="00B754E1" w:rsidRPr="00755FBA" w:rsidRDefault="00B754E1" w:rsidP="00B754E1">
      <w:pPr>
        <w:spacing w:after="160" w:line="256" w:lineRule="auto"/>
        <w:contextualSpacing/>
        <w:jc w:val="center"/>
        <w:rPr>
          <w:rFonts w:ascii="Times New Roman" w:hAnsi="Times New Roman" w:cs="Times New Roman"/>
          <w:b/>
          <w:sz w:val="24"/>
          <w:szCs w:val="24"/>
          <w:lang w:val="uk-UA" w:eastAsia="en-US"/>
        </w:rPr>
      </w:pPr>
      <w:r w:rsidRPr="00755FBA">
        <w:rPr>
          <w:rFonts w:ascii="Times New Roman" w:hAnsi="Times New Roman" w:cs="Times New Roman"/>
          <w:b/>
          <w:sz w:val="24"/>
          <w:szCs w:val="24"/>
          <w:lang w:val="uk-UA" w:eastAsia="en-US"/>
        </w:rPr>
        <w:t>імені ПИЛИПА ОРЛИКА»</w:t>
      </w:r>
    </w:p>
    <w:p w:rsidR="00B754E1" w:rsidRPr="00755FBA" w:rsidRDefault="00B754E1" w:rsidP="00B754E1">
      <w:pPr>
        <w:spacing w:after="200" w:line="276" w:lineRule="auto"/>
        <w:contextualSpacing/>
        <w:jc w:val="center"/>
        <w:rPr>
          <w:rFonts w:ascii="Times New Roman" w:eastAsia="Times New Roman" w:hAnsi="Times New Roman" w:cs="Times New Roman"/>
          <w:b/>
          <w:sz w:val="24"/>
          <w:szCs w:val="24"/>
          <w:lang w:val="uk-UA"/>
        </w:rPr>
      </w:pPr>
      <w:r w:rsidRPr="00755FBA">
        <w:rPr>
          <w:rFonts w:ascii="Times New Roman" w:eastAsia="Times New Roman" w:hAnsi="Times New Roman" w:cs="Times New Roman"/>
          <w:b/>
          <w:sz w:val="24"/>
          <w:szCs w:val="24"/>
          <w:lang w:val="uk-UA"/>
        </w:rPr>
        <w:t>Кафедра інженерних технологій</w:t>
      </w: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jc w:val="center"/>
        <w:rPr>
          <w:rFonts w:ascii="Times New Roman" w:eastAsia="Times New Roman" w:hAnsi="Times New Roman" w:cs="Times New Roman"/>
          <w:b/>
          <w:caps/>
          <w:sz w:val="24"/>
          <w:szCs w:val="24"/>
          <w:lang w:val="uk-UA"/>
        </w:rPr>
      </w:pPr>
    </w:p>
    <w:p w:rsidR="00B754E1" w:rsidRPr="00755FBA" w:rsidRDefault="00B754E1" w:rsidP="00B754E1">
      <w:pPr>
        <w:rPr>
          <w:rFonts w:ascii="Times New Roman" w:eastAsia="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jc w:val="center"/>
        <w:rPr>
          <w:rFonts w:ascii="Times New Roman" w:hAnsi="Times New Roman" w:cs="Times New Roman"/>
          <w:b/>
          <w:sz w:val="24"/>
          <w:szCs w:val="24"/>
          <w:lang w:val="uk-UA" w:eastAsia="en-US"/>
        </w:rPr>
      </w:pPr>
      <w:r w:rsidRPr="00755FBA">
        <w:rPr>
          <w:rFonts w:ascii="Times New Roman" w:hAnsi="Times New Roman" w:cs="Times New Roman"/>
          <w:b/>
          <w:sz w:val="24"/>
          <w:szCs w:val="24"/>
          <w:lang w:val="uk-UA" w:eastAsia="en-US"/>
        </w:rPr>
        <w:t xml:space="preserve">СИЛАБУС </w:t>
      </w:r>
      <w:r w:rsidRPr="00755FBA">
        <w:rPr>
          <w:rFonts w:ascii="Times New Roman" w:hAnsi="Times New Roman" w:cs="Times New Roman"/>
          <w:b/>
          <w:sz w:val="24"/>
          <w:szCs w:val="24"/>
          <w:lang w:val="uk-UA"/>
        </w:rPr>
        <w:t>НАВЧАЛЬНОЇ ДИСЦИПЛІНИ</w:t>
      </w:r>
    </w:p>
    <w:p w:rsidR="00B754E1" w:rsidRPr="006C4F22" w:rsidRDefault="00B754E1" w:rsidP="006C4F22">
      <w:pPr>
        <w:jc w:val="center"/>
        <w:rPr>
          <w:rFonts w:ascii="Times New Roman" w:eastAsia="Times New Roman" w:hAnsi="Times New Roman" w:cs="Times New Roman"/>
          <w:sz w:val="24"/>
          <w:szCs w:val="24"/>
          <w:lang w:val="uk-UA"/>
        </w:rPr>
      </w:pPr>
      <w:r w:rsidRPr="001E351F">
        <w:rPr>
          <w:rFonts w:ascii="Times New Roman" w:hAnsi="Times New Roman" w:cs="Times New Roman"/>
          <w:b/>
          <w:sz w:val="24"/>
          <w:szCs w:val="24"/>
          <w:lang w:val="uk-UA" w:eastAsia="en-US"/>
        </w:rPr>
        <w:t xml:space="preserve"> </w:t>
      </w:r>
      <w:r w:rsidRPr="006C4F22">
        <w:rPr>
          <w:rFonts w:ascii="Times New Roman" w:hAnsi="Times New Roman" w:cs="Times New Roman"/>
          <w:b/>
          <w:sz w:val="24"/>
          <w:szCs w:val="24"/>
          <w:lang w:val="uk-UA" w:eastAsia="en-US"/>
        </w:rPr>
        <w:t>«</w:t>
      </w:r>
      <w:r w:rsidR="006C4F22" w:rsidRPr="006C4F22">
        <w:rPr>
          <w:rFonts w:ascii="Times New Roman" w:eastAsia="Times New Roman" w:hAnsi="Times New Roman" w:cs="Times New Roman"/>
          <w:b/>
          <w:sz w:val="24"/>
          <w:szCs w:val="24"/>
          <w:lang w:val="uk-UA"/>
        </w:rPr>
        <w:t>ПОБУДОВА СУЧАСНИХ АВТОМАТИЗОВАНИХ СИСТЕМ УПРАВЛІННЯ</w:t>
      </w:r>
      <w:r w:rsidRPr="006C4F22">
        <w:rPr>
          <w:rFonts w:ascii="Times New Roman" w:hAnsi="Times New Roman" w:cs="Times New Roman"/>
          <w:b/>
          <w:sz w:val="24"/>
          <w:szCs w:val="24"/>
          <w:lang w:val="uk-UA" w:eastAsia="en-US"/>
        </w:rPr>
        <w:t>»</w:t>
      </w:r>
    </w:p>
    <w:p w:rsidR="00B754E1" w:rsidRPr="00755FBA" w:rsidRDefault="00B754E1" w:rsidP="00B754E1">
      <w:pPr>
        <w:spacing w:after="160"/>
        <w:jc w:val="center"/>
        <w:rPr>
          <w:rFonts w:ascii="Times New Roman" w:hAnsi="Times New Roman" w:cs="Times New Roman"/>
          <w:sz w:val="24"/>
          <w:szCs w:val="24"/>
          <w:lang w:val="uk-UA"/>
        </w:rPr>
      </w:pPr>
      <w:r w:rsidRPr="00755FBA">
        <w:rPr>
          <w:rFonts w:ascii="Times New Roman" w:hAnsi="Times New Roman" w:cs="Times New Roman"/>
          <w:sz w:val="24"/>
          <w:szCs w:val="24"/>
          <w:lang w:val="uk-UA"/>
        </w:rPr>
        <w:t>Освітня програм</w:t>
      </w:r>
      <w:r w:rsidRPr="00D678A2">
        <w:rPr>
          <w:rFonts w:ascii="Times New Roman" w:hAnsi="Times New Roman" w:cs="Times New Roman"/>
          <w:sz w:val="24"/>
          <w:szCs w:val="24"/>
          <w:lang w:val="uk-UA"/>
        </w:rPr>
        <w:t xml:space="preserve">а </w:t>
      </w:r>
      <w:hyperlink r:id="rId6" w:history="1">
        <w:r w:rsidRPr="00D678A2">
          <w:rPr>
            <w:rStyle w:val="a3"/>
            <w:rFonts w:ascii="Times New Roman" w:hAnsi="Times New Roman" w:cs="Times New Roman"/>
            <w:color w:val="auto"/>
            <w:sz w:val="24"/>
            <w:szCs w:val="24"/>
            <w:u w:val="none"/>
            <w:shd w:val="clear" w:color="auto" w:fill="FFFFFF"/>
            <w:lang w:val="uk-UA"/>
          </w:rPr>
          <w:t>Комп’ютерна інженерія</w:t>
        </w:r>
      </w:hyperlink>
    </w:p>
    <w:p w:rsidR="00B754E1" w:rsidRPr="00755FBA" w:rsidRDefault="00B754E1" w:rsidP="00B754E1">
      <w:pPr>
        <w:spacing w:after="160" w:line="256" w:lineRule="auto"/>
        <w:jc w:val="center"/>
        <w:rPr>
          <w:rFonts w:ascii="Times New Roman" w:hAnsi="Times New Roman" w:cs="Times New Roman"/>
          <w:sz w:val="24"/>
          <w:szCs w:val="24"/>
          <w:lang w:val="uk-UA"/>
        </w:rPr>
      </w:pPr>
      <w:r w:rsidRPr="00755FBA">
        <w:rPr>
          <w:rFonts w:ascii="Times New Roman" w:hAnsi="Times New Roman" w:cs="Times New Roman"/>
          <w:sz w:val="24"/>
          <w:szCs w:val="24"/>
          <w:lang w:val="uk-UA"/>
        </w:rPr>
        <w:t>Галузь знань: 12 Інформаційні технології</w:t>
      </w:r>
    </w:p>
    <w:p w:rsidR="00B754E1" w:rsidRPr="00755FBA" w:rsidRDefault="00B754E1" w:rsidP="00B754E1">
      <w:pPr>
        <w:spacing w:after="160" w:line="256" w:lineRule="auto"/>
        <w:jc w:val="center"/>
        <w:rPr>
          <w:rFonts w:ascii="Times New Roman" w:hAnsi="Times New Roman" w:cs="Times New Roman"/>
          <w:sz w:val="24"/>
          <w:szCs w:val="24"/>
          <w:lang w:val="uk-UA" w:eastAsia="en-US"/>
        </w:rPr>
      </w:pPr>
      <w:r w:rsidRPr="00755FBA">
        <w:rPr>
          <w:rFonts w:ascii="Times New Roman" w:hAnsi="Times New Roman" w:cs="Times New Roman"/>
          <w:sz w:val="24"/>
          <w:szCs w:val="24"/>
          <w:lang w:val="uk-UA"/>
        </w:rPr>
        <w:t>Спеціальність: 123 Комп’ютерна інженерія</w:t>
      </w: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jc w:val="center"/>
        <w:rPr>
          <w:rFonts w:ascii="Times New Roman" w:hAnsi="Times New Roman" w:cs="Times New Roman"/>
          <w:sz w:val="24"/>
          <w:szCs w:val="24"/>
          <w:lang w:val="uk-UA"/>
        </w:rPr>
      </w:pPr>
      <w:r w:rsidRPr="00755FB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55FBA">
        <w:rPr>
          <w:rFonts w:ascii="Times New Roman" w:hAnsi="Times New Roman" w:cs="Times New Roman"/>
          <w:sz w:val="24"/>
          <w:szCs w:val="24"/>
          <w:lang w:val="uk-UA"/>
        </w:rPr>
        <w:t xml:space="preserve"> </w:t>
      </w:r>
      <w:proofErr w:type="spellStart"/>
      <w:r w:rsidRPr="00755FBA">
        <w:rPr>
          <w:rFonts w:ascii="Times New Roman" w:hAnsi="Times New Roman" w:cs="Times New Roman"/>
          <w:sz w:val="24"/>
          <w:szCs w:val="24"/>
        </w:rPr>
        <w:t>Затверджено</w:t>
      </w:r>
      <w:proofErr w:type="spellEnd"/>
      <w:r w:rsidRPr="00755FBA">
        <w:rPr>
          <w:rFonts w:ascii="Times New Roman" w:hAnsi="Times New Roman" w:cs="Times New Roman"/>
          <w:sz w:val="24"/>
          <w:szCs w:val="24"/>
        </w:rPr>
        <w:t xml:space="preserve"> на </w:t>
      </w:r>
      <w:proofErr w:type="spellStart"/>
      <w:r w:rsidRPr="00755FBA">
        <w:rPr>
          <w:rFonts w:ascii="Times New Roman" w:hAnsi="Times New Roman" w:cs="Times New Roman"/>
          <w:sz w:val="24"/>
          <w:szCs w:val="24"/>
        </w:rPr>
        <w:t>засіданні</w:t>
      </w:r>
      <w:proofErr w:type="spellEnd"/>
      <w:r w:rsidRPr="00755FBA">
        <w:rPr>
          <w:rFonts w:ascii="Times New Roman" w:hAnsi="Times New Roman" w:cs="Times New Roman"/>
          <w:sz w:val="24"/>
          <w:szCs w:val="24"/>
        </w:rPr>
        <w:t xml:space="preserve"> </w:t>
      </w:r>
      <w:proofErr w:type="spellStart"/>
      <w:r w:rsidRPr="00755FBA">
        <w:rPr>
          <w:rFonts w:ascii="Times New Roman" w:hAnsi="Times New Roman" w:cs="Times New Roman"/>
          <w:sz w:val="24"/>
          <w:szCs w:val="24"/>
        </w:rPr>
        <w:t>кафедри</w:t>
      </w:r>
      <w:proofErr w:type="spellEnd"/>
      <w:r w:rsidRPr="00755FBA">
        <w:rPr>
          <w:rFonts w:ascii="Times New Roman" w:hAnsi="Times New Roman" w:cs="Times New Roman"/>
          <w:sz w:val="24"/>
          <w:szCs w:val="24"/>
        </w:rPr>
        <w:t xml:space="preserve"> </w:t>
      </w:r>
    </w:p>
    <w:p w:rsidR="00B754E1" w:rsidRPr="00755FBA" w:rsidRDefault="00B754E1" w:rsidP="00B754E1">
      <w:pPr>
        <w:spacing w:after="160" w:line="256" w:lineRule="auto"/>
        <w:jc w:val="right"/>
        <w:rPr>
          <w:rFonts w:ascii="Times New Roman" w:hAnsi="Times New Roman" w:cs="Times New Roman"/>
          <w:sz w:val="24"/>
          <w:szCs w:val="24"/>
          <w:lang w:val="uk-UA" w:eastAsia="en-US"/>
        </w:rPr>
      </w:pPr>
      <w:r w:rsidRPr="00755FBA">
        <w:rPr>
          <w:rFonts w:ascii="Times New Roman" w:hAnsi="Times New Roman" w:cs="Times New Roman"/>
          <w:sz w:val="24"/>
          <w:szCs w:val="24"/>
        </w:rPr>
        <w:t xml:space="preserve">Протокол № </w:t>
      </w:r>
      <w:r w:rsidRPr="00755FBA">
        <w:rPr>
          <w:rFonts w:ascii="Times New Roman" w:hAnsi="Times New Roman" w:cs="Times New Roman"/>
          <w:sz w:val="24"/>
          <w:szCs w:val="24"/>
          <w:lang w:val="uk-UA"/>
        </w:rPr>
        <w:t>10</w:t>
      </w:r>
      <w:r w:rsidRPr="00755FBA">
        <w:rPr>
          <w:rFonts w:ascii="Times New Roman" w:hAnsi="Times New Roman" w:cs="Times New Roman"/>
          <w:sz w:val="24"/>
          <w:szCs w:val="24"/>
        </w:rPr>
        <w:t xml:space="preserve"> </w:t>
      </w:r>
      <w:proofErr w:type="spellStart"/>
      <w:r w:rsidRPr="00755FBA">
        <w:rPr>
          <w:rFonts w:ascii="Times New Roman" w:hAnsi="Times New Roman" w:cs="Times New Roman"/>
          <w:sz w:val="24"/>
          <w:szCs w:val="24"/>
        </w:rPr>
        <w:t>від</w:t>
      </w:r>
      <w:proofErr w:type="spellEnd"/>
      <w:r w:rsidRPr="00755FBA">
        <w:rPr>
          <w:rFonts w:ascii="Times New Roman" w:hAnsi="Times New Roman" w:cs="Times New Roman"/>
          <w:sz w:val="24"/>
          <w:szCs w:val="24"/>
        </w:rPr>
        <w:t xml:space="preserve"> ― 3 </w:t>
      </w:r>
      <w:proofErr w:type="gramStart"/>
      <w:r w:rsidRPr="00755FBA">
        <w:rPr>
          <w:rFonts w:ascii="Times New Roman" w:hAnsi="Times New Roman" w:cs="Times New Roman"/>
          <w:sz w:val="24"/>
          <w:szCs w:val="24"/>
        </w:rPr>
        <w:t>лютого</w:t>
      </w:r>
      <w:proofErr w:type="gramEnd"/>
      <w:r w:rsidRPr="00755FBA">
        <w:rPr>
          <w:rFonts w:ascii="Times New Roman" w:hAnsi="Times New Roman" w:cs="Times New Roman"/>
          <w:sz w:val="24"/>
          <w:szCs w:val="24"/>
        </w:rPr>
        <w:t xml:space="preserve"> 20</w:t>
      </w:r>
      <w:r w:rsidRPr="00755FBA">
        <w:rPr>
          <w:rFonts w:ascii="Times New Roman" w:hAnsi="Times New Roman" w:cs="Times New Roman"/>
          <w:sz w:val="24"/>
          <w:szCs w:val="24"/>
          <w:lang w:val="uk-UA"/>
        </w:rPr>
        <w:t>20</w:t>
      </w:r>
      <w:r w:rsidRPr="00755FBA">
        <w:rPr>
          <w:rFonts w:ascii="Times New Roman" w:hAnsi="Times New Roman" w:cs="Times New Roman"/>
          <w:sz w:val="24"/>
          <w:szCs w:val="24"/>
        </w:rPr>
        <w:t xml:space="preserve"> р.</w:t>
      </w: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rPr>
          <w:rFonts w:ascii="Times New Roman" w:hAnsi="Times New Roman" w:cs="Times New Roman"/>
          <w:sz w:val="24"/>
          <w:szCs w:val="24"/>
          <w:lang w:val="uk-UA" w:eastAsia="en-US"/>
        </w:rPr>
      </w:pPr>
    </w:p>
    <w:p w:rsidR="00B754E1" w:rsidRPr="00755FBA" w:rsidRDefault="00B754E1" w:rsidP="00B754E1">
      <w:pPr>
        <w:spacing w:after="160" w:line="256" w:lineRule="auto"/>
        <w:jc w:val="center"/>
        <w:rPr>
          <w:rFonts w:ascii="Times New Roman" w:hAnsi="Times New Roman" w:cs="Times New Roman"/>
          <w:sz w:val="24"/>
          <w:szCs w:val="24"/>
          <w:lang w:val="uk-UA" w:eastAsia="en-US"/>
        </w:rPr>
      </w:pPr>
      <w:r w:rsidRPr="00755FBA">
        <w:rPr>
          <w:rFonts w:ascii="Times New Roman" w:hAnsi="Times New Roman" w:cs="Times New Roman"/>
          <w:sz w:val="24"/>
          <w:szCs w:val="24"/>
          <w:lang w:val="uk-UA" w:eastAsia="en-US"/>
        </w:rPr>
        <w:t>Миколаїв 2019-2020</w:t>
      </w:r>
    </w:p>
    <w:p w:rsidR="00B754E1" w:rsidRPr="00144342" w:rsidRDefault="00B754E1" w:rsidP="00B754E1">
      <w:pPr>
        <w:spacing w:line="0" w:lineRule="atLeast"/>
        <w:ind w:left="5060"/>
        <w:rPr>
          <w:rFonts w:ascii="Times New Roman" w:eastAsia="Times New Roman" w:hAnsi="Times New Roman"/>
          <w:sz w:val="27"/>
          <w:lang w:val="uk-UA"/>
        </w:rPr>
      </w:pPr>
    </w:p>
    <w:p w:rsidR="00B754E1" w:rsidRDefault="00B754E1" w:rsidP="00B754E1">
      <w:pPr>
        <w:widowControl w:val="0"/>
        <w:autoSpaceDE w:val="0"/>
        <w:autoSpaceDN w:val="0"/>
        <w:rPr>
          <w:rFonts w:ascii="Times New Roman" w:eastAsia="Times New Roman" w:hAnsi="Times New Roman" w:cs="Times New Roman"/>
          <w:b/>
          <w:bCs/>
          <w:spacing w:val="-17"/>
          <w:sz w:val="24"/>
          <w:szCs w:val="24"/>
          <w:lang w:val="uk-UA" w:eastAsia="en-US"/>
        </w:rPr>
      </w:pPr>
    </w:p>
    <w:p w:rsidR="00B754E1" w:rsidRDefault="00B754E1" w:rsidP="00B754E1">
      <w:pPr>
        <w:widowControl w:val="0"/>
        <w:autoSpaceDE w:val="0"/>
        <w:autoSpaceDN w:val="0"/>
        <w:rPr>
          <w:rFonts w:ascii="Times New Roman" w:eastAsia="Times New Roman" w:hAnsi="Times New Roman" w:cs="Times New Roman"/>
          <w:b/>
          <w:bCs/>
          <w:spacing w:val="-17"/>
          <w:sz w:val="24"/>
          <w:szCs w:val="24"/>
          <w:lang w:val="uk-UA" w:eastAsia="en-US"/>
        </w:rPr>
      </w:pPr>
    </w:p>
    <w:p w:rsidR="00B754E1" w:rsidRDefault="00B754E1" w:rsidP="00B754E1">
      <w:pPr>
        <w:widowControl w:val="0"/>
        <w:autoSpaceDE w:val="0"/>
        <w:autoSpaceDN w:val="0"/>
        <w:rPr>
          <w:rFonts w:ascii="Times New Roman" w:eastAsia="Times New Roman" w:hAnsi="Times New Roman" w:cs="Times New Roman"/>
          <w:b/>
          <w:bCs/>
          <w:spacing w:val="-17"/>
          <w:sz w:val="24"/>
          <w:szCs w:val="24"/>
          <w:lang w:val="uk-UA" w:eastAsia="en-US"/>
        </w:rPr>
      </w:pPr>
    </w:p>
    <w:p w:rsidR="00B754E1" w:rsidRPr="00144342" w:rsidRDefault="00B754E1" w:rsidP="00B754E1">
      <w:pPr>
        <w:widowControl w:val="0"/>
        <w:autoSpaceDE w:val="0"/>
        <w:autoSpaceDN w:val="0"/>
        <w:rPr>
          <w:rFonts w:ascii="Times New Roman" w:eastAsia="Times New Roman" w:hAnsi="Times New Roman" w:cs="Times New Roman"/>
          <w:b/>
          <w:bCs/>
          <w:spacing w:val="-17"/>
          <w:sz w:val="24"/>
          <w:szCs w:val="24"/>
          <w:lang w:val="uk-UA" w:eastAsia="en-US"/>
        </w:rPr>
      </w:pPr>
    </w:p>
    <w:p w:rsidR="00B754E1" w:rsidRPr="00144342" w:rsidRDefault="00B754E1" w:rsidP="00B754E1">
      <w:pPr>
        <w:widowControl w:val="0"/>
        <w:autoSpaceDE w:val="0"/>
        <w:autoSpaceDN w:val="0"/>
        <w:rPr>
          <w:rFonts w:ascii="Times New Roman" w:eastAsia="Times New Roman" w:hAnsi="Times New Roman" w:cs="Times New Roman"/>
          <w:b/>
          <w:bCs/>
          <w:spacing w:val="-17"/>
          <w:sz w:val="24"/>
          <w:szCs w:val="24"/>
          <w:lang w:val="uk-UA" w:eastAsia="en-US"/>
        </w:rPr>
      </w:pPr>
    </w:p>
    <w:tbl>
      <w:tblPr>
        <w:tblW w:w="94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9"/>
        <w:gridCol w:w="6381"/>
      </w:tblGrid>
      <w:tr w:rsidR="00B754E1" w:rsidRPr="00144342" w:rsidTr="008A2CD0">
        <w:trPr>
          <w:trHeight w:val="42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144342" w:rsidRDefault="00B754E1" w:rsidP="008A2CD0">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Назва дисципліни</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7E58CE" w:rsidRDefault="00B754E1" w:rsidP="00D27A67">
            <w:pPr>
              <w:spacing w:after="160" w:line="256" w:lineRule="auto"/>
              <w:rPr>
                <w:rFonts w:ascii="Times New Roman" w:hAnsi="Times New Roman" w:cs="Times New Roman"/>
                <w:sz w:val="24"/>
                <w:szCs w:val="24"/>
                <w:lang w:val="uk-UA" w:eastAsia="en-US"/>
              </w:rPr>
            </w:pPr>
            <w:r w:rsidRPr="001E351F">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Побудова сучасних автоматизованих систем управління</w:t>
            </w:r>
            <w:r w:rsidRPr="001E351F">
              <w:rPr>
                <w:rFonts w:ascii="Times New Roman" w:hAnsi="Times New Roman" w:cs="Times New Roman"/>
                <w:sz w:val="24"/>
                <w:szCs w:val="24"/>
                <w:lang w:val="uk-UA" w:eastAsia="en-US"/>
              </w:rPr>
              <w:t>»</w:t>
            </w:r>
          </w:p>
        </w:tc>
      </w:tr>
      <w:tr w:rsidR="00B754E1" w:rsidRPr="00144342" w:rsidTr="008A2CD0">
        <w:trPr>
          <w:trHeight w:val="47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144342" w:rsidRDefault="00B754E1" w:rsidP="008A2CD0">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144342" w:rsidRDefault="00B754E1" w:rsidP="006C4F22">
            <w:pPr>
              <w:widowControl w:val="0"/>
              <w:autoSpaceDE w:val="0"/>
              <w:autoSpaceDN w:val="0"/>
              <w:spacing w:before="92"/>
              <w:ind w:left="107" w:firstLine="22"/>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К.т.н</w:t>
            </w:r>
            <w:proofErr w:type="spellEnd"/>
            <w:r>
              <w:rPr>
                <w:rFonts w:ascii="Times New Roman" w:hAnsi="Times New Roman" w:cs="Times New Roman"/>
                <w:sz w:val="24"/>
                <w:szCs w:val="24"/>
                <w:lang w:val="uk-UA" w:eastAsia="en-US"/>
              </w:rPr>
              <w:t xml:space="preserve">., </w:t>
            </w:r>
            <w:r w:rsidR="006C4F22">
              <w:rPr>
                <w:rFonts w:ascii="Times New Roman" w:hAnsi="Times New Roman" w:cs="Times New Roman"/>
                <w:sz w:val="24"/>
                <w:szCs w:val="24"/>
                <w:lang w:val="uk-UA" w:eastAsia="en-US"/>
              </w:rPr>
              <w:t>професор</w:t>
            </w:r>
            <w:r>
              <w:rPr>
                <w:rFonts w:ascii="Times New Roman" w:hAnsi="Times New Roman" w:cs="Times New Roman"/>
                <w:sz w:val="24"/>
                <w:szCs w:val="24"/>
                <w:lang w:val="uk-UA" w:eastAsia="en-US"/>
              </w:rPr>
              <w:t xml:space="preserve"> </w:t>
            </w:r>
            <w:proofErr w:type="spellStart"/>
            <w:r w:rsidR="00AB15CE" w:rsidRPr="00CE53D2">
              <w:rPr>
                <w:rFonts w:ascii="Times New Roman" w:eastAsia="Times New Roman" w:hAnsi="Times New Roman"/>
                <w:sz w:val="24"/>
                <w:szCs w:val="24"/>
                <w:lang w:val="uk-UA"/>
              </w:rPr>
              <w:t>Єганов</w:t>
            </w:r>
            <w:proofErr w:type="spellEnd"/>
            <w:r w:rsidR="00AB15CE" w:rsidRPr="00CE53D2">
              <w:rPr>
                <w:rFonts w:ascii="Times New Roman" w:eastAsia="Times New Roman" w:hAnsi="Times New Roman"/>
                <w:sz w:val="24"/>
                <w:szCs w:val="24"/>
                <w:lang w:val="uk-UA"/>
              </w:rPr>
              <w:t xml:space="preserve"> Олександр Юхимович</w:t>
            </w:r>
          </w:p>
        </w:tc>
      </w:tr>
      <w:tr w:rsidR="00B754E1" w:rsidRPr="00144342" w:rsidTr="008A2CD0">
        <w:trPr>
          <w:trHeight w:val="750"/>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144342" w:rsidRDefault="00B754E1" w:rsidP="008A2CD0">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Контактний тел.</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144342" w:rsidRDefault="00B754E1" w:rsidP="00F45D2E">
            <w:pPr>
              <w:widowControl w:val="0"/>
              <w:autoSpaceDE w:val="0"/>
              <w:autoSpaceDN w:val="0"/>
              <w:spacing w:before="92"/>
              <w:ind w:left="107" w:firstLine="22"/>
              <w:rPr>
                <w:rFonts w:ascii="Times New Roman" w:hAnsi="Times New Roman" w:cs="Times New Roman"/>
                <w:sz w:val="24"/>
                <w:szCs w:val="24"/>
                <w:lang w:val="uk-UA" w:eastAsia="en-US"/>
              </w:rPr>
            </w:pPr>
            <w:r w:rsidRPr="00144342">
              <w:rPr>
                <w:rFonts w:ascii="Times New Roman" w:hAnsi="Times New Roman" w:cs="Times New Roman"/>
                <w:sz w:val="24"/>
                <w:szCs w:val="24"/>
                <w:lang w:val="uk-UA" w:eastAsia="en-US"/>
              </w:rPr>
              <w:t>+380</w:t>
            </w:r>
            <w:r w:rsidR="00F45D2E">
              <w:rPr>
                <w:rFonts w:ascii="Times New Roman" w:hAnsi="Times New Roman" w:cs="Times New Roman"/>
                <w:sz w:val="24"/>
                <w:szCs w:val="24"/>
                <w:lang w:val="en-US" w:eastAsia="en-US"/>
              </w:rPr>
              <w:t>97</w:t>
            </w:r>
            <w:r w:rsidRPr="00144342">
              <w:rPr>
                <w:rFonts w:ascii="Times New Roman" w:hAnsi="Times New Roman" w:cs="Times New Roman"/>
                <w:sz w:val="24"/>
                <w:szCs w:val="24"/>
                <w:lang w:val="uk-UA" w:eastAsia="en-US"/>
              </w:rPr>
              <w:t>2701889</w:t>
            </w:r>
          </w:p>
        </w:tc>
      </w:tr>
      <w:tr w:rsidR="00B754E1" w:rsidRPr="00144342" w:rsidTr="008A2CD0">
        <w:trPr>
          <w:trHeight w:val="753"/>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144342" w:rsidRDefault="00B754E1" w:rsidP="008A2CD0">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E-</w:t>
            </w:r>
            <w:proofErr w:type="spellStart"/>
            <w:r w:rsidRPr="00144342">
              <w:rPr>
                <w:rFonts w:ascii="Times New Roman" w:hAnsi="Times New Roman" w:cs="Times New Roman"/>
                <w:b/>
                <w:sz w:val="24"/>
                <w:szCs w:val="24"/>
                <w:lang w:val="uk-UA" w:eastAsia="en-US"/>
              </w:rPr>
              <w:t>mail</w:t>
            </w:r>
            <w:proofErr w:type="spellEnd"/>
            <w:r w:rsidRPr="00144342">
              <w:rPr>
                <w:rFonts w:ascii="Times New Roman" w:hAnsi="Times New Roman" w:cs="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144342" w:rsidRDefault="00F45D2E" w:rsidP="008A2CD0">
            <w:pPr>
              <w:widowControl w:val="0"/>
              <w:autoSpaceDE w:val="0"/>
              <w:autoSpaceDN w:val="0"/>
              <w:spacing w:before="92"/>
              <w:ind w:left="107" w:firstLine="22"/>
              <w:rPr>
                <w:rFonts w:ascii="Times New Roman" w:hAnsi="Times New Roman" w:cs="Times New Roman"/>
                <w:sz w:val="24"/>
                <w:szCs w:val="24"/>
                <w:lang w:val="uk-UA" w:eastAsia="en-US"/>
              </w:rPr>
            </w:pPr>
            <w:proofErr w:type="spellStart"/>
            <w:r>
              <w:rPr>
                <w:rFonts w:ascii="Times New Roman" w:hAnsi="Times New Roman" w:cs="Times New Roman"/>
                <w:sz w:val="24"/>
                <w:szCs w:val="24"/>
                <w:lang w:val="en-US" w:eastAsia="en-US"/>
              </w:rPr>
              <w:t>EganovU</w:t>
            </w:r>
            <w:proofErr w:type="spellEnd"/>
            <w:r w:rsidR="00B754E1" w:rsidRPr="00144342">
              <w:rPr>
                <w:rFonts w:ascii="Times New Roman" w:hAnsi="Times New Roman" w:cs="Times New Roman"/>
                <w:sz w:val="24"/>
                <w:szCs w:val="24"/>
                <w:lang w:val="uk-UA" w:eastAsia="en-US"/>
              </w:rPr>
              <w:t>@</w:t>
            </w:r>
            <w:proofErr w:type="spellStart"/>
            <w:r w:rsidR="00B754E1" w:rsidRPr="00144342">
              <w:rPr>
                <w:rFonts w:ascii="Times New Roman" w:hAnsi="Times New Roman" w:cs="Times New Roman"/>
                <w:sz w:val="24"/>
                <w:szCs w:val="24"/>
                <w:lang w:val="uk-UA" w:eastAsia="en-US"/>
              </w:rPr>
              <w:t>meta.ua</w:t>
            </w:r>
            <w:proofErr w:type="spellEnd"/>
          </w:p>
        </w:tc>
      </w:tr>
      <w:tr w:rsidR="00B754E1" w:rsidRPr="00575F1D" w:rsidTr="008A2CD0">
        <w:trPr>
          <w:trHeight w:val="47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144342" w:rsidRDefault="00B754E1" w:rsidP="008A2CD0">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 xml:space="preserve">Сторінка курсу в </w:t>
            </w:r>
            <w:proofErr w:type="spellStart"/>
            <w:r w:rsidRPr="00144342">
              <w:rPr>
                <w:rFonts w:ascii="Times New Roman" w:hAnsi="Times New Roman" w:cs="Times New Roman"/>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144342" w:rsidRDefault="00B754E1" w:rsidP="008A2CD0">
            <w:pPr>
              <w:widowControl w:val="0"/>
              <w:autoSpaceDE w:val="0"/>
              <w:autoSpaceDN w:val="0"/>
              <w:spacing w:before="92"/>
              <w:ind w:left="107" w:firstLine="22"/>
              <w:rPr>
                <w:rFonts w:ascii="Times New Roman" w:hAnsi="Times New Roman" w:cs="Times New Roman"/>
                <w:sz w:val="24"/>
                <w:szCs w:val="24"/>
                <w:lang w:val="uk-UA" w:eastAsia="en-US"/>
              </w:rPr>
            </w:pPr>
            <w:r w:rsidRPr="00144342">
              <w:rPr>
                <w:rFonts w:ascii="Times New Roman" w:hAnsi="Times New Roman" w:cs="Times New Roman"/>
                <w:sz w:val="24"/>
                <w:szCs w:val="24"/>
                <w:lang w:val="uk-UA" w:eastAsia="en-US"/>
              </w:rPr>
              <w:t>http://217.77.221.189:8081/course/view.php?id=9</w:t>
            </w:r>
          </w:p>
        </w:tc>
      </w:tr>
      <w:tr w:rsidR="00B754E1" w:rsidRPr="00144342" w:rsidTr="008A2CD0">
        <w:trPr>
          <w:trHeight w:val="3237"/>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144342" w:rsidRDefault="00B754E1" w:rsidP="008A2CD0">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B754E1" w:rsidRPr="00144342" w:rsidRDefault="00B754E1" w:rsidP="008A2CD0">
            <w:pPr>
              <w:widowControl w:val="0"/>
              <w:autoSpaceDE w:val="0"/>
              <w:autoSpaceDN w:val="0"/>
              <w:spacing w:before="92"/>
              <w:ind w:left="107" w:firstLine="22"/>
              <w:jc w:val="both"/>
              <w:rPr>
                <w:rFonts w:ascii="Times New Roman" w:hAnsi="Times New Roman" w:cs="Times New Roman"/>
                <w:sz w:val="24"/>
                <w:szCs w:val="24"/>
                <w:lang w:val="uk-UA" w:eastAsia="en-US"/>
              </w:rPr>
            </w:pPr>
            <w:r w:rsidRPr="00144342">
              <w:rPr>
                <w:rFonts w:ascii="Times New Roman" w:hAnsi="Times New Roman" w:cs="Times New Roman"/>
                <w:sz w:val="24"/>
                <w:szCs w:val="24"/>
                <w:lang w:val="uk-UA" w:eastAsia="en-US"/>
              </w:rPr>
              <w:t>Зазначте формат і розклад проведення консультацій</w:t>
            </w:r>
          </w:p>
          <w:p w:rsidR="00B754E1" w:rsidRPr="00144342" w:rsidRDefault="00B754E1" w:rsidP="008A2CD0">
            <w:pPr>
              <w:widowControl w:val="0"/>
              <w:autoSpaceDE w:val="0"/>
              <w:autoSpaceDN w:val="0"/>
              <w:spacing w:before="48"/>
              <w:ind w:left="107" w:firstLine="22"/>
              <w:jc w:val="both"/>
              <w:rPr>
                <w:rFonts w:ascii="Times New Roman" w:hAnsi="Times New Roman" w:cs="Times New Roman"/>
                <w:sz w:val="24"/>
                <w:szCs w:val="24"/>
                <w:lang w:val="uk-UA" w:eastAsia="en-US"/>
              </w:rPr>
            </w:pPr>
            <w:r w:rsidRPr="00144342">
              <w:rPr>
                <w:rFonts w:ascii="Times New Roman" w:hAnsi="Times New Roman" w:cs="Times New Roman"/>
                <w:i/>
                <w:sz w:val="24"/>
                <w:szCs w:val="24"/>
                <w:lang w:val="uk-UA" w:eastAsia="en-US"/>
              </w:rPr>
              <w:t>Очні консультації</w:t>
            </w:r>
            <w:r w:rsidRPr="00144342">
              <w:rPr>
                <w:rFonts w:ascii="Times New Roman" w:hAnsi="Times New Roman" w:cs="Times New Roman"/>
                <w:sz w:val="24"/>
                <w:szCs w:val="24"/>
                <w:lang w:val="uk-UA" w:eastAsia="en-US"/>
              </w:rPr>
              <w:t xml:space="preserve">: </w:t>
            </w:r>
          </w:p>
          <w:p w:rsidR="00B754E1" w:rsidRPr="00575F1D" w:rsidRDefault="00F45D2E" w:rsidP="008A2CD0">
            <w:pPr>
              <w:widowControl w:val="0"/>
              <w:autoSpaceDE w:val="0"/>
              <w:autoSpaceDN w:val="0"/>
              <w:spacing w:before="48"/>
              <w:ind w:left="107" w:firstLine="22"/>
              <w:jc w:val="both"/>
              <w:rPr>
                <w:rFonts w:ascii="Times New Roman" w:hAnsi="Times New Roman" w:cs="Times New Roman"/>
                <w:sz w:val="24"/>
                <w:szCs w:val="24"/>
                <w:lang w:eastAsia="en-US"/>
              </w:rPr>
            </w:pPr>
            <w:r w:rsidRPr="00575F1D">
              <w:rPr>
                <w:rFonts w:ascii="Times New Roman" w:hAnsi="Times New Roman" w:cs="Times New Roman"/>
                <w:sz w:val="24"/>
                <w:szCs w:val="24"/>
                <w:lang w:eastAsia="en-US"/>
              </w:rPr>
              <w:t>12</w:t>
            </w:r>
            <w:r>
              <w:rPr>
                <w:rFonts w:ascii="Times New Roman" w:hAnsi="Times New Roman" w:cs="Times New Roman"/>
                <w:sz w:val="24"/>
                <w:szCs w:val="24"/>
                <w:lang w:val="uk-UA" w:eastAsia="en-US"/>
              </w:rPr>
              <w:t xml:space="preserve">.00- </w:t>
            </w:r>
            <w:r w:rsidRPr="00575F1D">
              <w:rPr>
                <w:rFonts w:ascii="Times New Roman" w:hAnsi="Times New Roman" w:cs="Times New Roman"/>
                <w:sz w:val="24"/>
                <w:szCs w:val="24"/>
                <w:lang w:eastAsia="en-US"/>
              </w:rPr>
              <w:t>13</w:t>
            </w:r>
            <w:r w:rsidR="00B754E1" w:rsidRPr="00144342">
              <w:rPr>
                <w:rFonts w:ascii="Times New Roman" w:hAnsi="Times New Roman" w:cs="Times New Roman"/>
                <w:sz w:val="24"/>
                <w:szCs w:val="24"/>
                <w:lang w:val="uk-UA" w:eastAsia="en-US"/>
              </w:rPr>
              <w:t>.00 – вівторок</w:t>
            </w:r>
          </w:p>
          <w:p w:rsidR="00B754E1" w:rsidRPr="00144342" w:rsidRDefault="00B754E1" w:rsidP="008A2CD0">
            <w:pPr>
              <w:widowControl w:val="0"/>
              <w:autoSpaceDE w:val="0"/>
              <w:autoSpaceDN w:val="0"/>
              <w:spacing w:before="48"/>
              <w:ind w:left="107" w:firstLine="22"/>
              <w:rPr>
                <w:rFonts w:ascii="Times New Roman" w:hAnsi="Times New Roman" w:cs="Times New Roman"/>
                <w:sz w:val="24"/>
                <w:szCs w:val="24"/>
                <w:lang w:val="uk-UA" w:eastAsia="en-US"/>
              </w:rPr>
            </w:pPr>
            <w:r w:rsidRPr="00144342">
              <w:rPr>
                <w:rFonts w:ascii="Times New Roman" w:hAnsi="Times New Roman" w:cs="Times New Roman"/>
                <w:sz w:val="24"/>
                <w:szCs w:val="24"/>
                <w:lang w:val="uk-UA" w:eastAsia="en-US"/>
              </w:rPr>
              <w:t xml:space="preserve">14.00 до 15.00  - четвер </w:t>
            </w:r>
          </w:p>
          <w:p w:rsidR="00B754E1" w:rsidRPr="00144342" w:rsidRDefault="00B754E1" w:rsidP="008A2CD0">
            <w:pPr>
              <w:widowControl w:val="0"/>
              <w:autoSpaceDE w:val="0"/>
              <w:autoSpaceDN w:val="0"/>
              <w:spacing w:before="48"/>
              <w:ind w:left="107" w:firstLine="22"/>
              <w:jc w:val="both"/>
              <w:rPr>
                <w:rFonts w:ascii="Times New Roman" w:hAnsi="Times New Roman" w:cs="Times New Roman"/>
                <w:sz w:val="24"/>
                <w:szCs w:val="24"/>
                <w:lang w:val="uk-UA" w:eastAsia="en-US"/>
              </w:rPr>
            </w:pPr>
          </w:p>
          <w:p w:rsidR="00B754E1" w:rsidRPr="00144342" w:rsidRDefault="00B754E1" w:rsidP="008A2CD0">
            <w:pPr>
              <w:widowControl w:val="0"/>
              <w:autoSpaceDE w:val="0"/>
              <w:autoSpaceDN w:val="0"/>
              <w:spacing w:before="1"/>
              <w:ind w:left="107" w:firstLine="22"/>
              <w:rPr>
                <w:rFonts w:ascii="Times New Roman" w:hAnsi="Times New Roman" w:cs="Times New Roman"/>
                <w:sz w:val="24"/>
                <w:szCs w:val="24"/>
                <w:lang w:val="uk-UA" w:eastAsia="en-US"/>
              </w:rPr>
            </w:pPr>
            <w:proofErr w:type="spellStart"/>
            <w:r w:rsidRPr="00144342">
              <w:rPr>
                <w:rFonts w:ascii="Times New Roman" w:hAnsi="Times New Roman" w:cs="Times New Roman"/>
                <w:i/>
                <w:sz w:val="24"/>
                <w:szCs w:val="24"/>
                <w:lang w:val="uk-UA" w:eastAsia="en-US"/>
              </w:rPr>
              <w:t>Онлайн</w:t>
            </w:r>
            <w:proofErr w:type="spellEnd"/>
            <w:r w:rsidRPr="00144342">
              <w:rPr>
                <w:rFonts w:ascii="Times New Roman" w:hAnsi="Times New Roman" w:cs="Times New Roman"/>
                <w:i/>
                <w:sz w:val="24"/>
                <w:szCs w:val="24"/>
                <w:lang w:val="uk-UA" w:eastAsia="en-US"/>
              </w:rPr>
              <w:t xml:space="preserve"> консультації: </w:t>
            </w:r>
            <w:r w:rsidRPr="00144342">
              <w:rPr>
                <w:rFonts w:ascii="Times New Roman" w:hAnsi="Times New Roman" w:cs="Times New Roman"/>
                <w:sz w:val="24"/>
                <w:szCs w:val="24"/>
                <w:lang w:val="uk-UA" w:eastAsia="en-US"/>
              </w:rPr>
              <w:t xml:space="preserve">за попередньою домовленістю </w:t>
            </w:r>
            <w:proofErr w:type="spellStart"/>
            <w:r w:rsidRPr="00144342">
              <w:rPr>
                <w:rFonts w:ascii="Times New Roman" w:hAnsi="Times New Roman" w:cs="Times New Roman"/>
                <w:sz w:val="24"/>
                <w:szCs w:val="24"/>
                <w:lang w:val="uk-UA" w:eastAsia="en-US"/>
              </w:rPr>
              <w:t>Viber</w:t>
            </w:r>
            <w:proofErr w:type="spellEnd"/>
            <w:r w:rsidRPr="00144342">
              <w:rPr>
                <w:rFonts w:ascii="Times New Roman" w:hAnsi="Times New Roman" w:cs="Times New Roman"/>
                <w:sz w:val="24"/>
                <w:szCs w:val="24"/>
                <w:lang w:val="uk-UA" w:eastAsia="en-US"/>
              </w:rPr>
              <w:t xml:space="preserve"> (+</w:t>
            </w:r>
            <w:r w:rsidR="00F45D2E" w:rsidRPr="00144342">
              <w:rPr>
                <w:rFonts w:ascii="Times New Roman" w:hAnsi="Times New Roman" w:cs="Times New Roman"/>
                <w:sz w:val="24"/>
                <w:szCs w:val="24"/>
                <w:lang w:val="uk-UA" w:eastAsia="en-US"/>
              </w:rPr>
              <w:t>80</w:t>
            </w:r>
            <w:r w:rsidR="00F45D2E" w:rsidRPr="000D0A78">
              <w:rPr>
                <w:rFonts w:ascii="Times New Roman" w:hAnsi="Times New Roman" w:cs="Times New Roman"/>
                <w:sz w:val="24"/>
                <w:szCs w:val="24"/>
                <w:lang w:eastAsia="en-US"/>
              </w:rPr>
              <w:t>97</w:t>
            </w:r>
            <w:r w:rsidR="00F45D2E" w:rsidRPr="00144342">
              <w:rPr>
                <w:rFonts w:ascii="Times New Roman" w:hAnsi="Times New Roman" w:cs="Times New Roman"/>
                <w:sz w:val="24"/>
                <w:szCs w:val="24"/>
                <w:lang w:val="uk-UA" w:eastAsia="en-US"/>
              </w:rPr>
              <w:t>2701889</w:t>
            </w:r>
            <w:r w:rsidR="000D0A78">
              <w:rPr>
                <w:rFonts w:ascii="Times New Roman" w:hAnsi="Times New Roman" w:cs="Times New Roman"/>
                <w:sz w:val="24"/>
                <w:szCs w:val="24"/>
                <w:lang w:val="uk-UA" w:eastAsia="en-US"/>
              </w:rPr>
              <w:t xml:space="preserve">) в робочі дні з </w:t>
            </w:r>
            <w:r w:rsidR="000D0A78" w:rsidRPr="000D0A78">
              <w:rPr>
                <w:rFonts w:ascii="Times New Roman" w:hAnsi="Times New Roman" w:cs="Times New Roman"/>
                <w:sz w:val="24"/>
                <w:szCs w:val="24"/>
                <w:lang w:eastAsia="en-US"/>
              </w:rPr>
              <w:t>10.00</w:t>
            </w:r>
            <w:r w:rsidRPr="00144342">
              <w:rPr>
                <w:rFonts w:ascii="Times New Roman" w:hAnsi="Times New Roman" w:cs="Times New Roman"/>
                <w:sz w:val="24"/>
                <w:szCs w:val="24"/>
                <w:lang w:val="uk-UA" w:eastAsia="en-US"/>
              </w:rPr>
              <w:t xml:space="preserve"> до 17.00</w:t>
            </w:r>
          </w:p>
        </w:tc>
      </w:tr>
    </w:tbl>
    <w:p w:rsidR="00B754E1" w:rsidRPr="00144342" w:rsidRDefault="00B754E1" w:rsidP="00B754E1">
      <w:pPr>
        <w:widowControl w:val="0"/>
        <w:autoSpaceDE w:val="0"/>
        <w:autoSpaceDN w:val="0"/>
        <w:rPr>
          <w:rFonts w:ascii="Times New Roman" w:eastAsia="Times New Roman" w:hAnsi="Times New Roman" w:cs="Times New Roman"/>
          <w:b/>
          <w:bCs/>
          <w:spacing w:val="-17"/>
          <w:sz w:val="24"/>
          <w:szCs w:val="24"/>
          <w:lang w:val="uk-UA" w:eastAsia="en-US"/>
        </w:rPr>
      </w:pPr>
    </w:p>
    <w:p w:rsidR="00B754E1" w:rsidRDefault="00B754E1" w:rsidP="00B754E1">
      <w:pPr>
        <w:widowControl w:val="0"/>
        <w:autoSpaceDE w:val="0"/>
        <w:autoSpaceDN w:val="0"/>
        <w:rPr>
          <w:rFonts w:ascii="Times New Roman" w:eastAsia="Times New Roman" w:hAnsi="Times New Roman" w:cs="Times New Roman"/>
          <w:b/>
          <w:bCs/>
          <w:spacing w:val="-17"/>
          <w:sz w:val="24"/>
          <w:szCs w:val="24"/>
          <w:lang w:val="uk-UA" w:eastAsia="en-US"/>
        </w:rPr>
      </w:pPr>
    </w:p>
    <w:p w:rsidR="00B754E1" w:rsidRPr="00C9506F" w:rsidRDefault="00B754E1" w:rsidP="00B754E1">
      <w:pPr>
        <w:widowControl w:val="0"/>
        <w:autoSpaceDE w:val="0"/>
        <w:autoSpaceDN w:val="0"/>
        <w:rPr>
          <w:rFonts w:ascii="Times New Roman" w:eastAsia="Times New Roman" w:hAnsi="Times New Roman" w:cs="Times New Roman"/>
          <w:b/>
          <w:bCs/>
          <w:spacing w:val="-17"/>
          <w:sz w:val="24"/>
          <w:szCs w:val="24"/>
          <w:lang w:val="uk-UA" w:eastAsia="en-US"/>
        </w:rPr>
      </w:pPr>
    </w:p>
    <w:p w:rsidR="00B754E1" w:rsidRDefault="00B754E1" w:rsidP="00B754E1">
      <w:pPr>
        <w:widowControl w:val="0"/>
        <w:tabs>
          <w:tab w:val="left" w:pos="1701"/>
        </w:tabs>
        <w:autoSpaceDE w:val="0"/>
        <w:autoSpaceDN w:val="0"/>
        <w:adjustRightInd w:val="0"/>
        <w:ind w:right="811" w:firstLine="567"/>
        <w:contextualSpacing/>
        <w:jc w:val="center"/>
        <w:rPr>
          <w:rFonts w:ascii="Times New Roman" w:hAnsi="Times New Roman" w:cs="Times New Roman"/>
          <w:b/>
          <w:sz w:val="28"/>
          <w:szCs w:val="28"/>
          <w:lang w:val="en-US" w:eastAsia="en-US"/>
        </w:rPr>
      </w:pPr>
      <w:r>
        <w:rPr>
          <w:rFonts w:ascii="Times New Roman" w:hAnsi="Times New Roman" w:cs="Times New Roman"/>
          <w:b/>
          <w:sz w:val="28"/>
          <w:szCs w:val="28"/>
          <w:lang w:val="uk-UA" w:eastAsia="en-US"/>
        </w:rPr>
        <w:t>1.</w:t>
      </w:r>
      <w:r w:rsidRPr="00787248">
        <w:rPr>
          <w:rFonts w:ascii="Times New Roman" w:hAnsi="Times New Roman" w:cs="Times New Roman"/>
          <w:b/>
          <w:sz w:val="28"/>
          <w:szCs w:val="28"/>
          <w:lang w:val="uk-UA" w:eastAsia="en-US"/>
        </w:rPr>
        <w:t>Анотація курсу</w:t>
      </w:r>
      <w:bookmarkStart w:id="0" w:name="_GoBack"/>
      <w:bookmarkEnd w:id="0"/>
      <w:r w:rsidRPr="00787248">
        <w:rPr>
          <w:rFonts w:ascii="Times New Roman" w:hAnsi="Times New Roman" w:cs="Times New Roman"/>
          <w:b/>
          <w:sz w:val="28"/>
          <w:szCs w:val="28"/>
          <w:lang w:val="uk-UA" w:eastAsia="en-US"/>
        </w:rPr>
        <w:t>.</w:t>
      </w:r>
    </w:p>
    <w:p w:rsidR="003E2E69" w:rsidRPr="003E2E69" w:rsidRDefault="003E2E69" w:rsidP="007501F2">
      <w:pPr>
        <w:widowControl w:val="0"/>
        <w:tabs>
          <w:tab w:val="left" w:pos="1701"/>
        </w:tabs>
        <w:autoSpaceDE w:val="0"/>
        <w:autoSpaceDN w:val="0"/>
        <w:adjustRightInd w:val="0"/>
        <w:spacing w:line="276" w:lineRule="auto"/>
        <w:ind w:right="-1" w:firstLine="567"/>
        <w:contextualSpacing/>
        <w:jc w:val="both"/>
        <w:rPr>
          <w:rFonts w:ascii="Times New Roman" w:hAnsi="Times New Roman" w:cs="Times New Roman"/>
          <w:b/>
          <w:sz w:val="24"/>
          <w:szCs w:val="24"/>
          <w:lang w:val="uk-UA" w:eastAsia="en-US"/>
        </w:rPr>
      </w:pPr>
      <w:r w:rsidRPr="003E2E69">
        <w:rPr>
          <w:rFonts w:ascii="Times New Roman" w:hAnsi="Times New Roman" w:cs="Times New Roman"/>
          <w:sz w:val="24"/>
          <w:szCs w:val="24"/>
          <w:lang w:val="uk-UA"/>
        </w:rPr>
        <w:t>Сучасна інформатизація суспільства вимагає побудови сучасних автоматизованих систем управління (АСУ) різними об’єктами. Стрімкий розвиток науки та техніки вимагає прогресивних рішень та пошуку нових моделей, методів, засобів та технологій побудови сучасних засобів автоматизації та комп’ютер</w:t>
      </w:r>
      <w:r>
        <w:rPr>
          <w:rFonts w:ascii="Times New Roman" w:hAnsi="Times New Roman" w:cs="Times New Roman"/>
          <w:sz w:val="24"/>
          <w:szCs w:val="24"/>
          <w:lang w:val="uk-UA"/>
        </w:rPr>
        <w:t>изованих систем управління</w:t>
      </w:r>
      <w:r w:rsidRPr="003E2E69">
        <w:rPr>
          <w:rFonts w:ascii="Times New Roman" w:hAnsi="Times New Roman" w:cs="Times New Roman"/>
          <w:sz w:val="24"/>
          <w:szCs w:val="24"/>
          <w:lang w:val="uk-UA"/>
        </w:rPr>
        <w:t>. В умовах конкурентного ринку праці, сучасний фахівець з інформаційних технологій повинен володіти знаннями сучасного математичного апарату, методами моделювання та прогнозування, сучасними підходами до побудови автоматизованих систем управління, знати сучасні засоби автоматизації та володіти сучасними програмними засобами, що використовуються на всіх етапах життєвого циклу комп’ютерних систем. Широке використання АСУ обумовлене бажанням людства автоматизувати свою роботу з метою оптимізації та полегшення праці. На підприємствах з підвищеними ризиками небезпеки виключення участі людини у технологічних процесах є необхідністю, а не примхою.</w:t>
      </w:r>
    </w:p>
    <w:p w:rsidR="003E2E69" w:rsidRPr="00575F1D" w:rsidRDefault="003E2E69" w:rsidP="003E2E69">
      <w:pPr>
        <w:tabs>
          <w:tab w:val="left" w:pos="760"/>
        </w:tabs>
        <w:ind w:firstLine="56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2.</w:t>
      </w:r>
      <w:r w:rsidRPr="00787248">
        <w:rPr>
          <w:rFonts w:ascii="Times New Roman" w:eastAsia="Times New Roman" w:hAnsi="Times New Roman" w:cs="Times New Roman"/>
          <w:b/>
          <w:sz w:val="28"/>
          <w:szCs w:val="28"/>
          <w:lang w:val="uk-UA"/>
        </w:rPr>
        <w:t>Мета та завдання навчальної дисципліни</w:t>
      </w:r>
    </w:p>
    <w:p w:rsidR="00B33EEC" w:rsidRPr="00B33EEC" w:rsidRDefault="00B33EEC" w:rsidP="00B33EEC">
      <w:pPr>
        <w:jc w:val="both"/>
        <w:rPr>
          <w:rFonts w:ascii="Times New Roman" w:eastAsia="Times New Roman" w:hAnsi="Times New Roman" w:cs="Times New Roman"/>
          <w:sz w:val="28"/>
          <w:lang w:val="uk-UA"/>
        </w:rPr>
      </w:pPr>
      <w:r w:rsidRPr="00B33EEC">
        <w:rPr>
          <w:rFonts w:ascii="Times New Roman" w:eastAsia="Times New Roman" w:hAnsi="Times New Roman" w:cs="Times New Roman"/>
          <w:b/>
          <w:sz w:val="28"/>
          <w:lang w:val="uk-UA"/>
        </w:rPr>
        <w:t>Метою</w:t>
      </w:r>
      <w:r w:rsidRPr="00B33EEC">
        <w:rPr>
          <w:rFonts w:ascii="Times New Roman" w:eastAsia="Times New Roman" w:hAnsi="Times New Roman" w:cs="Times New Roman"/>
          <w:sz w:val="28"/>
          <w:lang w:val="uk-UA"/>
        </w:rPr>
        <w:t xml:space="preserve"> викладання навчальної дисципліни “</w:t>
      </w:r>
      <w:r w:rsidRPr="00B33EEC">
        <w:rPr>
          <w:rFonts w:ascii="Times New Roman" w:eastAsia="Times New Roman" w:hAnsi="Times New Roman" w:cs="Times New Roman"/>
          <w:sz w:val="28"/>
          <w:szCs w:val="28"/>
          <w:lang w:val="uk-UA"/>
        </w:rPr>
        <w:t>Побудова сучасних автоматизованих систем управління</w:t>
      </w:r>
      <w:r w:rsidRPr="00B33EEC">
        <w:rPr>
          <w:rFonts w:ascii="Times New Roman" w:eastAsia="Times New Roman" w:hAnsi="Times New Roman" w:cs="Times New Roman"/>
          <w:sz w:val="28"/>
          <w:lang w:val="uk-UA"/>
        </w:rPr>
        <w:t xml:space="preserve">” є навчання студентів теоретичним та практичним знанням та вмінням створювати </w:t>
      </w:r>
      <w:r w:rsidRPr="00B33EEC">
        <w:rPr>
          <w:rFonts w:ascii="Times New Roman" w:eastAsia="Times New Roman" w:hAnsi="Times New Roman" w:cs="Times New Roman"/>
          <w:sz w:val="28"/>
          <w:szCs w:val="22"/>
          <w:lang w:val="uk-UA"/>
        </w:rPr>
        <w:t xml:space="preserve">автоматизовані системи управління технологічними процесами та різного роду об’єктами, включаючи як </w:t>
      </w:r>
      <w:proofErr w:type="spellStart"/>
      <w:r w:rsidRPr="00B33EEC">
        <w:rPr>
          <w:rFonts w:ascii="Times New Roman" w:eastAsia="Times New Roman" w:hAnsi="Times New Roman" w:cs="Times New Roman"/>
          <w:sz w:val="28"/>
          <w:szCs w:val="22"/>
          <w:lang w:val="uk-UA"/>
        </w:rPr>
        <w:t>теоретико-математичний</w:t>
      </w:r>
      <w:proofErr w:type="spellEnd"/>
      <w:r w:rsidRPr="00B33EEC">
        <w:rPr>
          <w:rFonts w:ascii="Times New Roman" w:eastAsia="Times New Roman" w:hAnsi="Times New Roman" w:cs="Times New Roman"/>
          <w:sz w:val="28"/>
          <w:szCs w:val="22"/>
          <w:lang w:val="uk-UA"/>
        </w:rPr>
        <w:t>, так і апаратно-програмний аспект будови та функціонування систем автоматизації</w:t>
      </w:r>
      <w:r w:rsidRPr="00B33EEC">
        <w:rPr>
          <w:rFonts w:ascii="Times New Roman" w:eastAsia="Times New Roman" w:hAnsi="Times New Roman" w:cs="Times New Roman"/>
          <w:sz w:val="28"/>
          <w:lang w:val="uk-UA"/>
        </w:rPr>
        <w:t xml:space="preserve">, зокрема </w:t>
      </w:r>
      <w:r w:rsidRPr="00B33EEC">
        <w:rPr>
          <w:rFonts w:ascii="Times New Roman" w:eastAsia="Times New Roman" w:hAnsi="Times New Roman" w:cs="Times New Roman"/>
          <w:sz w:val="28"/>
          <w:szCs w:val="22"/>
          <w:lang w:val="uk-UA"/>
        </w:rPr>
        <w:t xml:space="preserve">методам та підходам до алгоритмічно-програмної реалізації законів керування та дослідження систем методами математичного моделювання, побудові </w:t>
      </w:r>
      <w:r w:rsidRPr="00B33EEC">
        <w:rPr>
          <w:rFonts w:ascii="Times New Roman" w:eastAsia="Times New Roman" w:hAnsi="Times New Roman" w:cs="Times New Roman"/>
          <w:sz w:val="28"/>
          <w:szCs w:val="22"/>
          <w:lang w:val="uk-UA"/>
        </w:rPr>
        <w:lastRenderedPageBreak/>
        <w:t>структурних, функціональних та електричних принципових схем систем автоматизації</w:t>
      </w:r>
      <w:r w:rsidRPr="00B33EEC">
        <w:rPr>
          <w:rFonts w:ascii="Times New Roman" w:eastAsia="Times New Roman" w:hAnsi="Times New Roman" w:cs="Times New Roman"/>
          <w:sz w:val="28"/>
          <w:lang w:val="uk-UA"/>
        </w:rPr>
        <w:t xml:space="preserve"> на основі </w:t>
      </w:r>
      <w:r w:rsidRPr="00B33EEC">
        <w:rPr>
          <w:rFonts w:ascii="Times New Roman" w:eastAsia="Times New Roman" w:hAnsi="Times New Roman" w:cs="Times New Roman"/>
          <w:sz w:val="28"/>
          <w:szCs w:val="22"/>
          <w:lang w:val="uk-UA"/>
        </w:rPr>
        <w:t>використання сучасних засобів електроніки та мікропроцесорної техніки</w:t>
      </w:r>
      <w:r w:rsidRPr="00B33EEC">
        <w:rPr>
          <w:rFonts w:ascii="Times New Roman" w:eastAsia="Times New Roman" w:hAnsi="Times New Roman" w:cs="Times New Roman"/>
          <w:sz w:val="28"/>
          <w:lang w:val="uk-UA"/>
        </w:rPr>
        <w:t>.</w:t>
      </w:r>
    </w:p>
    <w:p w:rsidR="00B33EEC" w:rsidRPr="00B33EEC" w:rsidRDefault="00B33EEC" w:rsidP="00B33EEC">
      <w:pPr>
        <w:ind w:firstLine="720"/>
        <w:jc w:val="both"/>
        <w:rPr>
          <w:rFonts w:ascii="Times New Roman" w:eastAsia="Times New Roman" w:hAnsi="Times New Roman" w:cs="Times New Roman"/>
          <w:sz w:val="28"/>
          <w:lang w:val="uk-UA"/>
        </w:rPr>
      </w:pPr>
      <w:r w:rsidRPr="00B33EEC">
        <w:rPr>
          <w:rFonts w:ascii="Times New Roman" w:eastAsia="Times New Roman" w:hAnsi="Times New Roman" w:cs="Times New Roman"/>
          <w:sz w:val="28"/>
          <w:lang w:val="uk-UA"/>
        </w:rPr>
        <w:t xml:space="preserve">Основними </w:t>
      </w:r>
      <w:r w:rsidRPr="00B33EEC">
        <w:rPr>
          <w:rFonts w:ascii="Times New Roman" w:eastAsia="Times New Roman" w:hAnsi="Times New Roman" w:cs="Times New Roman"/>
          <w:b/>
          <w:sz w:val="28"/>
          <w:lang w:val="uk-UA"/>
        </w:rPr>
        <w:t>завданнями</w:t>
      </w:r>
      <w:r w:rsidRPr="00B33EEC">
        <w:rPr>
          <w:rFonts w:ascii="Times New Roman" w:eastAsia="Times New Roman" w:hAnsi="Times New Roman" w:cs="Times New Roman"/>
          <w:sz w:val="28"/>
          <w:lang w:val="uk-UA"/>
        </w:rPr>
        <w:t xml:space="preserve"> вивчення дисципліни “</w:t>
      </w:r>
      <w:r w:rsidRPr="00B33EEC">
        <w:rPr>
          <w:rFonts w:ascii="Times New Roman" w:eastAsia="Times New Roman" w:hAnsi="Times New Roman" w:cs="Times New Roman"/>
          <w:sz w:val="28"/>
          <w:szCs w:val="28"/>
          <w:lang w:val="uk-UA"/>
        </w:rPr>
        <w:t>Побудова сучасних автоматизованих систем управління</w:t>
      </w:r>
      <w:r w:rsidRPr="00B33EEC">
        <w:rPr>
          <w:rFonts w:ascii="Times New Roman" w:eastAsia="Times New Roman" w:hAnsi="Times New Roman" w:cs="Times New Roman"/>
          <w:sz w:val="28"/>
          <w:lang w:val="uk-UA"/>
        </w:rPr>
        <w:t>” є:</w:t>
      </w:r>
    </w:p>
    <w:p w:rsidR="00B33EEC" w:rsidRPr="00B33EEC" w:rsidRDefault="00B33EEC" w:rsidP="00B33EEC">
      <w:pPr>
        <w:jc w:val="both"/>
        <w:rPr>
          <w:rFonts w:ascii="Times New Roman" w:eastAsia="Times New Roman" w:hAnsi="Times New Roman" w:cs="Times New Roman"/>
          <w:sz w:val="28"/>
          <w:lang w:val="uk-UA"/>
        </w:rPr>
      </w:pPr>
      <w:r w:rsidRPr="00B33EEC">
        <w:rPr>
          <w:rFonts w:ascii="Times New Roman" w:eastAsia="Times New Roman" w:hAnsi="Times New Roman" w:cs="Times New Roman"/>
          <w:sz w:val="28"/>
          <w:lang w:val="uk-UA"/>
        </w:rPr>
        <w:t xml:space="preserve">– навчання студентів теоретичним основам автоматизації виробництва, зокрема базовим поняттям </w:t>
      </w:r>
      <w:r w:rsidRPr="00B33EEC">
        <w:rPr>
          <w:rFonts w:ascii="Times New Roman" w:eastAsia="Times New Roman" w:hAnsi="Times New Roman" w:cs="Times New Roman"/>
          <w:bCs/>
          <w:sz w:val="28"/>
          <w:szCs w:val="28"/>
          <w:lang w:val="uk-UA"/>
        </w:rPr>
        <w:t xml:space="preserve">виробництва, </w:t>
      </w:r>
      <w:r w:rsidRPr="00B33EEC">
        <w:rPr>
          <w:rFonts w:ascii="Times New Roman" w:eastAsia="Times New Roman" w:hAnsi="Times New Roman" w:cs="Times New Roman"/>
          <w:bCs/>
          <w:sz w:val="28"/>
          <w:lang w:val="uk-UA"/>
        </w:rPr>
        <w:t xml:space="preserve">технологічної системи, технологічного комплексу, виробничого, технологічного (робочого) та транспортного процесів, технологічних та транспортних операцій та переходів, </w:t>
      </w:r>
      <w:r w:rsidRPr="00B33EEC">
        <w:rPr>
          <w:rFonts w:ascii="Times New Roman" w:eastAsia="Times New Roman" w:hAnsi="Times New Roman" w:cs="Times New Roman"/>
          <w:bCs/>
          <w:sz w:val="28"/>
          <w:szCs w:val="28"/>
          <w:lang w:val="uk-UA"/>
        </w:rPr>
        <w:t xml:space="preserve">структурі (елементам) виробництва (промислового підприємства), видам </w:t>
      </w:r>
      <w:r w:rsidRPr="00B33EEC">
        <w:rPr>
          <w:rFonts w:ascii="Times New Roman" w:eastAsia="Times New Roman" w:hAnsi="Times New Roman" w:cs="Times New Roman"/>
          <w:bCs/>
          <w:sz w:val="28"/>
          <w:lang w:val="uk-UA"/>
        </w:rPr>
        <w:t>технологічних систем та технологічних процесів, засобам жорсткої та гнучкої автоматизації</w:t>
      </w:r>
      <w:r w:rsidRPr="00B33EEC">
        <w:rPr>
          <w:rFonts w:ascii="Times New Roman" w:eastAsia="Times New Roman" w:hAnsi="Times New Roman" w:cs="Times New Roman"/>
          <w:sz w:val="28"/>
          <w:lang w:val="uk-UA"/>
        </w:rPr>
        <w:t xml:space="preserve"> тощо;</w:t>
      </w:r>
    </w:p>
    <w:p w:rsidR="00B33EEC" w:rsidRPr="00B33EEC" w:rsidRDefault="00B33EEC" w:rsidP="00B33EEC">
      <w:pPr>
        <w:jc w:val="both"/>
        <w:rPr>
          <w:rFonts w:ascii="Times New Roman" w:eastAsia="Times New Roman" w:hAnsi="Times New Roman" w:cs="Times New Roman"/>
          <w:bCs/>
          <w:sz w:val="28"/>
          <w:szCs w:val="22"/>
          <w:lang w:val="uk-UA"/>
        </w:rPr>
      </w:pPr>
      <w:r w:rsidRPr="00B33EEC">
        <w:rPr>
          <w:rFonts w:ascii="Times New Roman" w:eastAsia="Times New Roman" w:hAnsi="Times New Roman" w:cs="Times New Roman"/>
          <w:sz w:val="28"/>
          <w:lang w:val="uk-UA"/>
        </w:rPr>
        <w:t xml:space="preserve">– навчання студентів елементам технології </w:t>
      </w:r>
      <w:r w:rsidRPr="00B33EEC">
        <w:rPr>
          <w:rFonts w:ascii="Times New Roman" w:eastAsia="Times New Roman" w:hAnsi="Times New Roman" w:cs="Times New Roman"/>
          <w:bCs/>
          <w:sz w:val="28"/>
          <w:szCs w:val="22"/>
          <w:lang w:val="uk-UA"/>
        </w:rPr>
        <w:t>дискретного та неперервного виробництва на основі прикладів автоматизованого виробництва, що в подальшому є основою для постановки задачі автоматизації (визначення об’єкту автоматизації, складу керованих параметрів тощо);</w:t>
      </w:r>
    </w:p>
    <w:p w:rsidR="00B33EEC" w:rsidRPr="00B33EEC" w:rsidRDefault="00B33EEC" w:rsidP="00B33EEC">
      <w:pPr>
        <w:jc w:val="both"/>
        <w:rPr>
          <w:rFonts w:ascii="Times New Roman" w:eastAsia="Times New Roman" w:hAnsi="Times New Roman" w:cs="Times New Roman"/>
          <w:sz w:val="28"/>
          <w:lang w:val="uk-UA"/>
        </w:rPr>
      </w:pPr>
      <w:r w:rsidRPr="00B33EEC">
        <w:rPr>
          <w:rFonts w:ascii="Times New Roman" w:eastAsia="Times New Roman" w:hAnsi="Times New Roman" w:cs="Times New Roman"/>
          <w:sz w:val="28"/>
          <w:lang w:val="uk-UA"/>
        </w:rPr>
        <w:t xml:space="preserve">– навчання студентів теоретичним та практичним знанням та вмінням, на яких базується створення проектів </w:t>
      </w:r>
      <w:r w:rsidRPr="00B33EEC">
        <w:rPr>
          <w:rFonts w:ascii="Times New Roman" w:eastAsia="Times New Roman" w:hAnsi="Times New Roman" w:cs="Times New Roman"/>
          <w:sz w:val="28"/>
          <w:szCs w:val="22"/>
          <w:lang w:val="uk-UA"/>
        </w:rPr>
        <w:t xml:space="preserve">систем автоматизації із всебічним їх </w:t>
      </w:r>
      <w:proofErr w:type="spellStart"/>
      <w:r w:rsidRPr="00B33EEC">
        <w:rPr>
          <w:rFonts w:ascii="Times New Roman" w:eastAsia="Times New Roman" w:hAnsi="Times New Roman" w:cs="Times New Roman"/>
          <w:sz w:val="28"/>
          <w:szCs w:val="22"/>
          <w:lang w:val="uk-UA"/>
        </w:rPr>
        <w:t>пропрацюванням</w:t>
      </w:r>
      <w:proofErr w:type="spellEnd"/>
      <w:r w:rsidRPr="00B33EEC">
        <w:rPr>
          <w:rFonts w:ascii="Times New Roman" w:eastAsia="Times New Roman" w:hAnsi="Times New Roman" w:cs="Times New Roman"/>
          <w:sz w:val="28"/>
          <w:szCs w:val="22"/>
          <w:lang w:val="uk-UA"/>
        </w:rPr>
        <w:t xml:space="preserve">, під яким розуміється розробка як </w:t>
      </w:r>
      <w:proofErr w:type="spellStart"/>
      <w:r w:rsidRPr="00B33EEC">
        <w:rPr>
          <w:rFonts w:ascii="Times New Roman" w:eastAsia="Times New Roman" w:hAnsi="Times New Roman" w:cs="Times New Roman"/>
          <w:sz w:val="28"/>
          <w:szCs w:val="22"/>
          <w:lang w:val="uk-UA"/>
        </w:rPr>
        <w:t>теоретико-математичних</w:t>
      </w:r>
      <w:proofErr w:type="spellEnd"/>
      <w:r w:rsidRPr="00B33EEC">
        <w:rPr>
          <w:rFonts w:ascii="Times New Roman" w:eastAsia="Times New Roman" w:hAnsi="Times New Roman" w:cs="Times New Roman"/>
          <w:sz w:val="28"/>
          <w:szCs w:val="22"/>
          <w:lang w:val="uk-UA"/>
        </w:rPr>
        <w:t>, так і апаратно-програмних аспектів будови та функціонування систем управління;</w:t>
      </w:r>
    </w:p>
    <w:p w:rsidR="00B33EEC" w:rsidRPr="00B33EEC" w:rsidRDefault="00B33EEC" w:rsidP="00B33EEC">
      <w:pPr>
        <w:jc w:val="both"/>
        <w:rPr>
          <w:rFonts w:ascii="Times New Roman" w:eastAsia="Times New Roman" w:hAnsi="Times New Roman" w:cs="Times New Roman"/>
          <w:sz w:val="28"/>
          <w:lang w:val="uk-UA"/>
        </w:rPr>
      </w:pPr>
      <w:r w:rsidRPr="00B33EEC">
        <w:rPr>
          <w:rFonts w:ascii="Times New Roman" w:eastAsia="Times New Roman" w:hAnsi="Times New Roman" w:cs="Times New Roman"/>
          <w:sz w:val="28"/>
          <w:lang w:val="uk-UA"/>
        </w:rPr>
        <w:t xml:space="preserve">– розвиток у студентів як майбутніх фахівців практичних вмінь створювати </w:t>
      </w:r>
      <w:r w:rsidRPr="00B33EEC">
        <w:rPr>
          <w:rFonts w:ascii="Times New Roman" w:eastAsia="Times New Roman" w:hAnsi="Times New Roman" w:cs="Times New Roman"/>
          <w:sz w:val="28"/>
          <w:szCs w:val="22"/>
          <w:lang w:val="uk-UA"/>
        </w:rPr>
        <w:t xml:space="preserve">автоматизовані системи управління технологічними процесами та різного роду технічними та технологічними об’єктами </w:t>
      </w:r>
      <w:r w:rsidRPr="00B33EEC">
        <w:rPr>
          <w:rFonts w:ascii="Times New Roman" w:eastAsia="Times New Roman" w:hAnsi="Times New Roman" w:cs="Times New Roman"/>
          <w:sz w:val="28"/>
          <w:lang w:val="uk-UA"/>
        </w:rPr>
        <w:t xml:space="preserve">на основі </w:t>
      </w:r>
      <w:r w:rsidRPr="00B33EEC">
        <w:rPr>
          <w:rFonts w:ascii="Times New Roman" w:eastAsia="Times New Roman" w:hAnsi="Times New Roman" w:cs="Times New Roman"/>
          <w:sz w:val="28"/>
          <w:szCs w:val="22"/>
          <w:lang w:val="uk-UA"/>
        </w:rPr>
        <w:t>використання сучасних засобів електроніки та мікропроцесорної техніки</w:t>
      </w:r>
      <w:r w:rsidRPr="00B33EEC">
        <w:rPr>
          <w:rFonts w:ascii="Times New Roman" w:eastAsia="Times New Roman" w:hAnsi="Times New Roman" w:cs="Times New Roman"/>
          <w:sz w:val="28"/>
          <w:lang w:val="uk-UA"/>
        </w:rPr>
        <w:t>.</w:t>
      </w:r>
    </w:p>
    <w:p w:rsidR="00B33EEC" w:rsidRPr="00B33EEC" w:rsidRDefault="00B33EEC" w:rsidP="00B33EEC">
      <w:pPr>
        <w:jc w:val="both"/>
        <w:rPr>
          <w:rFonts w:ascii="Times New Roman" w:eastAsia="Times New Roman" w:hAnsi="Times New Roman" w:cs="Times New Roman"/>
          <w:sz w:val="28"/>
          <w:lang w:val="uk-UA"/>
        </w:rPr>
      </w:pPr>
    </w:p>
    <w:p w:rsidR="00B33EEC" w:rsidRPr="00B33EEC" w:rsidRDefault="00B33EEC" w:rsidP="00B33EEC">
      <w:pPr>
        <w:jc w:val="both"/>
        <w:rPr>
          <w:rFonts w:ascii="Times New Roman" w:eastAsia="Times New Roman" w:hAnsi="Times New Roman" w:cs="Times New Roman"/>
          <w:sz w:val="28"/>
          <w:lang w:val="uk-UA"/>
        </w:rPr>
      </w:pPr>
      <w:r w:rsidRPr="00B33EEC">
        <w:rPr>
          <w:rFonts w:ascii="Times New Roman" w:eastAsia="Times New Roman" w:hAnsi="Times New Roman" w:cs="Times New Roman"/>
          <w:sz w:val="28"/>
          <w:lang w:val="uk-UA"/>
        </w:rPr>
        <w:t xml:space="preserve">  Згідно з вимогами освітньо-професійної програми студенти повинні:</w:t>
      </w:r>
    </w:p>
    <w:p w:rsidR="00B33EEC" w:rsidRPr="00B33EEC" w:rsidRDefault="00B33EEC" w:rsidP="00B33EEC">
      <w:pPr>
        <w:jc w:val="both"/>
        <w:rPr>
          <w:rFonts w:ascii="Times New Roman" w:eastAsia="Times New Roman" w:hAnsi="Times New Roman" w:cs="Times New Roman"/>
          <w:b/>
          <w:bCs/>
          <w:i/>
          <w:iCs/>
          <w:sz w:val="28"/>
          <w:lang w:val="uk-UA"/>
        </w:rPr>
      </w:pPr>
      <w:r w:rsidRPr="00B33EEC">
        <w:rPr>
          <w:rFonts w:ascii="Times New Roman" w:eastAsia="Times New Roman" w:hAnsi="Times New Roman" w:cs="Times New Roman"/>
          <w:b/>
          <w:bCs/>
          <w:i/>
          <w:iCs/>
          <w:sz w:val="28"/>
          <w:lang w:val="uk-UA"/>
        </w:rPr>
        <w:t>знати:</w:t>
      </w:r>
    </w:p>
    <w:p w:rsidR="00B33EEC" w:rsidRPr="00B33EEC" w:rsidRDefault="00B33EEC" w:rsidP="00B33EEC">
      <w:pPr>
        <w:numPr>
          <w:ilvl w:val="0"/>
          <w:numId w:val="1"/>
        </w:numPr>
        <w:tabs>
          <w:tab w:val="left" w:pos="924"/>
        </w:tabs>
        <w:jc w:val="both"/>
        <w:rPr>
          <w:rFonts w:ascii="Times New Roman" w:eastAsia="Times New Roman" w:hAnsi="Times New Roman" w:cs="Times New Roman"/>
          <w:sz w:val="28"/>
          <w:lang w:val="uk-UA"/>
        </w:rPr>
      </w:pPr>
      <w:r w:rsidRPr="00B33EEC">
        <w:rPr>
          <w:rFonts w:ascii="Times New Roman" w:eastAsia="Times New Roman" w:hAnsi="Times New Roman" w:cs="Times New Roman"/>
          <w:sz w:val="28"/>
          <w:lang w:val="uk-UA"/>
        </w:rPr>
        <w:t>базові термінологічні поняття, як то: “</w:t>
      </w:r>
      <w:r w:rsidRPr="00B33EEC">
        <w:rPr>
          <w:rFonts w:ascii="Times New Roman" w:eastAsia="Times New Roman" w:hAnsi="Times New Roman" w:cs="Times New Roman"/>
          <w:bCs/>
          <w:sz w:val="28"/>
          <w:szCs w:val="28"/>
          <w:lang w:val="uk-UA"/>
        </w:rPr>
        <w:t xml:space="preserve">виробництво”, </w:t>
      </w:r>
      <w:r w:rsidRPr="00B33EEC">
        <w:rPr>
          <w:rFonts w:ascii="Times New Roman" w:eastAsia="Times New Roman" w:hAnsi="Times New Roman" w:cs="Times New Roman"/>
          <w:bCs/>
          <w:sz w:val="28"/>
          <w:lang w:val="uk-UA"/>
        </w:rPr>
        <w:t>технологічна система”, “технологічний комплекс”, “виробничий, технологічний (робочий) та транспортний процес”, “технологічна та транспортна операція”, “технологічний та транспортний перехід”, “робоча позиція”</w:t>
      </w:r>
      <w:r w:rsidRPr="00B33EEC">
        <w:rPr>
          <w:rFonts w:ascii="Times New Roman" w:eastAsia="Times New Roman" w:hAnsi="Times New Roman" w:cs="Times New Roman"/>
          <w:sz w:val="28"/>
          <w:lang w:val="uk-UA"/>
        </w:rPr>
        <w:t xml:space="preserve"> тощо;</w:t>
      </w:r>
    </w:p>
    <w:p w:rsidR="00B33EEC" w:rsidRPr="00B33EEC" w:rsidRDefault="00B33EEC" w:rsidP="00B33EEC">
      <w:pPr>
        <w:numPr>
          <w:ilvl w:val="0"/>
          <w:numId w:val="1"/>
        </w:numPr>
        <w:tabs>
          <w:tab w:val="left" w:pos="924"/>
        </w:tabs>
        <w:jc w:val="both"/>
        <w:rPr>
          <w:rFonts w:ascii="Times New Roman" w:eastAsia="Times New Roman" w:hAnsi="Times New Roman" w:cs="Times New Roman"/>
          <w:sz w:val="28"/>
          <w:lang w:val="uk-UA"/>
        </w:rPr>
      </w:pPr>
      <w:r w:rsidRPr="00B33EEC">
        <w:rPr>
          <w:rFonts w:ascii="Times New Roman" w:eastAsia="Times New Roman" w:hAnsi="Times New Roman" w:cs="Times New Roman"/>
          <w:bCs/>
          <w:sz w:val="28"/>
          <w:szCs w:val="28"/>
          <w:lang w:val="uk-UA"/>
        </w:rPr>
        <w:t>структуру (елементи) виробництва (промислового підприємства);</w:t>
      </w:r>
    </w:p>
    <w:p w:rsidR="00B33EEC" w:rsidRPr="00B33EEC" w:rsidRDefault="00B33EEC" w:rsidP="00B33EEC">
      <w:pPr>
        <w:numPr>
          <w:ilvl w:val="0"/>
          <w:numId w:val="1"/>
        </w:numPr>
        <w:tabs>
          <w:tab w:val="left" w:pos="924"/>
        </w:tabs>
        <w:jc w:val="both"/>
        <w:rPr>
          <w:rFonts w:ascii="Times New Roman" w:eastAsia="Times New Roman" w:hAnsi="Times New Roman" w:cs="Times New Roman"/>
          <w:sz w:val="28"/>
          <w:lang w:val="uk-UA"/>
        </w:rPr>
      </w:pPr>
      <w:r w:rsidRPr="00B33EEC">
        <w:rPr>
          <w:rFonts w:ascii="Times New Roman" w:eastAsia="Times New Roman" w:hAnsi="Times New Roman" w:cs="Times New Roman"/>
          <w:bCs/>
          <w:sz w:val="28"/>
          <w:szCs w:val="28"/>
          <w:lang w:val="uk-UA"/>
        </w:rPr>
        <w:t xml:space="preserve">види </w:t>
      </w:r>
      <w:r w:rsidRPr="00B33EEC">
        <w:rPr>
          <w:rFonts w:ascii="Times New Roman" w:eastAsia="Times New Roman" w:hAnsi="Times New Roman" w:cs="Times New Roman"/>
          <w:bCs/>
          <w:sz w:val="28"/>
          <w:lang w:val="uk-UA"/>
        </w:rPr>
        <w:t>технологічних систем та технологічних процесів, особливості, відмінні риси та приклади неперервних (безперервних), дискретних, дискретно-безперервних та періодичних технологічних процесів;</w:t>
      </w:r>
    </w:p>
    <w:p w:rsidR="00B33EEC" w:rsidRPr="00B33EEC" w:rsidRDefault="00B33EEC" w:rsidP="00B33EEC">
      <w:pPr>
        <w:numPr>
          <w:ilvl w:val="0"/>
          <w:numId w:val="1"/>
        </w:numPr>
        <w:tabs>
          <w:tab w:val="left" w:pos="924"/>
        </w:tabs>
        <w:jc w:val="both"/>
        <w:rPr>
          <w:rFonts w:ascii="Times New Roman" w:eastAsia="Times New Roman" w:hAnsi="Times New Roman" w:cs="Times New Roman"/>
          <w:sz w:val="28"/>
          <w:lang w:val="uk-UA"/>
        </w:rPr>
      </w:pPr>
      <w:r w:rsidRPr="00B33EEC">
        <w:rPr>
          <w:rFonts w:ascii="Times New Roman" w:eastAsia="Times New Roman" w:hAnsi="Times New Roman" w:cs="Times New Roman"/>
          <w:bCs/>
          <w:sz w:val="28"/>
          <w:lang w:val="uk-UA"/>
        </w:rPr>
        <w:t xml:space="preserve">загальні підходи до побудови структурних, функціональних та електричних принципових схем </w:t>
      </w:r>
      <w:proofErr w:type="spellStart"/>
      <w:r w:rsidRPr="00B33EEC">
        <w:rPr>
          <w:rFonts w:ascii="Times New Roman" w:eastAsia="Times New Roman" w:hAnsi="Times New Roman" w:cs="Times New Roman"/>
          <w:bCs/>
          <w:sz w:val="28"/>
          <w:lang w:val="uk-UA"/>
        </w:rPr>
        <w:t>одно-</w:t>
      </w:r>
      <w:proofErr w:type="spellEnd"/>
      <w:r w:rsidRPr="00B33EEC">
        <w:rPr>
          <w:rFonts w:ascii="Times New Roman" w:eastAsia="Times New Roman" w:hAnsi="Times New Roman" w:cs="Times New Roman"/>
          <w:bCs/>
          <w:sz w:val="28"/>
          <w:lang w:val="uk-UA"/>
        </w:rPr>
        <w:t xml:space="preserve"> та </w:t>
      </w:r>
      <w:r w:rsidRPr="00B33EEC">
        <w:rPr>
          <w:rFonts w:ascii="Times New Roman" w:eastAsia="Times New Roman" w:hAnsi="Times New Roman" w:cs="Times New Roman"/>
          <w:sz w:val="28"/>
          <w:szCs w:val="22"/>
          <w:lang w:val="uk-UA"/>
        </w:rPr>
        <w:t>багатоканальних цифрових систем автоматизованого керування</w:t>
      </w:r>
      <w:r w:rsidRPr="00B33EEC">
        <w:rPr>
          <w:rFonts w:ascii="Times New Roman" w:eastAsia="Times New Roman" w:hAnsi="Times New Roman" w:cs="Times New Roman"/>
          <w:bCs/>
          <w:sz w:val="28"/>
          <w:lang w:val="uk-UA"/>
        </w:rPr>
        <w:t>;</w:t>
      </w:r>
    </w:p>
    <w:p w:rsidR="00B33EEC" w:rsidRPr="00B33EEC" w:rsidRDefault="00B33EEC" w:rsidP="00B33EEC">
      <w:pPr>
        <w:numPr>
          <w:ilvl w:val="0"/>
          <w:numId w:val="1"/>
        </w:numPr>
        <w:tabs>
          <w:tab w:val="left" w:pos="924"/>
        </w:tabs>
        <w:jc w:val="both"/>
        <w:rPr>
          <w:rFonts w:ascii="Times New Roman" w:eastAsia="Times New Roman" w:hAnsi="Times New Roman" w:cs="Times New Roman"/>
          <w:sz w:val="28"/>
          <w:lang w:val="uk-UA"/>
        </w:rPr>
      </w:pPr>
      <w:r w:rsidRPr="00B33EEC">
        <w:rPr>
          <w:rFonts w:ascii="Times New Roman" w:eastAsia="Times New Roman" w:hAnsi="Times New Roman" w:cs="Times New Roman"/>
          <w:bCs/>
          <w:sz w:val="28"/>
          <w:lang w:val="uk-UA"/>
        </w:rPr>
        <w:t xml:space="preserve">підходи до складання математичних моделей (структурних схем) систем автоматичного керування (моделювання регуляторів, датчиків, виконавчих механізмів та фізичних процесів в об’єктах керування), </w:t>
      </w:r>
      <w:r w:rsidRPr="00B33EEC">
        <w:rPr>
          <w:rFonts w:ascii="Times New Roman" w:eastAsia="Times New Roman" w:hAnsi="Times New Roman" w:cs="Times New Roman"/>
          <w:sz w:val="28"/>
          <w:szCs w:val="22"/>
          <w:lang w:val="uk-UA"/>
        </w:rPr>
        <w:t>використання методів математичного моделювання для дослідження працездатності систем та виконання параметричного синтезу регуляторів</w:t>
      </w:r>
      <w:r w:rsidRPr="00B33EEC">
        <w:rPr>
          <w:rFonts w:ascii="Times New Roman" w:eastAsia="Times New Roman" w:hAnsi="Times New Roman" w:cs="Times New Roman"/>
          <w:bCs/>
          <w:sz w:val="28"/>
          <w:lang w:val="uk-UA"/>
        </w:rPr>
        <w:t>;</w:t>
      </w:r>
    </w:p>
    <w:p w:rsidR="00B33EEC" w:rsidRPr="00B33EEC" w:rsidRDefault="00B33EEC" w:rsidP="00B33EEC">
      <w:pPr>
        <w:numPr>
          <w:ilvl w:val="0"/>
          <w:numId w:val="1"/>
        </w:numPr>
        <w:tabs>
          <w:tab w:val="left" w:pos="924"/>
        </w:tabs>
        <w:jc w:val="both"/>
        <w:rPr>
          <w:rFonts w:ascii="Times New Roman" w:eastAsia="Times New Roman" w:hAnsi="Times New Roman" w:cs="Times New Roman"/>
          <w:sz w:val="28"/>
          <w:lang w:val="uk-UA"/>
        </w:rPr>
      </w:pPr>
      <w:r w:rsidRPr="00B33EEC">
        <w:rPr>
          <w:rFonts w:ascii="Times New Roman" w:eastAsia="Times New Roman" w:hAnsi="Times New Roman" w:cs="Times New Roman"/>
          <w:bCs/>
          <w:sz w:val="28"/>
          <w:lang w:val="uk-UA"/>
        </w:rPr>
        <w:lastRenderedPageBreak/>
        <w:t>правила та стандарти виконання функціональних схем автоматизації;</w:t>
      </w:r>
    </w:p>
    <w:p w:rsidR="00B33EEC" w:rsidRPr="00B33EEC" w:rsidRDefault="00B33EEC" w:rsidP="00B33EEC">
      <w:pPr>
        <w:numPr>
          <w:ilvl w:val="0"/>
          <w:numId w:val="1"/>
        </w:numPr>
        <w:tabs>
          <w:tab w:val="left" w:pos="924"/>
        </w:tabs>
        <w:jc w:val="both"/>
        <w:rPr>
          <w:rFonts w:ascii="Times New Roman" w:eastAsia="Times New Roman" w:hAnsi="Times New Roman" w:cs="Times New Roman"/>
          <w:sz w:val="28"/>
          <w:lang w:val="uk-UA"/>
        </w:rPr>
      </w:pPr>
      <w:r w:rsidRPr="00B33EEC">
        <w:rPr>
          <w:rFonts w:ascii="Times New Roman" w:eastAsia="Times New Roman" w:hAnsi="Times New Roman" w:cs="Times New Roman"/>
          <w:bCs/>
          <w:sz w:val="28"/>
          <w:lang w:val="uk-UA"/>
        </w:rPr>
        <w:t>принципи та підходи до складання алгоритмічного забезпечення цифрових систем керування (</w:t>
      </w:r>
      <w:proofErr w:type="spellStart"/>
      <w:r w:rsidRPr="00B33EEC">
        <w:rPr>
          <w:rFonts w:ascii="Times New Roman" w:eastAsia="Times New Roman" w:hAnsi="Times New Roman" w:cs="Times New Roman"/>
          <w:bCs/>
          <w:sz w:val="28"/>
          <w:lang w:val="uk-UA"/>
        </w:rPr>
        <w:t>мікроконтролерів</w:t>
      </w:r>
      <w:proofErr w:type="spellEnd"/>
      <w:r w:rsidRPr="00B33EEC">
        <w:rPr>
          <w:rFonts w:ascii="Times New Roman" w:eastAsia="Times New Roman" w:hAnsi="Times New Roman" w:cs="Times New Roman"/>
          <w:bCs/>
          <w:sz w:val="28"/>
          <w:lang w:val="uk-UA"/>
        </w:rPr>
        <w:t>);</w:t>
      </w:r>
    </w:p>
    <w:p w:rsidR="00B33EEC" w:rsidRPr="00B33EEC" w:rsidRDefault="00B33EEC" w:rsidP="00B33EEC">
      <w:pPr>
        <w:numPr>
          <w:ilvl w:val="0"/>
          <w:numId w:val="1"/>
        </w:numPr>
        <w:tabs>
          <w:tab w:val="left" w:pos="924"/>
        </w:tabs>
        <w:jc w:val="both"/>
        <w:rPr>
          <w:rFonts w:ascii="Times New Roman" w:eastAsia="Times New Roman" w:hAnsi="Times New Roman" w:cs="Times New Roman"/>
          <w:sz w:val="28"/>
          <w:lang w:val="uk-UA"/>
        </w:rPr>
      </w:pPr>
      <w:r w:rsidRPr="00B33EEC">
        <w:rPr>
          <w:rFonts w:ascii="Times New Roman" w:eastAsia="Times New Roman" w:hAnsi="Times New Roman" w:cs="Times New Roman"/>
          <w:bCs/>
          <w:sz w:val="28"/>
          <w:lang w:val="uk-UA"/>
        </w:rPr>
        <w:t xml:space="preserve">загальну структуру </w:t>
      </w:r>
      <w:proofErr w:type="spellStart"/>
      <w:r w:rsidRPr="00B33EEC">
        <w:rPr>
          <w:rFonts w:ascii="Times New Roman" w:eastAsia="Times New Roman" w:hAnsi="Times New Roman" w:cs="Times New Roman"/>
          <w:bCs/>
          <w:sz w:val="28"/>
          <w:lang w:val="uk-UA"/>
        </w:rPr>
        <w:t>одно-</w:t>
      </w:r>
      <w:proofErr w:type="spellEnd"/>
      <w:r w:rsidRPr="00B33EEC">
        <w:rPr>
          <w:rFonts w:ascii="Times New Roman" w:eastAsia="Times New Roman" w:hAnsi="Times New Roman" w:cs="Times New Roman"/>
          <w:bCs/>
          <w:sz w:val="28"/>
          <w:lang w:val="uk-UA"/>
        </w:rPr>
        <w:t xml:space="preserve"> та багатоконтурних цифрових систем керування, що мають архітектурну будову мікропроцесорних систем керування;</w:t>
      </w:r>
    </w:p>
    <w:p w:rsidR="00B33EEC" w:rsidRPr="00B33EEC" w:rsidRDefault="00B33EEC" w:rsidP="00B33EEC">
      <w:pPr>
        <w:numPr>
          <w:ilvl w:val="0"/>
          <w:numId w:val="1"/>
        </w:numPr>
        <w:tabs>
          <w:tab w:val="left" w:pos="924"/>
        </w:tabs>
        <w:jc w:val="both"/>
        <w:rPr>
          <w:rFonts w:ascii="Times New Roman" w:eastAsia="Times New Roman" w:hAnsi="Times New Roman" w:cs="Times New Roman"/>
          <w:sz w:val="28"/>
          <w:lang w:val="uk-UA"/>
        </w:rPr>
      </w:pPr>
      <w:r w:rsidRPr="00B33EEC">
        <w:rPr>
          <w:rFonts w:ascii="Times New Roman" w:eastAsia="Times New Roman" w:hAnsi="Times New Roman" w:cs="Times New Roman"/>
          <w:bCs/>
          <w:sz w:val="28"/>
          <w:lang w:val="uk-UA"/>
        </w:rPr>
        <w:t xml:space="preserve">способи перетворення рівнів цифрових та аналогових сигналів, підходи до забезпечення гальванічного розв’язування електричних ланцюгів із застосуванням </w:t>
      </w:r>
      <w:proofErr w:type="spellStart"/>
      <w:r w:rsidRPr="00B33EEC">
        <w:rPr>
          <w:rFonts w:ascii="Times New Roman" w:eastAsia="Times New Roman" w:hAnsi="Times New Roman" w:cs="Times New Roman"/>
          <w:bCs/>
          <w:sz w:val="28"/>
          <w:lang w:val="uk-UA"/>
        </w:rPr>
        <w:t>оптопар</w:t>
      </w:r>
      <w:proofErr w:type="spellEnd"/>
      <w:r w:rsidRPr="00B33EEC">
        <w:rPr>
          <w:rFonts w:ascii="Times New Roman" w:eastAsia="Times New Roman" w:hAnsi="Times New Roman" w:cs="Times New Roman"/>
          <w:bCs/>
          <w:sz w:val="28"/>
          <w:lang w:val="uk-UA"/>
        </w:rPr>
        <w:t>;</w:t>
      </w:r>
    </w:p>
    <w:p w:rsidR="00B33EEC" w:rsidRPr="00B33EEC" w:rsidRDefault="00B33EEC" w:rsidP="00B33EEC">
      <w:pPr>
        <w:numPr>
          <w:ilvl w:val="0"/>
          <w:numId w:val="1"/>
        </w:numPr>
        <w:tabs>
          <w:tab w:val="left" w:pos="924"/>
        </w:tabs>
        <w:jc w:val="both"/>
        <w:rPr>
          <w:rFonts w:ascii="Times New Roman" w:eastAsia="Times New Roman" w:hAnsi="Times New Roman" w:cs="Times New Roman"/>
          <w:sz w:val="28"/>
          <w:lang w:val="uk-UA"/>
        </w:rPr>
      </w:pPr>
      <w:r w:rsidRPr="00B33EEC">
        <w:rPr>
          <w:rFonts w:ascii="Times New Roman" w:eastAsia="Times New Roman" w:hAnsi="Times New Roman" w:cs="Times New Roman"/>
          <w:sz w:val="28"/>
          <w:lang w:val="uk-UA"/>
        </w:rPr>
        <w:t xml:space="preserve">сучасні інтерфейси зв’язку, що застосовуються в цифрових мікропроцесорних системах керування, зокрема інтерфейси </w:t>
      </w:r>
      <w:r w:rsidRPr="00B33EEC">
        <w:rPr>
          <w:rFonts w:ascii="Times New Roman" w:eastAsia="Times New Roman" w:hAnsi="Times New Roman" w:cs="Times New Roman"/>
          <w:sz w:val="28"/>
          <w:szCs w:val="28"/>
          <w:lang w:val="uk-UA"/>
        </w:rPr>
        <w:t>RS-232 та I</w:t>
      </w:r>
      <w:r w:rsidRPr="00B33EEC">
        <w:rPr>
          <w:rFonts w:ascii="Times New Roman" w:eastAsia="Times New Roman" w:hAnsi="Times New Roman" w:cs="Times New Roman"/>
          <w:sz w:val="28"/>
          <w:szCs w:val="28"/>
          <w:vertAlign w:val="superscript"/>
          <w:lang w:val="uk-UA"/>
        </w:rPr>
        <w:t>2</w:t>
      </w:r>
      <w:r w:rsidRPr="00B33EEC">
        <w:rPr>
          <w:rFonts w:ascii="Times New Roman" w:eastAsia="Times New Roman" w:hAnsi="Times New Roman" w:cs="Times New Roman"/>
          <w:sz w:val="28"/>
          <w:szCs w:val="28"/>
          <w:lang w:val="uk-UA"/>
        </w:rPr>
        <w:t xml:space="preserve">C, склад та призначення сигнальних ліній, рівні сигналів, </w:t>
      </w:r>
      <w:r w:rsidRPr="00B33EEC">
        <w:rPr>
          <w:rFonts w:ascii="Times New Roman" w:eastAsia="Times New Roman" w:hAnsi="Times New Roman" w:cs="Times New Roman"/>
          <w:bCs/>
          <w:sz w:val="28"/>
          <w:lang w:val="uk-UA"/>
        </w:rPr>
        <w:t xml:space="preserve">застосування інтерфейсу </w:t>
      </w:r>
      <w:r w:rsidRPr="00B33EEC">
        <w:rPr>
          <w:rFonts w:ascii="Times New Roman" w:eastAsia="Times New Roman" w:hAnsi="Times New Roman" w:cs="Times New Roman"/>
          <w:bCs/>
          <w:sz w:val="28"/>
          <w:szCs w:val="28"/>
          <w:lang w:val="uk-UA"/>
        </w:rPr>
        <w:t xml:space="preserve">RS-232 для з’єднання за принципом “точка до точки”, </w:t>
      </w:r>
      <w:r w:rsidRPr="00B33EEC">
        <w:rPr>
          <w:rFonts w:ascii="Times New Roman" w:eastAsia="Times New Roman" w:hAnsi="Times New Roman" w:cs="Times New Roman"/>
          <w:sz w:val="28"/>
          <w:szCs w:val="28"/>
          <w:lang w:val="uk-UA"/>
        </w:rPr>
        <w:t>механізм синхронізації та арбітражу на шині I</w:t>
      </w:r>
      <w:r w:rsidRPr="00B33EEC">
        <w:rPr>
          <w:rFonts w:ascii="Times New Roman" w:eastAsia="Times New Roman" w:hAnsi="Times New Roman" w:cs="Times New Roman"/>
          <w:sz w:val="28"/>
          <w:szCs w:val="28"/>
          <w:vertAlign w:val="superscript"/>
          <w:lang w:val="uk-UA"/>
        </w:rPr>
        <w:t>2</w:t>
      </w:r>
      <w:r w:rsidRPr="00B33EEC">
        <w:rPr>
          <w:rFonts w:ascii="Times New Roman" w:eastAsia="Times New Roman" w:hAnsi="Times New Roman" w:cs="Times New Roman"/>
          <w:sz w:val="28"/>
          <w:szCs w:val="28"/>
          <w:lang w:val="uk-UA"/>
        </w:rPr>
        <w:t>C, формати посилок на шині I</w:t>
      </w:r>
      <w:r w:rsidRPr="00B33EEC">
        <w:rPr>
          <w:rFonts w:ascii="Times New Roman" w:eastAsia="Times New Roman" w:hAnsi="Times New Roman" w:cs="Times New Roman"/>
          <w:sz w:val="28"/>
          <w:szCs w:val="28"/>
          <w:vertAlign w:val="superscript"/>
          <w:lang w:val="uk-UA"/>
        </w:rPr>
        <w:t>2</w:t>
      </w:r>
      <w:r w:rsidRPr="00B33EEC">
        <w:rPr>
          <w:rFonts w:ascii="Times New Roman" w:eastAsia="Times New Roman" w:hAnsi="Times New Roman" w:cs="Times New Roman"/>
          <w:sz w:val="28"/>
          <w:szCs w:val="28"/>
          <w:lang w:val="uk-UA"/>
        </w:rPr>
        <w:t xml:space="preserve">C, </w:t>
      </w:r>
      <w:r w:rsidRPr="00B33EEC">
        <w:rPr>
          <w:rFonts w:ascii="Times New Roman" w:eastAsia="Times New Roman" w:hAnsi="Times New Roman" w:cs="Times New Roman"/>
          <w:bCs/>
          <w:sz w:val="28"/>
          <w:szCs w:val="28"/>
          <w:lang w:val="uk-UA"/>
        </w:rPr>
        <w:t xml:space="preserve">алгоритмічну реалізацію роботи з </w:t>
      </w:r>
      <w:r w:rsidRPr="00B33EEC">
        <w:rPr>
          <w:rFonts w:ascii="Times New Roman" w:eastAsia="Times New Roman" w:hAnsi="Times New Roman" w:cs="Times New Roman"/>
          <w:bCs/>
          <w:sz w:val="28"/>
          <w:lang w:val="uk-UA"/>
        </w:rPr>
        <w:t>інтерфейсами</w:t>
      </w:r>
      <w:r w:rsidRPr="00B33EEC">
        <w:rPr>
          <w:rFonts w:ascii="Times New Roman" w:eastAsia="Times New Roman" w:hAnsi="Times New Roman" w:cs="Times New Roman"/>
          <w:sz w:val="28"/>
          <w:lang w:val="uk-UA"/>
        </w:rPr>
        <w:t>.</w:t>
      </w:r>
    </w:p>
    <w:p w:rsidR="00B33EEC" w:rsidRPr="00B33EEC" w:rsidRDefault="00B33EEC" w:rsidP="00B33EEC">
      <w:pPr>
        <w:jc w:val="both"/>
        <w:rPr>
          <w:rFonts w:ascii="Times New Roman" w:eastAsia="Times New Roman" w:hAnsi="Times New Roman" w:cs="Times New Roman"/>
          <w:sz w:val="28"/>
          <w:lang w:val="uk-UA"/>
        </w:rPr>
      </w:pPr>
    </w:p>
    <w:p w:rsidR="00B33EEC" w:rsidRPr="00B33EEC" w:rsidRDefault="00B33EEC" w:rsidP="00B33EEC">
      <w:pPr>
        <w:jc w:val="both"/>
        <w:rPr>
          <w:rFonts w:ascii="Times New Roman" w:eastAsia="Times New Roman" w:hAnsi="Times New Roman" w:cs="Times New Roman"/>
          <w:sz w:val="28"/>
          <w:lang w:val="uk-UA"/>
        </w:rPr>
      </w:pPr>
      <w:r w:rsidRPr="00B33EEC">
        <w:rPr>
          <w:rFonts w:ascii="Times New Roman" w:eastAsia="Times New Roman" w:hAnsi="Times New Roman" w:cs="Times New Roman"/>
          <w:b/>
          <w:bCs/>
          <w:i/>
          <w:iCs/>
          <w:sz w:val="28"/>
          <w:lang w:val="uk-UA"/>
        </w:rPr>
        <w:t>вміти</w:t>
      </w:r>
      <w:r w:rsidRPr="00B33EEC">
        <w:rPr>
          <w:rFonts w:ascii="Times New Roman" w:eastAsia="Times New Roman" w:hAnsi="Times New Roman" w:cs="Times New Roman"/>
          <w:b/>
          <w:i/>
          <w:sz w:val="28"/>
          <w:lang w:val="uk-UA"/>
        </w:rPr>
        <w:t>:</w:t>
      </w:r>
    </w:p>
    <w:p w:rsidR="00B33EEC" w:rsidRPr="00B33EEC" w:rsidRDefault="00B33EEC" w:rsidP="00B33EEC">
      <w:pPr>
        <w:numPr>
          <w:ilvl w:val="0"/>
          <w:numId w:val="2"/>
        </w:numPr>
        <w:jc w:val="both"/>
        <w:rPr>
          <w:rFonts w:ascii="Times New Roman" w:eastAsia="Times New Roman" w:hAnsi="Times New Roman" w:cs="Times New Roman"/>
          <w:sz w:val="28"/>
          <w:szCs w:val="28"/>
          <w:lang w:val="uk-UA"/>
        </w:rPr>
      </w:pPr>
      <w:r w:rsidRPr="00B33EEC">
        <w:rPr>
          <w:rFonts w:ascii="Times New Roman" w:eastAsia="Times New Roman" w:hAnsi="Times New Roman" w:cs="Times New Roman"/>
          <w:sz w:val="28"/>
          <w:szCs w:val="28"/>
          <w:lang w:val="uk-UA"/>
        </w:rPr>
        <w:t xml:space="preserve">створювати проекти </w:t>
      </w:r>
      <w:r w:rsidRPr="00B33EEC">
        <w:rPr>
          <w:rFonts w:ascii="Times New Roman" w:eastAsia="Times New Roman" w:hAnsi="Times New Roman" w:cs="Times New Roman"/>
          <w:sz w:val="28"/>
          <w:szCs w:val="22"/>
          <w:lang w:val="uk-UA"/>
        </w:rPr>
        <w:t xml:space="preserve">автоматизованих систем управління технологічними процесами та різного роду технічними та технологічними об’єктами </w:t>
      </w:r>
      <w:r w:rsidRPr="00B33EEC">
        <w:rPr>
          <w:rFonts w:ascii="Times New Roman" w:eastAsia="Times New Roman" w:hAnsi="Times New Roman" w:cs="Times New Roman"/>
          <w:sz w:val="28"/>
          <w:lang w:val="uk-UA"/>
        </w:rPr>
        <w:t xml:space="preserve">на основі </w:t>
      </w:r>
      <w:r w:rsidRPr="00B33EEC">
        <w:rPr>
          <w:rFonts w:ascii="Times New Roman" w:eastAsia="Times New Roman" w:hAnsi="Times New Roman" w:cs="Times New Roman"/>
          <w:sz w:val="28"/>
          <w:szCs w:val="22"/>
          <w:lang w:val="uk-UA"/>
        </w:rPr>
        <w:t>використання сучасних засобів електроніки та мікропроцесорної техніки (</w:t>
      </w:r>
      <w:proofErr w:type="spellStart"/>
      <w:r w:rsidRPr="00B33EEC">
        <w:rPr>
          <w:rFonts w:ascii="Times New Roman" w:eastAsia="Times New Roman" w:hAnsi="Times New Roman" w:cs="Times New Roman"/>
          <w:sz w:val="28"/>
          <w:szCs w:val="22"/>
          <w:lang w:val="uk-UA"/>
        </w:rPr>
        <w:t>мікроконтролерів</w:t>
      </w:r>
      <w:proofErr w:type="spellEnd"/>
      <w:r w:rsidRPr="00B33EEC">
        <w:rPr>
          <w:rFonts w:ascii="Times New Roman" w:eastAsia="Times New Roman" w:hAnsi="Times New Roman" w:cs="Times New Roman"/>
          <w:sz w:val="28"/>
          <w:szCs w:val="22"/>
          <w:lang w:val="uk-UA"/>
        </w:rPr>
        <w:t>, аналого-цифрових та цифро-аналогових перетворювачів сингалів, засобів візуалізації інформації, інтерфейсів зв’язку електронних пристроїв тощо)</w:t>
      </w:r>
      <w:r w:rsidRPr="00B33EEC">
        <w:rPr>
          <w:rFonts w:ascii="Times New Roman" w:eastAsia="Times New Roman" w:hAnsi="Times New Roman" w:cs="Times New Roman"/>
          <w:sz w:val="28"/>
          <w:szCs w:val="28"/>
          <w:lang w:val="uk-UA"/>
        </w:rPr>
        <w:t>;</w:t>
      </w:r>
    </w:p>
    <w:p w:rsidR="00B33EEC" w:rsidRPr="00B33EEC" w:rsidRDefault="00B33EEC" w:rsidP="00B33EEC">
      <w:pPr>
        <w:numPr>
          <w:ilvl w:val="0"/>
          <w:numId w:val="2"/>
        </w:numPr>
        <w:jc w:val="both"/>
        <w:rPr>
          <w:rFonts w:ascii="Times New Roman" w:eastAsia="Times New Roman" w:hAnsi="Times New Roman" w:cs="Times New Roman"/>
          <w:sz w:val="28"/>
          <w:szCs w:val="28"/>
          <w:lang w:val="uk-UA"/>
        </w:rPr>
      </w:pPr>
      <w:r w:rsidRPr="00B33EEC">
        <w:rPr>
          <w:rFonts w:ascii="Times New Roman" w:eastAsia="Times New Roman" w:hAnsi="Times New Roman" w:cs="Times New Roman"/>
          <w:bCs/>
          <w:sz w:val="28"/>
          <w:lang w:val="uk-UA"/>
        </w:rPr>
        <w:t xml:space="preserve">будувати структурні, функціональні та електричні принципові схеми </w:t>
      </w:r>
      <w:r w:rsidRPr="00B33EEC">
        <w:rPr>
          <w:rFonts w:ascii="Times New Roman" w:eastAsia="Times New Roman" w:hAnsi="Times New Roman" w:cs="Times New Roman"/>
          <w:sz w:val="28"/>
          <w:szCs w:val="22"/>
          <w:lang w:val="uk-UA"/>
        </w:rPr>
        <w:t xml:space="preserve">багатоканальних цифрових систем автоматизованого керування на основі </w:t>
      </w:r>
      <w:proofErr w:type="spellStart"/>
      <w:r w:rsidRPr="00B33EEC">
        <w:rPr>
          <w:rFonts w:ascii="Times New Roman" w:eastAsia="Times New Roman" w:hAnsi="Times New Roman" w:cs="Times New Roman"/>
          <w:sz w:val="28"/>
          <w:szCs w:val="22"/>
          <w:lang w:val="uk-UA"/>
        </w:rPr>
        <w:t>мікроконтролерів</w:t>
      </w:r>
      <w:proofErr w:type="spellEnd"/>
      <w:r w:rsidRPr="00B33EEC">
        <w:rPr>
          <w:rFonts w:ascii="Times New Roman" w:eastAsia="Times New Roman" w:hAnsi="Times New Roman" w:cs="Times New Roman"/>
          <w:sz w:val="28"/>
          <w:szCs w:val="22"/>
          <w:lang w:val="uk-UA"/>
        </w:rPr>
        <w:t>;</w:t>
      </w:r>
    </w:p>
    <w:p w:rsidR="00B33EEC" w:rsidRPr="00B33EEC" w:rsidRDefault="00B33EEC" w:rsidP="00B33EEC">
      <w:pPr>
        <w:numPr>
          <w:ilvl w:val="0"/>
          <w:numId w:val="2"/>
        </w:numPr>
        <w:jc w:val="both"/>
        <w:rPr>
          <w:rFonts w:ascii="Times New Roman" w:eastAsia="Times New Roman" w:hAnsi="Times New Roman" w:cs="Times New Roman"/>
          <w:sz w:val="28"/>
          <w:lang w:val="uk-UA"/>
        </w:rPr>
      </w:pPr>
      <w:r w:rsidRPr="00B33EEC">
        <w:rPr>
          <w:rFonts w:ascii="Times New Roman" w:eastAsia="Times New Roman" w:hAnsi="Times New Roman" w:cs="Times New Roman"/>
          <w:sz w:val="28"/>
          <w:szCs w:val="28"/>
          <w:lang w:val="uk-UA"/>
        </w:rPr>
        <w:t xml:space="preserve">створювати алгоритмічне забезпечення </w:t>
      </w:r>
      <w:proofErr w:type="spellStart"/>
      <w:r w:rsidRPr="00B33EEC">
        <w:rPr>
          <w:rFonts w:ascii="Times New Roman" w:eastAsia="Times New Roman" w:hAnsi="Times New Roman" w:cs="Times New Roman"/>
          <w:sz w:val="28"/>
          <w:szCs w:val="28"/>
          <w:lang w:val="uk-UA"/>
        </w:rPr>
        <w:t>мікроконтролерів</w:t>
      </w:r>
      <w:proofErr w:type="spellEnd"/>
      <w:r w:rsidRPr="00B33EEC">
        <w:rPr>
          <w:rFonts w:ascii="Times New Roman" w:eastAsia="Times New Roman" w:hAnsi="Times New Roman" w:cs="Times New Roman"/>
          <w:sz w:val="28"/>
          <w:szCs w:val="28"/>
          <w:lang w:val="uk-UA"/>
        </w:rPr>
        <w:t xml:space="preserve"> в системах керування, зокрема розробляти алгоритми роботи з датчиками, аналого-цифровими перетворювачами, засобами індикації, алгоритмічно реалізовувати закони керування та реалізовувати інформаційний обмін за інтерфейсами </w:t>
      </w:r>
      <w:r w:rsidRPr="00B33EEC">
        <w:rPr>
          <w:rFonts w:ascii="Times New Roman" w:eastAsia="Times New Roman" w:hAnsi="Times New Roman" w:cs="Times New Roman"/>
          <w:bCs/>
          <w:sz w:val="28"/>
          <w:szCs w:val="28"/>
          <w:lang w:val="uk-UA"/>
        </w:rPr>
        <w:t xml:space="preserve">RS-232 та </w:t>
      </w:r>
      <w:r w:rsidRPr="00B33EEC">
        <w:rPr>
          <w:rFonts w:ascii="Times New Roman" w:eastAsia="Times New Roman" w:hAnsi="Times New Roman" w:cs="Times New Roman"/>
          <w:sz w:val="28"/>
          <w:szCs w:val="28"/>
          <w:lang w:val="uk-UA"/>
        </w:rPr>
        <w:t>I</w:t>
      </w:r>
      <w:r w:rsidRPr="00B33EEC">
        <w:rPr>
          <w:rFonts w:ascii="Times New Roman" w:eastAsia="Times New Roman" w:hAnsi="Times New Roman" w:cs="Times New Roman"/>
          <w:sz w:val="28"/>
          <w:szCs w:val="28"/>
          <w:vertAlign w:val="superscript"/>
          <w:lang w:val="uk-UA"/>
        </w:rPr>
        <w:t>2</w:t>
      </w:r>
      <w:r w:rsidRPr="00B33EEC">
        <w:rPr>
          <w:rFonts w:ascii="Times New Roman" w:eastAsia="Times New Roman" w:hAnsi="Times New Roman" w:cs="Times New Roman"/>
          <w:sz w:val="28"/>
          <w:szCs w:val="28"/>
          <w:lang w:val="uk-UA"/>
        </w:rPr>
        <w:t>C з різними пристроями.</w:t>
      </w:r>
    </w:p>
    <w:p w:rsidR="007501F2" w:rsidRPr="00575F1D" w:rsidRDefault="007501F2" w:rsidP="007501F2">
      <w:pPr>
        <w:pStyle w:val="a4"/>
        <w:ind w:left="360" w:right="-1"/>
        <w:jc w:val="both"/>
        <w:rPr>
          <w:rFonts w:ascii="Times New Roman" w:hAnsi="Times New Roman" w:cs="Times New Roman"/>
          <w:b/>
          <w:sz w:val="24"/>
          <w:szCs w:val="24"/>
          <w:lang w:val="uk-UA" w:eastAsia="en-US"/>
        </w:rPr>
      </w:pPr>
    </w:p>
    <w:p w:rsidR="00367E7A" w:rsidRPr="00367E7A" w:rsidRDefault="00367E7A" w:rsidP="007501F2">
      <w:pPr>
        <w:pStyle w:val="a4"/>
        <w:ind w:left="360" w:right="-1"/>
        <w:jc w:val="center"/>
        <w:rPr>
          <w:rFonts w:ascii="Times New Roman" w:hAnsi="Times New Roman" w:cs="Times New Roman"/>
          <w:b/>
          <w:sz w:val="24"/>
          <w:szCs w:val="24"/>
          <w:lang w:val="uk-UA" w:eastAsia="en-US"/>
        </w:rPr>
      </w:pPr>
      <w:r w:rsidRPr="00367E7A">
        <w:rPr>
          <w:rFonts w:ascii="Times New Roman" w:hAnsi="Times New Roman" w:cs="Times New Roman"/>
          <w:b/>
          <w:sz w:val="24"/>
          <w:szCs w:val="24"/>
          <w:lang w:val="uk-UA" w:eastAsia="en-US"/>
        </w:rPr>
        <w:t>4.Формат дисципліни</w:t>
      </w:r>
    </w:p>
    <w:p w:rsidR="00367E7A" w:rsidRPr="007501F2" w:rsidRDefault="00367E7A" w:rsidP="007501F2">
      <w:pPr>
        <w:widowControl w:val="0"/>
        <w:autoSpaceDE w:val="0"/>
        <w:autoSpaceDN w:val="0"/>
        <w:adjustRightInd w:val="0"/>
        <w:ind w:right="-1"/>
        <w:jc w:val="both"/>
        <w:rPr>
          <w:rFonts w:ascii="Times New Roman" w:hAnsi="Times New Roman" w:cs="Times New Roman"/>
          <w:sz w:val="24"/>
          <w:szCs w:val="24"/>
          <w:u w:val="single"/>
          <w:lang w:val="uk-UA" w:eastAsia="en-US"/>
        </w:rPr>
      </w:pPr>
      <w:r w:rsidRPr="007501F2">
        <w:rPr>
          <w:rFonts w:ascii="Times New Roman" w:hAnsi="Times New Roman" w:cs="Times New Roman"/>
          <w:sz w:val="24"/>
          <w:szCs w:val="24"/>
          <w:u w:val="single"/>
          <w:lang w:val="uk-UA" w:eastAsia="en-US"/>
        </w:rPr>
        <w:t>Змішаний (</w:t>
      </w:r>
      <w:proofErr w:type="spellStart"/>
      <w:r w:rsidRPr="007501F2">
        <w:rPr>
          <w:rFonts w:ascii="Times New Roman" w:hAnsi="Times New Roman" w:cs="Times New Roman"/>
          <w:sz w:val="24"/>
          <w:szCs w:val="24"/>
          <w:u w:val="single"/>
          <w:lang w:val="uk-UA" w:eastAsia="en-US"/>
        </w:rPr>
        <w:t>blended</w:t>
      </w:r>
      <w:proofErr w:type="spellEnd"/>
      <w:r w:rsidRPr="007501F2">
        <w:rPr>
          <w:rFonts w:ascii="Times New Roman" w:hAnsi="Times New Roman" w:cs="Times New Roman"/>
          <w:sz w:val="24"/>
          <w:szCs w:val="24"/>
          <w:u w:val="single"/>
          <w:lang w:val="uk-UA" w:eastAsia="en-US"/>
        </w:rPr>
        <w:t xml:space="preserve">) </w:t>
      </w:r>
    </w:p>
    <w:p w:rsidR="00367E7A" w:rsidRPr="00367E7A" w:rsidRDefault="00367E7A" w:rsidP="007501F2">
      <w:pPr>
        <w:pStyle w:val="a4"/>
        <w:widowControl w:val="0"/>
        <w:autoSpaceDE w:val="0"/>
        <w:autoSpaceDN w:val="0"/>
        <w:adjustRightInd w:val="0"/>
        <w:ind w:left="0" w:right="-1"/>
        <w:jc w:val="both"/>
        <w:rPr>
          <w:rFonts w:ascii="Times New Roman" w:hAnsi="Times New Roman" w:cs="Times New Roman"/>
          <w:sz w:val="24"/>
          <w:szCs w:val="24"/>
          <w:lang w:val="uk-UA" w:eastAsia="en-US"/>
        </w:rPr>
      </w:pPr>
      <w:r w:rsidRPr="00367E7A">
        <w:rPr>
          <w:rFonts w:ascii="Times New Roman" w:hAnsi="Times New Roman" w:cs="Times New Roman"/>
          <w:sz w:val="24"/>
          <w:szCs w:val="24"/>
          <w:lang w:val="uk-UA" w:eastAsia="en-US"/>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367E7A">
        <w:rPr>
          <w:rFonts w:ascii="Times New Roman" w:hAnsi="Times New Roman" w:cs="Times New Roman"/>
          <w:sz w:val="24"/>
          <w:szCs w:val="24"/>
          <w:lang w:val="uk-UA" w:eastAsia="en-US"/>
        </w:rPr>
        <w:t>онлайн</w:t>
      </w:r>
      <w:proofErr w:type="spellEnd"/>
      <w:r w:rsidRPr="00367E7A">
        <w:rPr>
          <w:rFonts w:ascii="Times New Roman" w:hAnsi="Times New Roman" w:cs="Times New Roman"/>
          <w:sz w:val="24"/>
          <w:szCs w:val="24"/>
          <w:lang w:val="uk-UA" w:eastAsia="en-US"/>
        </w:rPr>
        <w:t xml:space="preserve"> консультування і т.п.</w:t>
      </w:r>
    </w:p>
    <w:p w:rsidR="00367E7A" w:rsidRPr="007501F2" w:rsidRDefault="00367E7A" w:rsidP="007501F2">
      <w:pPr>
        <w:widowControl w:val="0"/>
        <w:autoSpaceDE w:val="0"/>
        <w:autoSpaceDN w:val="0"/>
        <w:adjustRightInd w:val="0"/>
        <w:ind w:right="-1"/>
        <w:jc w:val="both"/>
        <w:rPr>
          <w:rFonts w:ascii="Times New Roman" w:hAnsi="Times New Roman" w:cs="Times New Roman"/>
          <w:sz w:val="24"/>
          <w:szCs w:val="24"/>
          <w:lang w:val="uk-UA" w:eastAsia="en-US"/>
        </w:rPr>
      </w:pPr>
    </w:p>
    <w:p w:rsidR="00367E7A" w:rsidRPr="00367E7A" w:rsidRDefault="00367E7A" w:rsidP="007501F2">
      <w:pPr>
        <w:pStyle w:val="a4"/>
        <w:widowControl w:val="0"/>
        <w:tabs>
          <w:tab w:val="left" w:pos="4386"/>
          <w:tab w:val="left" w:pos="9639"/>
          <w:tab w:val="left" w:pos="9781"/>
        </w:tabs>
        <w:autoSpaceDE w:val="0"/>
        <w:autoSpaceDN w:val="0"/>
        <w:spacing w:before="1"/>
        <w:ind w:left="360" w:right="-1"/>
        <w:jc w:val="center"/>
        <w:outlineLvl w:val="1"/>
        <w:rPr>
          <w:rFonts w:ascii="Times New Roman" w:hAnsi="Times New Roman" w:cs="Times New Roman"/>
          <w:b/>
          <w:sz w:val="24"/>
          <w:szCs w:val="24"/>
          <w:lang w:val="uk-UA" w:eastAsia="en-US"/>
        </w:rPr>
      </w:pPr>
      <w:r w:rsidRPr="00367E7A">
        <w:rPr>
          <w:rFonts w:ascii="Times New Roman" w:hAnsi="Times New Roman" w:cs="Times New Roman"/>
          <w:b/>
          <w:sz w:val="24"/>
          <w:szCs w:val="24"/>
          <w:lang w:val="uk-UA" w:eastAsia="en-US"/>
        </w:rPr>
        <w:t xml:space="preserve">5. </w:t>
      </w:r>
      <w:proofErr w:type="spellStart"/>
      <w:r w:rsidRPr="00367E7A">
        <w:rPr>
          <w:rFonts w:ascii="Times New Roman" w:hAnsi="Times New Roman" w:cs="Times New Roman"/>
          <w:b/>
          <w:sz w:val="24"/>
          <w:szCs w:val="24"/>
          <w:lang w:val="uk-UA" w:eastAsia="en-US"/>
        </w:rPr>
        <w:t>Пререквізити</w:t>
      </w:r>
      <w:proofErr w:type="spellEnd"/>
      <w:r w:rsidRPr="00367E7A">
        <w:rPr>
          <w:rFonts w:ascii="Times New Roman" w:hAnsi="Times New Roman" w:cs="Times New Roman"/>
          <w:b/>
          <w:sz w:val="24"/>
          <w:szCs w:val="24"/>
          <w:lang w:val="uk-UA" w:eastAsia="en-US"/>
        </w:rPr>
        <w:t xml:space="preserve"> (</w:t>
      </w:r>
      <w:proofErr w:type="spellStart"/>
      <w:r w:rsidRPr="00367E7A">
        <w:rPr>
          <w:rFonts w:ascii="Times New Roman" w:hAnsi="Times New Roman" w:cs="Times New Roman"/>
          <w:b/>
          <w:sz w:val="24"/>
          <w:szCs w:val="24"/>
          <w:lang w:val="uk-UA" w:eastAsia="en-US"/>
        </w:rPr>
        <w:t>Prerequisite</w:t>
      </w:r>
      <w:proofErr w:type="spellEnd"/>
      <w:r w:rsidRPr="00367E7A">
        <w:rPr>
          <w:rFonts w:ascii="Times New Roman" w:hAnsi="Times New Roman" w:cs="Times New Roman"/>
          <w:b/>
          <w:sz w:val="24"/>
          <w:szCs w:val="24"/>
          <w:lang w:val="uk-UA" w:eastAsia="en-US"/>
        </w:rPr>
        <w:t>)</w:t>
      </w:r>
    </w:p>
    <w:p w:rsidR="00367E7A" w:rsidRPr="007501F2" w:rsidRDefault="00367E7A" w:rsidP="007501F2">
      <w:pPr>
        <w:spacing w:after="160" w:line="256" w:lineRule="auto"/>
        <w:rPr>
          <w:rFonts w:ascii="Times New Roman" w:hAnsi="Times New Roman" w:cs="Times New Roman"/>
          <w:sz w:val="24"/>
          <w:szCs w:val="24"/>
          <w:lang w:val="uk-UA" w:eastAsia="en-US"/>
        </w:rPr>
      </w:pPr>
      <w:r w:rsidRPr="007501F2">
        <w:rPr>
          <w:rFonts w:ascii="Times New Roman" w:hAnsi="Times New Roman" w:cs="Times New Roman"/>
          <w:sz w:val="24"/>
          <w:szCs w:val="24"/>
          <w:lang w:val="uk-UA" w:eastAsia="en-US"/>
        </w:rPr>
        <w:t xml:space="preserve">Дисципліни, що містять знання, уміння й навички, необхідні для освоєння курсу:  </w:t>
      </w:r>
      <w:r w:rsidRPr="007501F2">
        <w:rPr>
          <w:rFonts w:ascii="Times New Roman" w:eastAsia="Times New Roman" w:hAnsi="Times New Roman" w:cs="Times New Roman"/>
          <w:sz w:val="24"/>
          <w:szCs w:val="24"/>
          <w:lang w:val="uk-UA"/>
        </w:rPr>
        <w:t>для  розуміння  курсу</w:t>
      </w:r>
      <w:r w:rsidRPr="007501F2">
        <w:rPr>
          <w:rFonts w:ascii="Times New Roman" w:eastAsia="Times New Roman" w:hAnsi="Times New Roman" w:cs="Times New Roman"/>
          <w:b/>
          <w:sz w:val="24"/>
          <w:szCs w:val="24"/>
          <w:lang w:val="uk-UA"/>
        </w:rPr>
        <w:t xml:space="preserve">  </w:t>
      </w:r>
      <w:r w:rsidR="00175EEF" w:rsidRPr="001E351F">
        <w:rPr>
          <w:rFonts w:ascii="Times New Roman" w:hAnsi="Times New Roman" w:cs="Times New Roman"/>
          <w:sz w:val="24"/>
          <w:szCs w:val="24"/>
          <w:lang w:val="uk-UA" w:eastAsia="en-US"/>
        </w:rPr>
        <w:t>«</w:t>
      </w:r>
      <w:r w:rsidR="00175EEF">
        <w:rPr>
          <w:rFonts w:ascii="Times New Roman" w:hAnsi="Times New Roman" w:cs="Times New Roman"/>
          <w:sz w:val="24"/>
          <w:szCs w:val="24"/>
          <w:lang w:val="uk-UA" w:eastAsia="en-US"/>
        </w:rPr>
        <w:t>Побудова сучасних автоматизованих систем управління</w:t>
      </w:r>
      <w:r w:rsidR="00175EEF" w:rsidRPr="001E351F">
        <w:rPr>
          <w:rFonts w:ascii="Times New Roman" w:hAnsi="Times New Roman" w:cs="Times New Roman"/>
          <w:sz w:val="24"/>
          <w:szCs w:val="24"/>
          <w:lang w:val="uk-UA" w:eastAsia="en-US"/>
        </w:rPr>
        <w:t>»</w:t>
      </w:r>
      <w:r w:rsidR="00175EEF" w:rsidRPr="00175EEF">
        <w:rPr>
          <w:rFonts w:ascii="Times New Roman" w:hAnsi="Times New Roman" w:cs="Times New Roman"/>
          <w:sz w:val="24"/>
          <w:szCs w:val="24"/>
          <w:lang w:val="uk-UA" w:eastAsia="en-US"/>
        </w:rPr>
        <w:t xml:space="preserve"> </w:t>
      </w:r>
      <w:r w:rsidRPr="007501F2">
        <w:rPr>
          <w:rFonts w:ascii="Times New Roman" w:eastAsia="Times New Roman" w:hAnsi="Times New Roman" w:cs="Times New Roman"/>
          <w:sz w:val="24"/>
          <w:szCs w:val="24"/>
          <w:lang w:val="uk-UA"/>
        </w:rPr>
        <w:t>необхідні  знання, набуті</w:t>
      </w:r>
      <w:r w:rsidRPr="007501F2">
        <w:rPr>
          <w:rFonts w:ascii="Times New Roman" w:eastAsia="Times New Roman" w:hAnsi="Times New Roman" w:cs="Times New Roman"/>
          <w:sz w:val="24"/>
          <w:szCs w:val="24"/>
          <w:lang w:val="uk-UA"/>
        </w:rPr>
        <w:tab/>
        <w:t xml:space="preserve"> з таких дисциплін: «</w:t>
      </w:r>
      <w:r w:rsidRPr="007501F2">
        <w:rPr>
          <w:rFonts w:ascii="Times New Roman" w:hAnsi="Times New Roman" w:cs="Times New Roman"/>
          <w:sz w:val="24"/>
          <w:szCs w:val="24"/>
          <w:lang w:val="uk-UA"/>
        </w:rPr>
        <w:t>Інформатика» та «Комп’ютерна  техніка».</w:t>
      </w:r>
    </w:p>
    <w:p w:rsidR="00367E7A" w:rsidRPr="007501F2" w:rsidRDefault="00367E7A" w:rsidP="007501F2">
      <w:pPr>
        <w:ind w:right="-1"/>
        <w:jc w:val="center"/>
        <w:rPr>
          <w:rFonts w:ascii="Times New Roman" w:eastAsia="Times New Roman" w:hAnsi="Times New Roman" w:cs="Times New Roman"/>
          <w:b/>
          <w:bCs/>
          <w:sz w:val="24"/>
          <w:szCs w:val="24"/>
          <w:lang w:val="uk-UA" w:eastAsia="en-US"/>
        </w:rPr>
      </w:pPr>
    </w:p>
    <w:p w:rsidR="007501F2" w:rsidRPr="00175EEF" w:rsidRDefault="007501F2" w:rsidP="007501F2">
      <w:pPr>
        <w:pStyle w:val="a4"/>
        <w:ind w:left="360"/>
        <w:jc w:val="center"/>
        <w:rPr>
          <w:rFonts w:ascii="Times New Roman" w:eastAsia="Times New Roman" w:hAnsi="Times New Roman" w:cs="Times New Roman"/>
          <w:b/>
          <w:bCs/>
          <w:sz w:val="24"/>
          <w:szCs w:val="24"/>
          <w:lang w:val="uk-UA" w:eastAsia="en-US"/>
        </w:rPr>
      </w:pPr>
    </w:p>
    <w:p w:rsidR="007501F2" w:rsidRPr="00175EEF" w:rsidRDefault="007501F2" w:rsidP="007501F2">
      <w:pPr>
        <w:pStyle w:val="a4"/>
        <w:ind w:left="360"/>
        <w:jc w:val="center"/>
        <w:rPr>
          <w:rFonts w:ascii="Times New Roman" w:eastAsia="Times New Roman" w:hAnsi="Times New Roman" w:cs="Times New Roman"/>
          <w:b/>
          <w:bCs/>
          <w:sz w:val="24"/>
          <w:szCs w:val="24"/>
          <w:lang w:val="uk-UA" w:eastAsia="en-US"/>
        </w:rPr>
      </w:pPr>
    </w:p>
    <w:p w:rsidR="007501F2" w:rsidRPr="00175EEF" w:rsidRDefault="007501F2" w:rsidP="007501F2">
      <w:pPr>
        <w:pStyle w:val="a4"/>
        <w:ind w:left="360"/>
        <w:jc w:val="center"/>
        <w:rPr>
          <w:rFonts w:ascii="Times New Roman" w:eastAsia="Times New Roman" w:hAnsi="Times New Roman" w:cs="Times New Roman"/>
          <w:b/>
          <w:bCs/>
          <w:sz w:val="24"/>
          <w:szCs w:val="24"/>
          <w:lang w:val="uk-UA" w:eastAsia="en-US"/>
        </w:rPr>
      </w:pPr>
    </w:p>
    <w:p w:rsidR="007501F2" w:rsidRPr="00175EEF" w:rsidRDefault="007501F2" w:rsidP="007501F2">
      <w:pPr>
        <w:pStyle w:val="a4"/>
        <w:ind w:left="360"/>
        <w:jc w:val="center"/>
        <w:rPr>
          <w:rFonts w:ascii="Times New Roman" w:eastAsia="Times New Roman" w:hAnsi="Times New Roman" w:cs="Times New Roman"/>
          <w:b/>
          <w:bCs/>
          <w:sz w:val="24"/>
          <w:szCs w:val="24"/>
          <w:lang w:val="uk-UA" w:eastAsia="en-US"/>
        </w:rPr>
      </w:pPr>
    </w:p>
    <w:p w:rsidR="00367E7A" w:rsidRPr="00367E7A" w:rsidRDefault="00367E7A" w:rsidP="007501F2">
      <w:pPr>
        <w:pStyle w:val="a4"/>
        <w:ind w:left="360"/>
        <w:jc w:val="center"/>
        <w:rPr>
          <w:rFonts w:ascii="Times New Roman" w:eastAsia="Times New Roman" w:hAnsi="Times New Roman"/>
          <w:sz w:val="24"/>
          <w:szCs w:val="24"/>
          <w:lang w:val="uk-UA"/>
        </w:rPr>
      </w:pPr>
      <w:r w:rsidRPr="00367E7A">
        <w:rPr>
          <w:rFonts w:ascii="Times New Roman" w:eastAsia="Times New Roman" w:hAnsi="Times New Roman" w:cs="Times New Roman"/>
          <w:b/>
          <w:bCs/>
          <w:sz w:val="24"/>
          <w:szCs w:val="24"/>
          <w:lang w:val="uk-UA" w:eastAsia="en-US"/>
        </w:rPr>
        <w:lastRenderedPageBreak/>
        <w:t>Обсяг</w:t>
      </w:r>
      <w:r w:rsidRPr="00367E7A">
        <w:rPr>
          <w:rFonts w:ascii="Times New Roman" w:eastAsia="Times New Roman" w:hAnsi="Times New Roman" w:cs="Times New Roman"/>
          <w:b/>
          <w:bCs/>
          <w:spacing w:val="-2"/>
          <w:sz w:val="24"/>
          <w:szCs w:val="24"/>
          <w:lang w:val="uk-UA" w:eastAsia="en-US"/>
        </w:rPr>
        <w:t xml:space="preserve"> </w:t>
      </w:r>
      <w:r w:rsidRPr="00367E7A">
        <w:rPr>
          <w:rFonts w:ascii="Times New Roman" w:eastAsia="Times New Roman" w:hAnsi="Times New Roman" w:cs="Times New Roman"/>
          <w:b/>
          <w:bCs/>
          <w:sz w:val="24"/>
          <w:szCs w:val="24"/>
          <w:lang w:val="uk-UA" w:eastAsia="en-US"/>
        </w:rPr>
        <w:t>дисципліни</w:t>
      </w:r>
    </w:p>
    <w:tbl>
      <w:tblPr>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1"/>
        <w:gridCol w:w="6296"/>
      </w:tblGrid>
      <w:tr w:rsidR="00367E7A" w:rsidRPr="00C7652E" w:rsidTr="008A2CD0">
        <w:trPr>
          <w:trHeight w:val="476"/>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367E7A" w:rsidRPr="00C7652E" w:rsidRDefault="00367E7A" w:rsidP="008A2CD0">
            <w:pPr>
              <w:widowControl w:val="0"/>
              <w:autoSpaceDE w:val="0"/>
              <w:autoSpaceDN w:val="0"/>
              <w:spacing w:before="97"/>
              <w:ind w:left="997"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Вид заняття</w:t>
            </w:r>
          </w:p>
        </w:tc>
        <w:tc>
          <w:tcPr>
            <w:tcW w:w="6296" w:type="dxa"/>
            <w:tcBorders>
              <w:top w:val="single" w:sz="8" w:space="0" w:color="000000"/>
              <w:left w:val="single" w:sz="8" w:space="0" w:color="000000"/>
              <w:bottom w:val="single" w:sz="8" w:space="0" w:color="000000"/>
              <w:right w:val="single" w:sz="8" w:space="0" w:color="000000"/>
            </w:tcBorders>
            <w:shd w:val="clear" w:color="auto" w:fill="auto"/>
            <w:hideMark/>
          </w:tcPr>
          <w:p w:rsidR="00367E7A" w:rsidRPr="00C7652E" w:rsidRDefault="00367E7A" w:rsidP="008A2CD0">
            <w:pPr>
              <w:widowControl w:val="0"/>
              <w:autoSpaceDE w:val="0"/>
              <w:autoSpaceDN w:val="0"/>
              <w:spacing w:before="97"/>
              <w:ind w:left="1759"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Загальна кількість годин</w:t>
            </w:r>
          </w:p>
        </w:tc>
      </w:tr>
      <w:tr w:rsidR="00367E7A" w:rsidRPr="00C7652E" w:rsidTr="008A2CD0">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367E7A" w:rsidRPr="00C7652E" w:rsidRDefault="00367E7A" w:rsidP="008A2CD0">
            <w:pPr>
              <w:widowControl w:val="0"/>
              <w:autoSpaceDE w:val="0"/>
              <w:autoSpaceDN w:val="0"/>
              <w:spacing w:before="87"/>
              <w:ind w:left="88" w:firstLine="54"/>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лекції</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367E7A" w:rsidRPr="00C7652E" w:rsidRDefault="007501F2" w:rsidP="008A2CD0">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en-US" w:eastAsia="en-US"/>
              </w:rPr>
              <w:t>24</w:t>
            </w:r>
            <w:r w:rsidR="00367E7A" w:rsidRPr="00C7652E">
              <w:rPr>
                <w:rFonts w:ascii="Times New Roman" w:hAnsi="Times New Roman" w:cs="Times New Roman"/>
                <w:bCs/>
                <w:sz w:val="24"/>
                <w:szCs w:val="24"/>
                <w:lang w:val="uk-UA" w:eastAsia="en-US"/>
              </w:rPr>
              <w:t xml:space="preserve"> год.</w:t>
            </w:r>
          </w:p>
        </w:tc>
      </w:tr>
      <w:tr w:rsidR="00367E7A" w:rsidRPr="00C7652E" w:rsidTr="008A2CD0">
        <w:trPr>
          <w:trHeight w:val="745"/>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367E7A" w:rsidRPr="00C7652E" w:rsidRDefault="00367E7A" w:rsidP="008A2CD0">
            <w:pPr>
              <w:widowControl w:val="0"/>
              <w:autoSpaceDE w:val="0"/>
              <w:autoSpaceDN w:val="0"/>
              <w:spacing w:before="87" w:line="275" w:lineRule="exact"/>
              <w:ind w:left="88" w:firstLine="54"/>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семінарські</w:t>
            </w:r>
          </w:p>
          <w:p w:rsidR="00367E7A" w:rsidRPr="00C7652E" w:rsidRDefault="00367E7A" w:rsidP="008A2CD0">
            <w:pPr>
              <w:widowControl w:val="0"/>
              <w:autoSpaceDE w:val="0"/>
              <w:autoSpaceDN w:val="0"/>
              <w:spacing w:line="275" w:lineRule="exact"/>
              <w:ind w:left="88" w:firstLine="54"/>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заняття/практичні/лабораторні</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367E7A" w:rsidRPr="00C7652E" w:rsidRDefault="007501F2" w:rsidP="008A2CD0">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en-US" w:eastAsia="en-US"/>
              </w:rPr>
              <w:t>24</w:t>
            </w:r>
            <w:r w:rsidR="00367E7A" w:rsidRPr="00C7652E">
              <w:rPr>
                <w:rFonts w:ascii="Times New Roman" w:hAnsi="Times New Roman" w:cs="Times New Roman"/>
                <w:bCs/>
                <w:sz w:val="24"/>
                <w:szCs w:val="24"/>
                <w:lang w:val="uk-UA" w:eastAsia="en-US"/>
              </w:rPr>
              <w:t xml:space="preserve"> год.</w:t>
            </w:r>
          </w:p>
        </w:tc>
      </w:tr>
      <w:tr w:rsidR="00367E7A" w:rsidRPr="00C7652E" w:rsidTr="008A2CD0">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367E7A" w:rsidRPr="00C7652E" w:rsidRDefault="00367E7A" w:rsidP="008A2CD0">
            <w:pPr>
              <w:widowControl w:val="0"/>
              <w:autoSpaceDE w:val="0"/>
              <w:autoSpaceDN w:val="0"/>
              <w:spacing w:before="87"/>
              <w:ind w:left="88" w:firstLine="54"/>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самостійна робота</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367E7A" w:rsidRPr="00C7652E" w:rsidRDefault="00367E7A" w:rsidP="007501F2">
            <w:pPr>
              <w:widowControl w:val="0"/>
              <w:autoSpaceDE w:val="0"/>
              <w:autoSpaceDN w:val="0"/>
              <w:adjustRightInd w:val="0"/>
              <w:ind w:left="9"/>
              <w:contextualSpacing/>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7</w:t>
            </w:r>
            <w:r w:rsidR="007501F2">
              <w:rPr>
                <w:rFonts w:ascii="Times New Roman" w:hAnsi="Times New Roman" w:cs="Times New Roman"/>
                <w:bCs/>
                <w:sz w:val="24"/>
                <w:szCs w:val="24"/>
                <w:lang w:val="en-US" w:eastAsia="en-US"/>
              </w:rPr>
              <w:t>2</w:t>
            </w:r>
            <w:r w:rsidRPr="00C7652E">
              <w:rPr>
                <w:rFonts w:ascii="Times New Roman" w:hAnsi="Times New Roman" w:cs="Times New Roman"/>
                <w:bCs/>
                <w:sz w:val="24"/>
                <w:szCs w:val="24"/>
                <w:lang w:val="uk-UA" w:eastAsia="en-US"/>
              </w:rPr>
              <w:t xml:space="preserve"> год.</w:t>
            </w:r>
          </w:p>
        </w:tc>
      </w:tr>
    </w:tbl>
    <w:p w:rsidR="00367E7A" w:rsidRPr="00367E7A" w:rsidRDefault="00367E7A" w:rsidP="001E1AD4">
      <w:pPr>
        <w:pStyle w:val="a4"/>
        <w:tabs>
          <w:tab w:val="left" w:pos="4592"/>
        </w:tabs>
        <w:spacing w:after="2" w:line="259" w:lineRule="auto"/>
        <w:ind w:left="360"/>
        <w:rPr>
          <w:rFonts w:ascii="Times New Roman" w:eastAsia="Times New Roman" w:hAnsi="Times New Roman" w:cs="Times New Roman"/>
          <w:b/>
          <w:sz w:val="24"/>
          <w:szCs w:val="24"/>
          <w:lang w:val="uk-UA" w:eastAsia="en-US"/>
        </w:rPr>
      </w:pPr>
    </w:p>
    <w:p w:rsidR="00367E7A" w:rsidRPr="00367E7A" w:rsidRDefault="00367E7A" w:rsidP="001E1AD4">
      <w:pPr>
        <w:pStyle w:val="a4"/>
        <w:tabs>
          <w:tab w:val="left" w:pos="4592"/>
        </w:tabs>
        <w:spacing w:after="2" w:line="259" w:lineRule="auto"/>
        <w:ind w:left="360"/>
        <w:rPr>
          <w:rFonts w:ascii="Times New Roman" w:eastAsia="Times New Roman" w:hAnsi="Times New Roman" w:cs="Times New Roman"/>
          <w:b/>
          <w:sz w:val="24"/>
          <w:szCs w:val="24"/>
          <w:lang w:val="uk-UA" w:eastAsia="en-US"/>
        </w:rPr>
      </w:pPr>
    </w:p>
    <w:p w:rsidR="00367E7A" w:rsidRPr="00367E7A" w:rsidRDefault="00367E7A" w:rsidP="001E1AD4">
      <w:pPr>
        <w:pStyle w:val="a4"/>
        <w:tabs>
          <w:tab w:val="left" w:pos="4592"/>
        </w:tabs>
        <w:spacing w:after="2" w:line="259" w:lineRule="auto"/>
        <w:ind w:left="360"/>
        <w:rPr>
          <w:rFonts w:ascii="Times New Roman" w:eastAsia="Times New Roman" w:hAnsi="Times New Roman" w:cs="Times New Roman"/>
          <w:b/>
          <w:sz w:val="24"/>
          <w:szCs w:val="24"/>
          <w:lang w:val="uk-UA" w:eastAsia="en-US"/>
        </w:rPr>
      </w:pPr>
      <w:r w:rsidRPr="00367E7A">
        <w:rPr>
          <w:rFonts w:ascii="Times New Roman" w:eastAsia="Times New Roman" w:hAnsi="Times New Roman" w:cs="Times New Roman"/>
          <w:b/>
          <w:sz w:val="24"/>
          <w:szCs w:val="24"/>
          <w:lang w:val="uk-UA" w:eastAsia="en-US"/>
        </w:rPr>
        <w:t>7.Ознаки</w:t>
      </w:r>
      <w:r w:rsidRPr="00367E7A">
        <w:rPr>
          <w:rFonts w:ascii="Times New Roman" w:eastAsia="Times New Roman" w:hAnsi="Times New Roman" w:cs="Times New Roman"/>
          <w:b/>
          <w:spacing w:val="-2"/>
          <w:sz w:val="24"/>
          <w:szCs w:val="24"/>
          <w:lang w:val="uk-UA" w:eastAsia="en-US"/>
        </w:rPr>
        <w:t xml:space="preserve"> </w:t>
      </w:r>
      <w:r w:rsidRPr="00367E7A">
        <w:rPr>
          <w:rFonts w:ascii="Times New Roman" w:eastAsia="Times New Roman" w:hAnsi="Times New Roman" w:cs="Times New Roman"/>
          <w:b/>
          <w:sz w:val="24"/>
          <w:szCs w:val="24"/>
          <w:lang w:val="uk-UA" w:eastAsia="en-US"/>
        </w:rPr>
        <w:t>дисципліни</w:t>
      </w:r>
    </w:p>
    <w:tbl>
      <w:tblPr>
        <w:tblW w:w="9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1"/>
        <w:gridCol w:w="1664"/>
        <w:gridCol w:w="1159"/>
        <w:gridCol w:w="1503"/>
        <w:gridCol w:w="1709"/>
        <w:gridCol w:w="2173"/>
      </w:tblGrid>
      <w:tr w:rsidR="00367E7A" w:rsidRPr="00C7652E" w:rsidTr="008A2CD0">
        <w:trPr>
          <w:trHeight w:val="832"/>
        </w:trPr>
        <w:tc>
          <w:tcPr>
            <w:tcW w:w="1371" w:type="dxa"/>
            <w:tcBorders>
              <w:top w:val="single" w:sz="4" w:space="0" w:color="000000"/>
              <w:left w:val="single" w:sz="4" w:space="0" w:color="000000"/>
              <w:bottom w:val="single" w:sz="4" w:space="0" w:color="000000"/>
              <w:right w:val="single" w:sz="4" w:space="0" w:color="000000"/>
            </w:tcBorders>
            <w:shd w:val="clear" w:color="auto" w:fill="auto"/>
            <w:hideMark/>
          </w:tcPr>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Рік викладання</w:t>
            </w:r>
          </w:p>
        </w:tc>
        <w:tc>
          <w:tcPr>
            <w:tcW w:w="1664" w:type="dxa"/>
            <w:tcBorders>
              <w:top w:val="single" w:sz="4" w:space="0" w:color="000000"/>
              <w:left w:val="single" w:sz="4" w:space="0" w:color="000000"/>
              <w:bottom w:val="single" w:sz="4" w:space="0" w:color="000000"/>
              <w:right w:val="single" w:sz="4" w:space="0" w:color="000000"/>
            </w:tcBorders>
            <w:shd w:val="clear" w:color="auto" w:fill="auto"/>
            <w:hideMark/>
          </w:tcPr>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Курс</w:t>
            </w:r>
          </w:p>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(рік навчання)</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p>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Семестр</w:t>
            </w:r>
          </w:p>
        </w:tc>
        <w:tc>
          <w:tcPr>
            <w:tcW w:w="1503" w:type="dxa"/>
            <w:tcBorders>
              <w:top w:val="single" w:sz="4" w:space="0" w:color="000000"/>
              <w:left w:val="single" w:sz="4" w:space="0" w:color="000000"/>
              <w:bottom w:val="single" w:sz="4" w:space="0" w:color="000000"/>
              <w:right w:val="single" w:sz="4" w:space="0" w:color="000000"/>
            </w:tcBorders>
            <w:shd w:val="clear" w:color="auto" w:fill="auto"/>
            <w:hideMark/>
          </w:tcPr>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Кількість кредитів/годин</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Вид</w:t>
            </w:r>
          </w:p>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підсумкового контролю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Нормативна/ вибіркова</w:t>
            </w:r>
          </w:p>
        </w:tc>
      </w:tr>
      <w:tr w:rsidR="00367E7A" w:rsidRPr="00C7652E" w:rsidTr="008A2CD0">
        <w:trPr>
          <w:trHeight w:val="832"/>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367E7A" w:rsidRPr="00C7652E" w:rsidRDefault="001E1AD4" w:rsidP="008A2CD0">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en-US" w:eastAsia="en-US"/>
              </w:rPr>
              <w:t>2</w:t>
            </w:r>
            <w:r w:rsidR="00367E7A" w:rsidRPr="00C7652E">
              <w:rPr>
                <w:rFonts w:ascii="Times New Roman" w:hAnsi="Times New Roman" w:cs="Times New Roman"/>
                <w:bCs/>
                <w:sz w:val="24"/>
                <w:szCs w:val="24"/>
                <w:lang w:val="uk-UA" w:eastAsia="en-US"/>
              </w:rPr>
              <w:t>-й</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367E7A" w:rsidRPr="00C7652E" w:rsidRDefault="001E1AD4" w:rsidP="008A2CD0">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en-US" w:eastAsia="en-US"/>
              </w:rPr>
              <w:t>2</w:t>
            </w:r>
            <w:r w:rsidR="00367E7A" w:rsidRPr="00C7652E">
              <w:rPr>
                <w:rFonts w:ascii="Times New Roman" w:hAnsi="Times New Roman" w:cs="Times New Roman"/>
                <w:bCs/>
                <w:sz w:val="24"/>
                <w:szCs w:val="24"/>
                <w:lang w:val="uk-UA" w:eastAsia="en-US"/>
              </w:rPr>
              <w:t>-й</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367E7A" w:rsidRPr="00C7652E" w:rsidRDefault="001E1AD4" w:rsidP="008A2CD0">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en-US" w:eastAsia="en-US"/>
              </w:rPr>
              <w:t>3</w:t>
            </w:r>
            <w:r w:rsidR="00367E7A" w:rsidRPr="00C7652E">
              <w:rPr>
                <w:rFonts w:ascii="Times New Roman" w:hAnsi="Times New Roman" w:cs="Times New Roman"/>
                <w:bCs/>
                <w:sz w:val="24"/>
                <w:szCs w:val="24"/>
                <w:lang w:val="uk-UA" w:eastAsia="en-US"/>
              </w:rPr>
              <w:t>-й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4/120</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екзамен</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367E7A" w:rsidRPr="00C7652E" w:rsidRDefault="00367E7A" w:rsidP="008A2CD0">
            <w:pPr>
              <w:widowControl w:val="0"/>
              <w:autoSpaceDE w:val="0"/>
              <w:autoSpaceDN w:val="0"/>
              <w:ind w:left="290" w:hanging="281"/>
              <w:outlineLvl w:val="1"/>
              <w:rPr>
                <w:rFonts w:ascii="Times New Roman" w:hAnsi="Times New Roman" w:cs="Times New Roman"/>
                <w:bCs/>
                <w:sz w:val="24"/>
                <w:szCs w:val="24"/>
                <w:lang w:val="uk-UA" w:eastAsia="en-US"/>
              </w:rPr>
            </w:pPr>
            <w:r w:rsidRPr="00C7652E">
              <w:rPr>
                <w:rFonts w:ascii="Times New Roman" w:hAnsi="Times New Roman" w:cs="Times New Roman"/>
                <w:bCs/>
                <w:sz w:val="24"/>
                <w:szCs w:val="24"/>
                <w:lang w:val="uk-UA" w:eastAsia="en-US"/>
              </w:rPr>
              <w:t>Нормативна</w:t>
            </w:r>
          </w:p>
        </w:tc>
      </w:tr>
    </w:tbl>
    <w:p w:rsidR="00367E7A" w:rsidRPr="00367E7A" w:rsidRDefault="00367E7A" w:rsidP="001E1AD4">
      <w:pPr>
        <w:pStyle w:val="a4"/>
        <w:widowControl w:val="0"/>
        <w:tabs>
          <w:tab w:val="left" w:pos="4609"/>
        </w:tabs>
        <w:autoSpaceDE w:val="0"/>
        <w:autoSpaceDN w:val="0"/>
        <w:spacing w:before="91"/>
        <w:ind w:left="360"/>
        <w:jc w:val="both"/>
        <w:rPr>
          <w:rFonts w:ascii="Times New Roman" w:eastAsia="Times New Roman" w:hAnsi="Times New Roman" w:cs="Times New Roman"/>
          <w:b/>
          <w:sz w:val="24"/>
          <w:szCs w:val="24"/>
          <w:lang w:val="uk-UA" w:eastAsia="en-US"/>
        </w:rPr>
      </w:pPr>
    </w:p>
    <w:p w:rsidR="00367E7A" w:rsidRPr="00367E7A" w:rsidRDefault="00367E7A" w:rsidP="001E1AD4">
      <w:pPr>
        <w:pStyle w:val="a4"/>
        <w:spacing w:line="237" w:lineRule="auto"/>
        <w:ind w:left="360" w:right="-19"/>
        <w:jc w:val="center"/>
        <w:rPr>
          <w:rFonts w:ascii="Times New Roman" w:eastAsia="Times New Roman" w:hAnsi="Times New Roman"/>
          <w:b/>
          <w:sz w:val="24"/>
          <w:szCs w:val="24"/>
          <w:lang w:val="uk-UA"/>
        </w:rPr>
      </w:pPr>
      <w:r w:rsidRPr="00367E7A">
        <w:rPr>
          <w:rFonts w:ascii="Times New Roman" w:eastAsia="Times New Roman" w:hAnsi="Times New Roman"/>
          <w:b/>
          <w:sz w:val="24"/>
          <w:szCs w:val="24"/>
          <w:lang w:val="uk-UA"/>
        </w:rPr>
        <w:t>8. Політика курсу</w:t>
      </w:r>
    </w:p>
    <w:p w:rsidR="00367E7A" w:rsidRPr="00367E7A" w:rsidRDefault="00367E7A" w:rsidP="00367E7A">
      <w:pPr>
        <w:pStyle w:val="a4"/>
        <w:numPr>
          <w:ilvl w:val="0"/>
          <w:numId w:val="2"/>
        </w:numPr>
        <w:spacing w:line="18" w:lineRule="exact"/>
        <w:rPr>
          <w:rFonts w:ascii="Times New Roman" w:eastAsia="Times New Roman" w:hAnsi="Times New Roman"/>
          <w:sz w:val="24"/>
          <w:szCs w:val="24"/>
          <w:lang w:val="uk-UA"/>
        </w:rPr>
      </w:pPr>
    </w:p>
    <w:p w:rsidR="00367E7A" w:rsidRPr="00367E7A" w:rsidRDefault="00367E7A" w:rsidP="001E1AD4">
      <w:pPr>
        <w:pStyle w:val="a4"/>
        <w:spacing w:line="237" w:lineRule="auto"/>
        <w:ind w:left="0" w:right="-1"/>
        <w:jc w:val="both"/>
        <w:rPr>
          <w:rFonts w:ascii="Times New Roman" w:eastAsia="Times New Roman" w:hAnsi="Times New Roman"/>
          <w:sz w:val="24"/>
          <w:szCs w:val="24"/>
          <w:lang w:val="uk-UA"/>
        </w:rPr>
      </w:pPr>
      <w:r w:rsidRPr="00367E7A">
        <w:rPr>
          <w:rFonts w:ascii="Times New Roman" w:eastAsia="Times New Roman" w:hAnsi="Times New Roman"/>
          <w:b/>
          <w:sz w:val="24"/>
          <w:szCs w:val="24"/>
          <w:lang w:val="uk-UA"/>
        </w:rPr>
        <w:t xml:space="preserve">Політика виставлення балів. </w:t>
      </w:r>
      <w:r w:rsidRPr="00367E7A">
        <w:rPr>
          <w:rFonts w:ascii="Times New Roman" w:eastAsia="Times New Roman" w:hAnsi="Times New Roman"/>
          <w:sz w:val="24"/>
          <w:szCs w:val="24"/>
          <w:lang w:val="uk-UA"/>
        </w:rPr>
        <w:t>Враховуються бали набрані на практичних заняттях,</w:t>
      </w:r>
      <w:r w:rsidRPr="00367E7A">
        <w:rPr>
          <w:rFonts w:ascii="Times New Roman" w:eastAsia="Times New Roman" w:hAnsi="Times New Roman"/>
          <w:b/>
          <w:sz w:val="24"/>
          <w:szCs w:val="24"/>
          <w:lang w:val="uk-UA"/>
        </w:rPr>
        <w:t xml:space="preserve"> </w:t>
      </w:r>
      <w:r w:rsidRPr="00367E7A">
        <w:rPr>
          <w:rFonts w:ascii="Times New Roman" w:eastAsia="Times New Roman" w:hAnsi="Times New Roman"/>
          <w:sz w:val="24"/>
          <w:szCs w:val="24"/>
          <w:lang w:val="uk-UA"/>
        </w:rPr>
        <w:t>поточному</w:t>
      </w:r>
      <w:r w:rsidRPr="00367E7A">
        <w:rPr>
          <w:rFonts w:ascii="Times New Roman" w:eastAsia="Times New Roman" w:hAnsi="Times New Roman"/>
          <w:b/>
          <w:sz w:val="24"/>
          <w:szCs w:val="24"/>
          <w:lang w:val="uk-UA"/>
        </w:rPr>
        <w:t xml:space="preserve"> </w:t>
      </w:r>
      <w:r w:rsidRPr="00367E7A">
        <w:rPr>
          <w:rFonts w:ascii="Times New Roman" w:eastAsia="Times New Roman" w:hAnsi="Times New Roman"/>
          <w:sz w:val="24"/>
          <w:szCs w:val="24"/>
          <w:lang w:val="uk-UA"/>
        </w:rPr>
        <w:t>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і т. ін.</w:t>
      </w:r>
      <w:bookmarkStart w:id="1" w:name="page3"/>
      <w:bookmarkEnd w:id="1"/>
    </w:p>
    <w:p w:rsidR="00367E7A" w:rsidRPr="00575F1D" w:rsidRDefault="00367E7A" w:rsidP="001E1AD4">
      <w:pPr>
        <w:pStyle w:val="a4"/>
        <w:spacing w:line="237" w:lineRule="auto"/>
        <w:ind w:left="0" w:right="-1"/>
        <w:jc w:val="both"/>
        <w:rPr>
          <w:rFonts w:ascii="Times New Roman" w:eastAsia="Times New Roman" w:hAnsi="Times New Roman"/>
          <w:sz w:val="24"/>
          <w:szCs w:val="24"/>
        </w:rPr>
      </w:pPr>
      <w:r w:rsidRPr="00367E7A">
        <w:rPr>
          <w:rFonts w:ascii="Times New Roman" w:eastAsia="Times New Roman" w:hAnsi="Times New Roman"/>
          <w:sz w:val="24"/>
          <w:szCs w:val="24"/>
          <w:lang w:val="uk-UA"/>
        </w:rPr>
        <w:t>Вимоги викладача. 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p>
    <w:p w:rsidR="001E1AD4" w:rsidRPr="00575F1D" w:rsidRDefault="001E1AD4" w:rsidP="001E1AD4">
      <w:pPr>
        <w:pStyle w:val="a4"/>
        <w:spacing w:line="237" w:lineRule="auto"/>
        <w:ind w:left="0" w:right="-1"/>
        <w:jc w:val="both"/>
        <w:rPr>
          <w:rFonts w:ascii="Times New Roman" w:eastAsia="Times New Roman" w:hAnsi="Times New Roman"/>
          <w:sz w:val="24"/>
          <w:szCs w:val="24"/>
        </w:rPr>
      </w:pPr>
    </w:p>
    <w:p w:rsidR="00367E7A" w:rsidRPr="00367E7A" w:rsidRDefault="00367E7A" w:rsidP="001E1AD4">
      <w:pPr>
        <w:pStyle w:val="a4"/>
        <w:widowControl w:val="0"/>
        <w:tabs>
          <w:tab w:val="left" w:pos="4563"/>
        </w:tabs>
        <w:autoSpaceDE w:val="0"/>
        <w:autoSpaceDN w:val="0"/>
        <w:adjustRightInd w:val="0"/>
        <w:spacing w:after="50" w:line="259" w:lineRule="auto"/>
        <w:ind w:left="360"/>
        <w:jc w:val="center"/>
        <w:outlineLvl w:val="1"/>
        <w:rPr>
          <w:rFonts w:ascii="Times New Roman" w:eastAsia="Times New Roman" w:hAnsi="Times New Roman" w:cs="Times New Roman"/>
          <w:b/>
          <w:bCs/>
          <w:sz w:val="24"/>
          <w:szCs w:val="24"/>
          <w:lang w:val="uk-UA" w:eastAsia="en-US"/>
        </w:rPr>
      </w:pPr>
      <w:r w:rsidRPr="00367E7A">
        <w:rPr>
          <w:rFonts w:ascii="Times New Roman" w:eastAsia="Times New Roman" w:hAnsi="Times New Roman" w:cs="Times New Roman"/>
          <w:b/>
          <w:bCs/>
          <w:sz w:val="24"/>
          <w:szCs w:val="24"/>
          <w:lang w:val="uk-UA" w:eastAsia="en-US"/>
        </w:rPr>
        <w:t>Схема дисципліни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6"/>
        <w:gridCol w:w="1439"/>
        <w:gridCol w:w="1134"/>
        <w:gridCol w:w="1701"/>
        <w:gridCol w:w="1275"/>
      </w:tblGrid>
      <w:tr w:rsidR="00367E7A" w:rsidTr="00367E7A">
        <w:trPr>
          <w:trHeight w:val="621"/>
        </w:trPr>
        <w:tc>
          <w:tcPr>
            <w:tcW w:w="2664" w:type="dxa"/>
          </w:tcPr>
          <w:p w:rsidR="00367E7A" w:rsidRPr="0065558A" w:rsidRDefault="00367E7A" w:rsidP="008A2CD0">
            <w:pPr>
              <w:jc w:val="both"/>
              <w:rPr>
                <w:rFonts w:ascii="Times New Roman" w:hAnsi="Times New Roman" w:cs="Times New Roman"/>
                <w:sz w:val="24"/>
                <w:szCs w:val="24"/>
                <w:lang w:val="uk-UA" w:eastAsia="en-US"/>
              </w:rPr>
            </w:pPr>
            <w:bookmarkStart w:id="2" w:name="page4"/>
            <w:bookmarkEnd w:id="2"/>
            <w:r w:rsidRPr="00C7652E">
              <w:rPr>
                <w:rFonts w:ascii="Times New Roman" w:eastAsia="Times New Roman" w:hAnsi="Times New Roman"/>
                <w:sz w:val="24"/>
                <w:szCs w:val="24"/>
                <w:lang w:val="uk-UA"/>
              </w:rPr>
              <w:t>Тема, план</w:t>
            </w:r>
          </w:p>
          <w:p w:rsidR="00367E7A" w:rsidRDefault="00367E7A" w:rsidP="008A2CD0">
            <w:pPr>
              <w:rPr>
                <w:sz w:val="24"/>
                <w:szCs w:val="24"/>
                <w:lang w:val="uk-UA"/>
              </w:rPr>
            </w:pPr>
          </w:p>
        </w:tc>
        <w:tc>
          <w:tcPr>
            <w:tcW w:w="1426" w:type="dxa"/>
          </w:tcPr>
          <w:p w:rsidR="00367E7A" w:rsidRPr="00C7652E" w:rsidRDefault="00367E7A" w:rsidP="00367E7A">
            <w:pPr>
              <w:spacing w:line="0" w:lineRule="atLeast"/>
              <w:jc w:val="center"/>
              <w:rPr>
                <w:rFonts w:ascii="Times New Roman" w:eastAsia="Times New Roman" w:hAnsi="Times New Roman"/>
                <w:sz w:val="24"/>
                <w:szCs w:val="24"/>
                <w:lang w:val="uk-UA"/>
              </w:rPr>
            </w:pPr>
            <w:r w:rsidRPr="00C7652E">
              <w:rPr>
                <w:rFonts w:ascii="Times New Roman" w:eastAsia="Times New Roman" w:hAnsi="Times New Roman"/>
                <w:sz w:val="24"/>
                <w:szCs w:val="24"/>
                <w:lang w:val="uk-UA"/>
              </w:rPr>
              <w:t>Форма</w:t>
            </w:r>
          </w:p>
          <w:p w:rsidR="00367E7A" w:rsidRPr="00D50B35" w:rsidRDefault="00367E7A" w:rsidP="00367E7A">
            <w:pPr>
              <w:rPr>
                <w:rFonts w:ascii="Times New Roman" w:hAnsi="Times New Roman" w:cs="Times New Roman"/>
                <w:sz w:val="24"/>
                <w:szCs w:val="24"/>
                <w:lang w:val="uk-UA"/>
              </w:rPr>
            </w:pPr>
            <w:r w:rsidRPr="00C7652E">
              <w:rPr>
                <w:rFonts w:ascii="Times New Roman" w:eastAsia="Times New Roman" w:hAnsi="Times New Roman"/>
                <w:w w:val="97"/>
                <w:sz w:val="24"/>
                <w:szCs w:val="24"/>
                <w:lang w:val="uk-UA"/>
              </w:rPr>
              <w:t>заняття</w:t>
            </w:r>
          </w:p>
        </w:tc>
        <w:tc>
          <w:tcPr>
            <w:tcW w:w="1439" w:type="dxa"/>
          </w:tcPr>
          <w:p w:rsidR="00367E7A" w:rsidRDefault="00367E7A" w:rsidP="008A2CD0">
            <w:pPr>
              <w:rPr>
                <w:sz w:val="24"/>
                <w:szCs w:val="24"/>
                <w:lang w:val="uk-UA"/>
              </w:rPr>
            </w:pPr>
            <w:r w:rsidRPr="00C7652E">
              <w:rPr>
                <w:rFonts w:ascii="Times New Roman" w:eastAsia="Times New Roman" w:hAnsi="Times New Roman"/>
                <w:sz w:val="24"/>
                <w:szCs w:val="24"/>
                <w:lang w:val="uk-UA"/>
              </w:rPr>
              <w:t>Література</w:t>
            </w:r>
          </w:p>
        </w:tc>
        <w:tc>
          <w:tcPr>
            <w:tcW w:w="1134" w:type="dxa"/>
          </w:tcPr>
          <w:p w:rsidR="00367E7A" w:rsidRPr="00C7652E" w:rsidRDefault="00367E7A" w:rsidP="001111DE">
            <w:pPr>
              <w:spacing w:line="0" w:lineRule="atLeast"/>
              <w:jc w:val="center"/>
              <w:rPr>
                <w:rFonts w:ascii="Times New Roman" w:eastAsia="Times New Roman" w:hAnsi="Times New Roman"/>
                <w:sz w:val="24"/>
                <w:szCs w:val="24"/>
                <w:lang w:val="uk-UA"/>
              </w:rPr>
            </w:pPr>
            <w:r>
              <w:rPr>
                <w:rFonts w:ascii="Times New Roman" w:eastAsia="Times New Roman" w:hAnsi="Times New Roman"/>
                <w:w w:val="98"/>
                <w:sz w:val="24"/>
                <w:szCs w:val="24"/>
                <w:lang w:val="uk-UA"/>
              </w:rPr>
              <w:t>Вага оцінки</w:t>
            </w:r>
          </w:p>
        </w:tc>
        <w:tc>
          <w:tcPr>
            <w:tcW w:w="1701" w:type="dxa"/>
          </w:tcPr>
          <w:p w:rsidR="00367E7A" w:rsidRDefault="00367E7A" w:rsidP="008A2CD0">
            <w:pPr>
              <w:rPr>
                <w:sz w:val="24"/>
                <w:szCs w:val="24"/>
                <w:lang w:val="uk-UA"/>
              </w:rPr>
            </w:pPr>
            <w:r w:rsidRPr="00C7652E">
              <w:rPr>
                <w:rFonts w:ascii="Times New Roman" w:eastAsia="Times New Roman" w:hAnsi="Times New Roman"/>
                <w:sz w:val="24"/>
                <w:szCs w:val="24"/>
                <w:lang w:val="uk-UA"/>
              </w:rPr>
              <w:t>Матеріали</w:t>
            </w:r>
          </w:p>
        </w:tc>
        <w:tc>
          <w:tcPr>
            <w:tcW w:w="1275" w:type="dxa"/>
          </w:tcPr>
          <w:p w:rsidR="00367E7A" w:rsidRDefault="00367E7A" w:rsidP="008A2CD0">
            <w:pPr>
              <w:jc w:val="both"/>
              <w:rPr>
                <w:sz w:val="24"/>
                <w:szCs w:val="24"/>
                <w:lang w:val="uk-UA"/>
              </w:rPr>
            </w:pPr>
            <w:r w:rsidRPr="00C7652E">
              <w:rPr>
                <w:rFonts w:ascii="Times New Roman" w:eastAsia="Times New Roman" w:hAnsi="Times New Roman"/>
                <w:w w:val="99"/>
                <w:sz w:val="24"/>
                <w:szCs w:val="24"/>
                <w:lang w:val="uk-UA"/>
              </w:rPr>
              <w:t>Завдання</w:t>
            </w:r>
          </w:p>
        </w:tc>
      </w:tr>
      <w:tr w:rsidR="0049658D" w:rsidTr="00367E7A">
        <w:trPr>
          <w:trHeight w:val="1170"/>
        </w:trPr>
        <w:tc>
          <w:tcPr>
            <w:tcW w:w="2664" w:type="dxa"/>
          </w:tcPr>
          <w:p w:rsidR="0049658D" w:rsidRPr="00CE2BC5" w:rsidRDefault="0049658D" w:rsidP="00CE2BC5">
            <w:pPr>
              <w:ind w:firstLine="426"/>
              <w:jc w:val="both"/>
              <w:rPr>
                <w:rFonts w:ascii="Times New Roman" w:eastAsia="Times New Roman" w:hAnsi="Times New Roman" w:cs="Times New Roman"/>
                <w:bCs/>
                <w:sz w:val="24"/>
                <w:szCs w:val="24"/>
                <w:lang w:val="uk-UA"/>
              </w:rPr>
            </w:pPr>
            <w:r w:rsidRPr="00CE2BC5">
              <w:rPr>
                <w:rFonts w:ascii="Times New Roman" w:eastAsia="Times New Roman" w:hAnsi="Times New Roman" w:cs="Times New Roman"/>
                <w:b/>
                <w:bCs/>
                <w:sz w:val="24"/>
                <w:szCs w:val="24"/>
                <w:lang w:val="uk-UA"/>
              </w:rPr>
              <w:t>Тема 1. Поняття механізації та автоматизації виробництва. Відмінність автоматизації від механізації.</w:t>
            </w:r>
            <w:r w:rsidRPr="00CE2BC5">
              <w:rPr>
                <w:rFonts w:ascii="Times New Roman" w:eastAsia="Times New Roman" w:hAnsi="Times New Roman" w:cs="Times New Roman"/>
                <w:bCs/>
                <w:sz w:val="24"/>
                <w:szCs w:val="24"/>
                <w:lang w:val="uk-UA"/>
              </w:rPr>
              <w:t xml:space="preserve"> </w:t>
            </w:r>
          </w:p>
          <w:p w:rsidR="0049658D" w:rsidRPr="00CE2BC5" w:rsidRDefault="0049658D" w:rsidP="00CE2BC5">
            <w:pPr>
              <w:jc w:val="both"/>
              <w:rPr>
                <w:rFonts w:ascii="Times New Roman" w:eastAsia="Times New Roman" w:hAnsi="Times New Roman" w:cs="Times New Roman"/>
                <w:bCs/>
                <w:sz w:val="24"/>
                <w:szCs w:val="24"/>
                <w:lang w:val="uk-UA"/>
              </w:rPr>
            </w:pPr>
            <w:r w:rsidRPr="00CE2BC5">
              <w:rPr>
                <w:rFonts w:ascii="Times New Roman" w:eastAsia="Times New Roman" w:hAnsi="Times New Roman" w:cs="Times New Roman"/>
                <w:bCs/>
                <w:sz w:val="24"/>
                <w:szCs w:val="24"/>
                <w:lang w:val="uk-UA"/>
              </w:rPr>
              <w:t>Ефекти, що отримуються від автоматизації виробництва (автоматизованого керування).</w:t>
            </w:r>
          </w:p>
          <w:p w:rsidR="0049658D" w:rsidRPr="00CE2BC5" w:rsidRDefault="0049658D" w:rsidP="00CE2BC5">
            <w:pPr>
              <w:jc w:val="both"/>
              <w:rPr>
                <w:rFonts w:ascii="Times New Roman" w:eastAsia="Times New Roman" w:hAnsi="Times New Roman" w:cs="Times New Roman"/>
                <w:bCs/>
                <w:sz w:val="24"/>
                <w:szCs w:val="24"/>
                <w:lang w:val="uk-UA"/>
              </w:rPr>
            </w:pPr>
            <w:r w:rsidRPr="00CE2BC5">
              <w:rPr>
                <w:rFonts w:ascii="Times New Roman" w:eastAsia="Times New Roman" w:hAnsi="Times New Roman" w:cs="Times New Roman"/>
                <w:bCs/>
                <w:sz w:val="24"/>
                <w:szCs w:val="24"/>
                <w:lang w:val="uk-UA"/>
              </w:rPr>
              <w:t xml:space="preserve">Поняття технологічної системи, технологічного комплексу, </w:t>
            </w:r>
            <w:r w:rsidRPr="00CE2BC5">
              <w:rPr>
                <w:rFonts w:ascii="Times New Roman" w:eastAsia="Times New Roman" w:hAnsi="Times New Roman" w:cs="Times New Roman"/>
                <w:bCs/>
                <w:sz w:val="24"/>
                <w:szCs w:val="24"/>
                <w:lang w:val="uk-UA"/>
              </w:rPr>
              <w:lastRenderedPageBreak/>
              <w:t xml:space="preserve">виробничого, технологічного (робочого) та транспортного процесів,  технологічних та транспортних операцій та переходів. </w:t>
            </w:r>
          </w:p>
          <w:p w:rsidR="0049658D" w:rsidRPr="00A45D53" w:rsidRDefault="0049658D" w:rsidP="00CE2BC5">
            <w:pPr>
              <w:jc w:val="both"/>
              <w:rPr>
                <w:rFonts w:ascii="Times New Roman" w:hAnsi="Times New Roman" w:cs="Times New Roman"/>
                <w:sz w:val="24"/>
                <w:szCs w:val="24"/>
                <w:lang w:val="uk-UA" w:eastAsia="en-US"/>
              </w:rPr>
            </w:pPr>
          </w:p>
        </w:tc>
        <w:tc>
          <w:tcPr>
            <w:tcW w:w="1426" w:type="dxa"/>
          </w:tcPr>
          <w:p w:rsidR="0049658D" w:rsidRPr="00D50B35" w:rsidRDefault="0049658D" w:rsidP="00EC69D7">
            <w:pPr>
              <w:rPr>
                <w:rFonts w:ascii="Times New Roman" w:hAnsi="Times New Roman" w:cs="Times New Roman"/>
                <w:sz w:val="24"/>
                <w:szCs w:val="24"/>
                <w:lang w:val="uk-UA"/>
              </w:rPr>
            </w:pPr>
            <w:r w:rsidRPr="00D50B35">
              <w:rPr>
                <w:rFonts w:ascii="Times New Roman" w:hAnsi="Times New Roman" w:cs="Times New Roman"/>
                <w:sz w:val="24"/>
                <w:szCs w:val="24"/>
                <w:lang w:val="uk-UA"/>
              </w:rPr>
              <w:lastRenderedPageBreak/>
              <w:t>Лекційне заняття</w:t>
            </w:r>
          </w:p>
        </w:tc>
        <w:tc>
          <w:tcPr>
            <w:tcW w:w="1439" w:type="dxa"/>
          </w:tcPr>
          <w:p w:rsidR="0049658D" w:rsidRDefault="0049658D">
            <w:r w:rsidRPr="00160A7E">
              <w:rPr>
                <w:sz w:val="24"/>
                <w:szCs w:val="24"/>
                <w:lang w:val="uk-UA"/>
              </w:rPr>
              <w:t>1,2,</w:t>
            </w:r>
            <w:r w:rsidRPr="00160A7E">
              <w:rPr>
                <w:sz w:val="24"/>
                <w:szCs w:val="24"/>
                <w:lang w:val="en-US"/>
              </w:rPr>
              <w:t>5-7</w:t>
            </w:r>
          </w:p>
        </w:tc>
        <w:tc>
          <w:tcPr>
            <w:tcW w:w="1134" w:type="dxa"/>
          </w:tcPr>
          <w:p w:rsidR="0049658D" w:rsidRPr="00C7652E" w:rsidRDefault="0049658D" w:rsidP="001111DE">
            <w:pPr>
              <w:spacing w:line="0" w:lineRule="atLeast"/>
              <w:jc w:val="center"/>
              <w:rPr>
                <w:rFonts w:ascii="Times New Roman" w:eastAsia="Times New Roman" w:hAnsi="Times New Roman"/>
                <w:w w:val="98"/>
                <w:sz w:val="24"/>
                <w:szCs w:val="24"/>
                <w:lang w:val="uk-UA"/>
              </w:rPr>
            </w:pPr>
          </w:p>
        </w:tc>
        <w:tc>
          <w:tcPr>
            <w:tcW w:w="1701" w:type="dxa"/>
          </w:tcPr>
          <w:p w:rsidR="0049658D" w:rsidRDefault="0049658D" w:rsidP="00EC69D7">
            <w:pPr>
              <w:rPr>
                <w:sz w:val="24"/>
                <w:szCs w:val="24"/>
                <w:lang w:val="uk-UA"/>
              </w:rPr>
            </w:pPr>
            <w:r w:rsidRPr="004A29C8">
              <w:rPr>
                <w:rFonts w:ascii="Times New Roman" w:eastAsia="Times New Roman" w:hAnsi="Times New Roman" w:cs="Times New Roman"/>
                <w:sz w:val="24"/>
                <w:szCs w:val="24"/>
                <w:lang w:val="uk-UA" w:eastAsia="en-US"/>
              </w:rPr>
              <w:t>лекційний матеріал</w:t>
            </w:r>
          </w:p>
        </w:tc>
        <w:tc>
          <w:tcPr>
            <w:tcW w:w="1275" w:type="dxa"/>
          </w:tcPr>
          <w:p w:rsidR="0049658D" w:rsidRDefault="0049658D" w:rsidP="00EC69D7">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49658D" w:rsidRDefault="0049658D" w:rsidP="00EC69D7">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49658D" w:rsidRDefault="0049658D" w:rsidP="00EC69D7">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CE2BC5" w:rsidRDefault="00050C86" w:rsidP="00CE2BC5">
            <w:pPr>
              <w:jc w:val="both"/>
              <w:rPr>
                <w:rFonts w:ascii="Times New Roman" w:eastAsia="Times New Roman" w:hAnsi="Times New Roman" w:cs="Times New Roman"/>
                <w:bCs/>
                <w:sz w:val="24"/>
                <w:szCs w:val="24"/>
                <w:lang w:val="uk-UA"/>
              </w:rPr>
            </w:pPr>
            <w:r w:rsidRPr="00CE2BC5">
              <w:rPr>
                <w:rFonts w:ascii="Times New Roman" w:eastAsia="Times New Roman" w:hAnsi="Times New Roman" w:cs="Times New Roman"/>
                <w:b/>
                <w:bCs/>
                <w:sz w:val="24"/>
                <w:szCs w:val="24"/>
                <w:lang w:val="uk-UA"/>
              </w:rPr>
              <w:lastRenderedPageBreak/>
              <w:t>Тема 1. Поняття механізації та автоматизації виробництва. Відмінність автоматизації від механізації.</w:t>
            </w:r>
            <w:r w:rsidRPr="00CE2BC5">
              <w:rPr>
                <w:rFonts w:ascii="Times New Roman" w:eastAsia="Times New Roman" w:hAnsi="Times New Roman" w:cs="Times New Roman"/>
                <w:bCs/>
                <w:sz w:val="24"/>
                <w:szCs w:val="24"/>
                <w:lang w:val="uk-UA"/>
              </w:rPr>
              <w:t xml:space="preserve"> </w:t>
            </w:r>
          </w:p>
          <w:p w:rsidR="00050C86" w:rsidRPr="00CE2BC5" w:rsidRDefault="00050C86" w:rsidP="00CE2BC5">
            <w:pPr>
              <w:jc w:val="both"/>
              <w:rPr>
                <w:rFonts w:ascii="Times New Roman" w:eastAsia="Times New Roman" w:hAnsi="Times New Roman" w:cs="Times New Roman"/>
                <w:bCs/>
                <w:sz w:val="24"/>
                <w:szCs w:val="24"/>
                <w:lang w:val="uk-UA"/>
              </w:rPr>
            </w:pPr>
            <w:r w:rsidRPr="00CE2BC5">
              <w:rPr>
                <w:rFonts w:ascii="Times New Roman" w:eastAsia="Times New Roman" w:hAnsi="Times New Roman" w:cs="Times New Roman"/>
                <w:bCs/>
                <w:sz w:val="24"/>
                <w:szCs w:val="24"/>
                <w:lang w:val="uk-UA"/>
              </w:rPr>
              <w:t>Ефекти, що отримуються від автоматизації виробництва (автоматизованого керування).</w:t>
            </w:r>
          </w:p>
          <w:p w:rsidR="00050C86" w:rsidRPr="00A45D53" w:rsidRDefault="00050C86" w:rsidP="00CE2BC5">
            <w:pPr>
              <w:jc w:val="both"/>
              <w:rPr>
                <w:rFonts w:ascii="Times New Roman" w:eastAsia="Times New Roman" w:hAnsi="Times New Roman" w:cs="Times New Roman"/>
                <w:bCs/>
                <w:sz w:val="24"/>
                <w:szCs w:val="24"/>
                <w:lang w:val="uk-UA"/>
              </w:rPr>
            </w:pPr>
            <w:r w:rsidRPr="00CE2BC5">
              <w:rPr>
                <w:rFonts w:ascii="Times New Roman" w:eastAsia="Times New Roman" w:hAnsi="Times New Roman" w:cs="Times New Roman"/>
                <w:bCs/>
                <w:sz w:val="24"/>
                <w:szCs w:val="24"/>
                <w:lang w:val="uk-UA"/>
              </w:rPr>
              <w:t xml:space="preserve">Поняття технологічної системи, технологічного комплексу, виробничого, технологічного (робочого) та транспортного процесів,  технологічних та транспортних операцій та переходів. </w:t>
            </w:r>
          </w:p>
        </w:tc>
        <w:tc>
          <w:tcPr>
            <w:tcW w:w="1426" w:type="dxa"/>
          </w:tcPr>
          <w:p w:rsidR="00050C86" w:rsidRPr="00D50B35" w:rsidRDefault="00050C86" w:rsidP="00EC69D7">
            <w:pPr>
              <w:rPr>
                <w:rFonts w:ascii="Times New Roman" w:hAnsi="Times New Roman" w:cs="Times New Roman"/>
                <w:sz w:val="24"/>
                <w:szCs w:val="24"/>
                <w:lang w:val="uk-UA"/>
              </w:rPr>
            </w:pPr>
            <w:r w:rsidRPr="00722F51">
              <w:rPr>
                <w:rFonts w:ascii="Times New Roman" w:hAnsi="Times New Roman" w:cs="Times New Roman"/>
                <w:sz w:val="24"/>
                <w:szCs w:val="24"/>
                <w:lang w:val="uk-UA"/>
              </w:rPr>
              <w:t>Семінарське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49658D" w:rsidRDefault="00050C86" w:rsidP="001111DE">
            <w:pPr>
              <w:spacing w:line="0" w:lineRule="atLeast"/>
              <w:jc w:val="center"/>
              <w:rPr>
                <w:rFonts w:ascii="Times New Roman" w:eastAsia="Times New Roman" w:hAnsi="Times New Roman"/>
                <w:w w:val="98"/>
                <w:sz w:val="24"/>
                <w:szCs w:val="24"/>
                <w:lang w:val="en-US"/>
              </w:rPr>
            </w:pPr>
            <w:r>
              <w:rPr>
                <w:rFonts w:ascii="Times New Roman" w:eastAsia="Times New Roman" w:hAnsi="Times New Roman"/>
                <w:w w:val="98"/>
                <w:sz w:val="24"/>
                <w:szCs w:val="24"/>
                <w:lang w:val="en-US"/>
              </w:rPr>
              <w:t>1-4</w:t>
            </w: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580E4E" w:rsidTr="00B8677F">
        <w:trPr>
          <w:trHeight w:val="1123"/>
        </w:trPr>
        <w:tc>
          <w:tcPr>
            <w:tcW w:w="2664" w:type="dxa"/>
          </w:tcPr>
          <w:p w:rsidR="00580E4E" w:rsidRPr="00B8677F" w:rsidRDefault="00580E4E" w:rsidP="00B8677F">
            <w:pPr>
              <w:ind w:firstLine="426"/>
              <w:jc w:val="both"/>
              <w:rPr>
                <w:rFonts w:ascii="Times New Roman" w:eastAsia="Times New Roman" w:hAnsi="Times New Roman" w:cs="Times New Roman"/>
                <w:bCs/>
                <w:sz w:val="24"/>
                <w:szCs w:val="24"/>
                <w:lang w:val="uk-UA"/>
              </w:rPr>
            </w:pPr>
            <w:r w:rsidRPr="00B8677F">
              <w:rPr>
                <w:rFonts w:ascii="Times New Roman" w:eastAsia="Times New Roman" w:hAnsi="Times New Roman" w:cs="Times New Roman"/>
                <w:b/>
                <w:bCs/>
                <w:sz w:val="24"/>
                <w:szCs w:val="24"/>
                <w:lang w:val="uk-UA"/>
              </w:rPr>
              <w:t>Тема 2. Жорстка та гнучка автоматизація у виробництві</w:t>
            </w:r>
            <w:r w:rsidRPr="00B8677F">
              <w:rPr>
                <w:rFonts w:ascii="Times New Roman" w:eastAsia="Times New Roman" w:hAnsi="Times New Roman" w:cs="Times New Roman"/>
                <w:bCs/>
                <w:sz w:val="24"/>
                <w:szCs w:val="24"/>
                <w:lang w:val="uk-UA"/>
              </w:rPr>
              <w:t xml:space="preserve">. </w:t>
            </w:r>
          </w:p>
          <w:p w:rsidR="00580E4E" w:rsidRPr="00B8677F" w:rsidRDefault="00580E4E" w:rsidP="00B8677F">
            <w:pPr>
              <w:ind w:firstLine="426"/>
              <w:jc w:val="both"/>
              <w:rPr>
                <w:rFonts w:ascii="Times New Roman" w:eastAsia="Times New Roman" w:hAnsi="Times New Roman" w:cs="Times New Roman"/>
                <w:bCs/>
                <w:sz w:val="24"/>
                <w:szCs w:val="24"/>
                <w:lang w:val="uk-UA"/>
              </w:rPr>
            </w:pPr>
            <w:r w:rsidRPr="00B8677F">
              <w:rPr>
                <w:rFonts w:ascii="Times New Roman" w:eastAsia="Times New Roman" w:hAnsi="Times New Roman" w:cs="Times New Roman"/>
                <w:bCs/>
                <w:sz w:val="24"/>
                <w:szCs w:val="24"/>
                <w:lang w:val="uk-UA"/>
              </w:rPr>
              <w:t>Засоби, переваги та недоліки жорсткої та гнучкої автоматизації.</w:t>
            </w:r>
          </w:p>
          <w:p w:rsidR="00580E4E" w:rsidRPr="00A45D53" w:rsidRDefault="00580E4E" w:rsidP="00B8677F">
            <w:pPr>
              <w:ind w:firstLine="426"/>
              <w:jc w:val="both"/>
              <w:rPr>
                <w:rFonts w:ascii="Times New Roman" w:eastAsia="Times New Roman" w:hAnsi="Times New Roman" w:cs="Times New Roman"/>
                <w:bCs/>
                <w:sz w:val="24"/>
                <w:szCs w:val="24"/>
                <w:lang w:val="en-US"/>
              </w:rPr>
            </w:pPr>
            <w:r w:rsidRPr="00B8677F">
              <w:rPr>
                <w:rFonts w:ascii="Times New Roman" w:eastAsia="Times New Roman" w:hAnsi="Times New Roman" w:cs="Times New Roman"/>
                <w:bCs/>
                <w:sz w:val="24"/>
                <w:szCs w:val="24"/>
                <w:lang w:val="uk-UA"/>
              </w:rPr>
              <w:t>Рівні використання технічних засобів. Рівні складності засобів автоматизації. Рівні автоматизації у дискретному та неперервному виробництві.</w:t>
            </w:r>
          </w:p>
        </w:tc>
        <w:tc>
          <w:tcPr>
            <w:tcW w:w="1426" w:type="dxa"/>
          </w:tcPr>
          <w:p w:rsidR="00580E4E" w:rsidRPr="00D50B35" w:rsidRDefault="00580E4E" w:rsidP="00EC69D7">
            <w:pPr>
              <w:rPr>
                <w:rFonts w:ascii="Times New Roman" w:hAnsi="Times New Roman" w:cs="Times New Roman"/>
                <w:sz w:val="24"/>
                <w:szCs w:val="24"/>
                <w:lang w:val="uk-UA"/>
              </w:rPr>
            </w:pPr>
            <w:r w:rsidRPr="00D50B35">
              <w:rPr>
                <w:rFonts w:ascii="Times New Roman" w:hAnsi="Times New Roman" w:cs="Times New Roman"/>
                <w:sz w:val="24"/>
                <w:szCs w:val="24"/>
                <w:lang w:val="uk-UA"/>
              </w:rPr>
              <w:t>Лекційне заняття</w:t>
            </w:r>
          </w:p>
        </w:tc>
        <w:tc>
          <w:tcPr>
            <w:tcW w:w="1439" w:type="dxa"/>
          </w:tcPr>
          <w:p w:rsidR="00580E4E" w:rsidRDefault="00580E4E">
            <w:r w:rsidRPr="00160A7E">
              <w:rPr>
                <w:sz w:val="24"/>
                <w:szCs w:val="24"/>
                <w:lang w:val="uk-UA"/>
              </w:rPr>
              <w:t>1,2,</w:t>
            </w:r>
            <w:r w:rsidRPr="00160A7E">
              <w:rPr>
                <w:sz w:val="24"/>
                <w:szCs w:val="24"/>
                <w:lang w:val="en-US"/>
              </w:rPr>
              <w:t>5-7</w:t>
            </w:r>
          </w:p>
        </w:tc>
        <w:tc>
          <w:tcPr>
            <w:tcW w:w="1134" w:type="dxa"/>
          </w:tcPr>
          <w:p w:rsidR="00580E4E" w:rsidRPr="00C7652E" w:rsidRDefault="00580E4E" w:rsidP="001111DE">
            <w:pPr>
              <w:spacing w:line="0" w:lineRule="atLeast"/>
              <w:jc w:val="center"/>
              <w:rPr>
                <w:rFonts w:ascii="Times New Roman" w:eastAsia="Times New Roman" w:hAnsi="Times New Roman"/>
                <w:w w:val="98"/>
                <w:sz w:val="24"/>
                <w:szCs w:val="24"/>
                <w:lang w:val="uk-UA"/>
              </w:rPr>
            </w:pPr>
          </w:p>
        </w:tc>
        <w:tc>
          <w:tcPr>
            <w:tcW w:w="1701" w:type="dxa"/>
          </w:tcPr>
          <w:p w:rsidR="00580E4E" w:rsidRDefault="00580E4E" w:rsidP="008A2CD0">
            <w:pPr>
              <w:rPr>
                <w:sz w:val="24"/>
                <w:szCs w:val="24"/>
                <w:lang w:val="uk-UA"/>
              </w:rPr>
            </w:pPr>
            <w:r w:rsidRPr="004A29C8">
              <w:rPr>
                <w:rFonts w:ascii="Times New Roman" w:eastAsia="Times New Roman" w:hAnsi="Times New Roman" w:cs="Times New Roman"/>
                <w:sz w:val="24"/>
                <w:szCs w:val="24"/>
                <w:lang w:val="uk-UA" w:eastAsia="en-US"/>
              </w:rPr>
              <w:t>лекційний матеріал</w:t>
            </w:r>
          </w:p>
        </w:tc>
        <w:tc>
          <w:tcPr>
            <w:tcW w:w="1275" w:type="dxa"/>
          </w:tcPr>
          <w:p w:rsidR="00580E4E" w:rsidRDefault="00580E4E"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580E4E" w:rsidRDefault="00580E4E"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580E4E" w:rsidRDefault="00580E4E"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B8677F" w:rsidRDefault="00050C86" w:rsidP="00B8677F">
            <w:pPr>
              <w:ind w:firstLine="426"/>
              <w:jc w:val="both"/>
              <w:rPr>
                <w:rFonts w:ascii="Times New Roman" w:eastAsia="Times New Roman" w:hAnsi="Times New Roman" w:cs="Times New Roman"/>
                <w:bCs/>
                <w:sz w:val="24"/>
                <w:szCs w:val="24"/>
                <w:lang w:val="uk-UA"/>
              </w:rPr>
            </w:pPr>
            <w:r w:rsidRPr="00B8677F">
              <w:rPr>
                <w:rFonts w:ascii="Times New Roman" w:eastAsia="Times New Roman" w:hAnsi="Times New Roman" w:cs="Times New Roman"/>
                <w:b/>
                <w:bCs/>
                <w:sz w:val="24"/>
                <w:szCs w:val="24"/>
                <w:lang w:val="uk-UA"/>
              </w:rPr>
              <w:lastRenderedPageBreak/>
              <w:t>Тема 2. Жорстка та гнучка автоматизація у виробництві</w:t>
            </w:r>
            <w:r w:rsidRPr="00B8677F">
              <w:rPr>
                <w:rFonts w:ascii="Times New Roman" w:eastAsia="Times New Roman" w:hAnsi="Times New Roman" w:cs="Times New Roman"/>
                <w:bCs/>
                <w:sz w:val="24"/>
                <w:szCs w:val="24"/>
                <w:lang w:val="uk-UA"/>
              </w:rPr>
              <w:t xml:space="preserve">. </w:t>
            </w:r>
          </w:p>
          <w:p w:rsidR="00050C86" w:rsidRPr="00B8677F" w:rsidRDefault="00050C86" w:rsidP="00B8677F">
            <w:pPr>
              <w:jc w:val="both"/>
              <w:rPr>
                <w:rFonts w:ascii="Times New Roman" w:eastAsia="Times New Roman" w:hAnsi="Times New Roman" w:cs="Times New Roman"/>
                <w:bCs/>
                <w:sz w:val="24"/>
                <w:szCs w:val="24"/>
                <w:lang w:val="uk-UA"/>
              </w:rPr>
            </w:pPr>
            <w:r w:rsidRPr="00B8677F">
              <w:rPr>
                <w:rFonts w:ascii="Times New Roman" w:eastAsia="Times New Roman" w:hAnsi="Times New Roman" w:cs="Times New Roman"/>
                <w:bCs/>
                <w:sz w:val="24"/>
                <w:szCs w:val="24"/>
                <w:lang w:val="uk-UA"/>
              </w:rPr>
              <w:t>Засоби, переваги та недоліки жорсткої та гнучкої автоматизації.</w:t>
            </w:r>
          </w:p>
          <w:p w:rsidR="00050C86" w:rsidRPr="00A45D53" w:rsidRDefault="00050C86" w:rsidP="00B8677F">
            <w:pPr>
              <w:jc w:val="both"/>
              <w:rPr>
                <w:rFonts w:ascii="Times New Roman" w:eastAsia="Times New Roman" w:hAnsi="Times New Roman" w:cs="Times New Roman"/>
                <w:bCs/>
                <w:sz w:val="24"/>
                <w:szCs w:val="24"/>
                <w:lang w:val="en-US"/>
              </w:rPr>
            </w:pPr>
            <w:r w:rsidRPr="00B8677F">
              <w:rPr>
                <w:rFonts w:ascii="Times New Roman" w:eastAsia="Times New Roman" w:hAnsi="Times New Roman" w:cs="Times New Roman"/>
                <w:bCs/>
                <w:sz w:val="24"/>
                <w:szCs w:val="24"/>
                <w:lang w:val="uk-UA"/>
              </w:rPr>
              <w:t>Рівні використання технічних засобів. Рівні складності засобів автоматизації. Рівні автоматизації у дискретному та неперервному виробництві.</w:t>
            </w:r>
          </w:p>
        </w:tc>
        <w:tc>
          <w:tcPr>
            <w:tcW w:w="1426" w:type="dxa"/>
          </w:tcPr>
          <w:p w:rsidR="00050C86" w:rsidRPr="00D50B35" w:rsidRDefault="00050C86" w:rsidP="00EC69D7">
            <w:pPr>
              <w:rPr>
                <w:rFonts w:ascii="Times New Roman" w:hAnsi="Times New Roman" w:cs="Times New Roman"/>
                <w:sz w:val="24"/>
                <w:szCs w:val="24"/>
                <w:lang w:val="uk-UA"/>
              </w:rPr>
            </w:pPr>
            <w:r w:rsidRPr="00722F51">
              <w:rPr>
                <w:rFonts w:ascii="Times New Roman" w:hAnsi="Times New Roman" w:cs="Times New Roman"/>
                <w:sz w:val="24"/>
                <w:szCs w:val="24"/>
                <w:lang w:val="uk-UA"/>
              </w:rPr>
              <w:t>Семінарське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r>
              <w:rPr>
                <w:rFonts w:ascii="Times New Roman" w:eastAsia="Times New Roman" w:hAnsi="Times New Roman"/>
                <w:w w:val="98"/>
                <w:sz w:val="24"/>
                <w:szCs w:val="24"/>
                <w:lang w:val="en-US"/>
              </w:rPr>
              <w:t>1-4</w:t>
            </w: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580E4E" w:rsidTr="00367E7A">
        <w:trPr>
          <w:trHeight w:val="1170"/>
        </w:trPr>
        <w:tc>
          <w:tcPr>
            <w:tcW w:w="2664" w:type="dxa"/>
          </w:tcPr>
          <w:p w:rsidR="00580E4E" w:rsidRPr="003A58A7" w:rsidRDefault="00580E4E" w:rsidP="003A58A7">
            <w:pPr>
              <w:ind w:firstLine="426"/>
              <w:jc w:val="both"/>
              <w:rPr>
                <w:rFonts w:ascii="Times New Roman" w:eastAsia="Times New Roman" w:hAnsi="Times New Roman" w:cs="Times New Roman"/>
                <w:bCs/>
                <w:sz w:val="24"/>
                <w:szCs w:val="24"/>
                <w:lang w:val="uk-UA"/>
              </w:rPr>
            </w:pPr>
            <w:r w:rsidRPr="003A58A7">
              <w:rPr>
                <w:rFonts w:ascii="Times New Roman" w:eastAsia="Times New Roman" w:hAnsi="Times New Roman" w:cs="Times New Roman"/>
                <w:b/>
                <w:bCs/>
                <w:sz w:val="24"/>
                <w:szCs w:val="24"/>
                <w:lang w:val="uk-UA"/>
              </w:rPr>
              <w:t>Тема 3. Структура гнучких виробничих систем та гнучкого автоматизованого виробництва.</w:t>
            </w:r>
            <w:r w:rsidRPr="003A58A7">
              <w:rPr>
                <w:rFonts w:ascii="Times New Roman" w:eastAsia="Times New Roman" w:hAnsi="Times New Roman" w:cs="Times New Roman"/>
                <w:bCs/>
                <w:sz w:val="24"/>
                <w:szCs w:val="24"/>
                <w:lang w:val="uk-UA"/>
              </w:rPr>
              <w:t xml:space="preserve"> </w:t>
            </w:r>
          </w:p>
          <w:p w:rsidR="00580E4E" w:rsidRPr="00A45D53" w:rsidRDefault="00580E4E" w:rsidP="003A58A7">
            <w:pPr>
              <w:jc w:val="both"/>
              <w:rPr>
                <w:rFonts w:ascii="Times New Roman" w:hAnsi="Times New Roman" w:cs="Times New Roman"/>
                <w:sz w:val="24"/>
                <w:szCs w:val="24"/>
                <w:lang w:val="uk-UA" w:eastAsia="en-US"/>
              </w:rPr>
            </w:pPr>
            <w:r w:rsidRPr="00A45D53">
              <w:rPr>
                <w:rFonts w:ascii="Times New Roman" w:eastAsia="Times New Roman" w:hAnsi="Times New Roman" w:cs="Times New Roman"/>
                <w:bCs/>
                <w:sz w:val="24"/>
                <w:szCs w:val="24"/>
                <w:lang w:val="uk-UA"/>
              </w:rPr>
              <w:t xml:space="preserve">Поняття гнучкої виробничої системи (ГВС), гнучкої виробничої комірки (ГВК), гнучкого виробничого модуля (ГВМ), гнучкої автоматизованої ділянки та лінії, цеху, заводу. </w:t>
            </w:r>
          </w:p>
        </w:tc>
        <w:tc>
          <w:tcPr>
            <w:tcW w:w="1426" w:type="dxa"/>
          </w:tcPr>
          <w:p w:rsidR="00580E4E" w:rsidRPr="00D50B35" w:rsidRDefault="00580E4E" w:rsidP="00EC69D7">
            <w:pPr>
              <w:rPr>
                <w:rFonts w:ascii="Times New Roman" w:hAnsi="Times New Roman" w:cs="Times New Roman"/>
                <w:sz w:val="24"/>
                <w:szCs w:val="24"/>
                <w:lang w:val="uk-UA"/>
              </w:rPr>
            </w:pPr>
            <w:r w:rsidRPr="00D50B35">
              <w:rPr>
                <w:rFonts w:ascii="Times New Roman" w:hAnsi="Times New Roman" w:cs="Times New Roman"/>
                <w:sz w:val="24"/>
                <w:szCs w:val="24"/>
                <w:lang w:val="uk-UA"/>
              </w:rPr>
              <w:t>Лекційне заняття</w:t>
            </w:r>
          </w:p>
        </w:tc>
        <w:tc>
          <w:tcPr>
            <w:tcW w:w="1439" w:type="dxa"/>
          </w:tcPr>
          <w:p w:rsidR="00580E4E" w:rsidRDefault="00580E4E">
            <w:r w:rsidRPr="00160A7E">
              <w:rPr>
                <w:sz w:val="24"/>
                <w:szCs w:val="24"/>
                <w:lang w:val="uk-UA"/>
              </w:rPr>
              <w:t>1,2,</w:t>
            </w:r>
            <w:r w:rsidRPr="00160A7E">
              <w:rPr>
                <w:sz w:val="24"/>
                <w:szCs w:val="24"/>
                <w:lang w:val="en-US"/>
              </w:rPr>
              <w:t>5-7</w:t>
            </w:r>
          </w:p>
        </w:tc>
        <w:tc>
          <w:tcPr>
            <w:tcW w:w="1134" w:type="dxa"/>
          </w:tcPr>
          <w:p w:rsidR="00580E4E" w:rsidRPr="00C7652E" w:rsidRDefault="00580E4E" w:rsidP="001111DE">
            <w:pPr>
              <w:spacing w:line="0" w:lineRule="atLeast"/>
              <w:jc w:val="center"/>
              <w:rPr>
                <w:rFonts w:ascii="Times New Roman" w:eastAsia="Times New Roman" w:hAnsi="Times New Roman"/>
                <w:w w:val="98"/>
                <w:sz w:val="24"/>
                <w:szCs w:val="24"/>
                <w:lang w:val="uk-UA"/>
              </w:rPr>
            </w:pPr>
          </w:p>
        </w:tc>
        <w:tc>
          <w:tcPr>
            <w:tcW w:w="1701" w:type="dxa"/>
          </w:tcPr>
          <w:p w:rsidR="00580E4E" w:rsidRDefault="00580E4E" w:rsidP="008A2CD0">
            <w:pPr>
              <w:rPr>
                <w:sz w:val="24"/>
                <w:szCs w:val="24"/>
                <w:lang w:val="uk-UA"/>
              </w:rPr>
            </w:pPr>
            <w:r w:rsidRPr="004A29C8">
              <w:rPr>
                <w:rFonts w:ascii="Times New Roman" w:eastAsia="Times New Roman" w:hAnsi="Times New Roman" w:cs="Times New Roman"/>
                <w:sz w:val="24"/>
                <w:szCs w:val="24"/>
                <w:lang w:val="uk-UA" w:eastAsia="en-US"/>
              </w:rPr>
              <w:t>лекційний матеріал</w:t>
            </w:r>
          </w:p>
        </w:tc>
        <w:tc>
          <w:tcPr>
            <w:tcW w:w="1275" w:type="dxa"/>
          </w:tcPr>
          <w:p w:rsidR="00580E4E" w:rsidRDefault="00580E4E"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580E4E" w:rsidRDefault="00580E4E"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580E4E" w:rsidRDefault="00580E4E"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3A58A7" w:rsidRDefault="00050C86" w:rsidP="003A58A7">
            <w:pPr>
              <w:ind w:firstLine="426"/>
              <w:jc w:val="both"/>
              <w:rPr>
                <w:rFonts w:ascii="Times New Roman" w:eastAsia="Times New Roman" w:hAnsi="Times New Roman" w:cs="Times New Roman"/>
                <w:bCs/>
                <w:sz w:val="24"/>
                <w:szCs w:val="24"/>
                <w:lang w:val="uk-UA"/>
              </w:rPr>
            </w:pPr>
            <w:r w:rsidRPr="003A58A7">
              <w:rPr>
                <w:rFonts w:ascii="Times New Roman" w:eastAsia="Times New Roman" w:hAnsi="Times New Roman" w:cs="Times New Roman"/>
                <w:b/>
                <w:bCs/>
                <w:sz w:val="24"/>
                <w:szCs w:val="24"/>
                <w:lang w:val="uk-UA"/>
              </w:rPr>
              <w:t>Тема 3. Структура гнучких виробничих систем та гнучкого автоматизованого виробництва.</w:t>
            </w:r>
            <w:r w:rsidRPr="003A58A7">
              <w:rPr>
                <w:rFonts w:ascii="Times New Roman" w:eastAsia="Times New Roman" w:hAnsi="Times New Roman" w:cs="Times New Roman"/>
                <w:bCs/>
                <w:sz w:val="24"/>
                <w:szCs w:val="24"/>
                <w:lang w:val="uk-UA"/>
              </w:rPr>
              <w:t xml:space="preserve"> </w:t>
            </w:r>
          </w:p>
          <w:p w:rsidR="00050C86" w:rsidRPr="00575F1D" w:rsidRDefault="00050C86" w:rsidP="003A58A7">
            <w:pPr>
              <w:jc w:val="both"/>
              <w:rPr>
                <w:rFonts w:ascii="Times New Roman" w:eastAsia="Times New Roman" w:hAnsi="Times New Roman" w:cs="Times New Roman"/>
                <w:bCs/>
                <w:sz w:val="24"/>
                <w:szCs w:val="24"/>
                <w:lang w:val="uk-UA"/>
              </w:rPr>
            </w:pPr>
            <w:r w:rsidRPr="00A45D53">
              <w:rPr>
                <w:rFonts w:ascii="Times New Roman" w:eastAsia="Times New Roman" w:hAnsi="Times New Roman" w:cs="Times New Roman"/>
                <w:bCs/>
                <w:sz w:val="24"/>
                <w:szCs w:val="24"/>
                <w:lang w:val="uk-UA"/>
              </w:rPr>
              <w:t xml:space="preserve">Поняття гнучкої </w:t>
            </w:r>
          </w:p>
          <w:p w:rsidR="00050C86" w:rsidRPr="00A45D53" w:rsidRDefault="00050C86" w:rsidP="003A58A7">
            <w:pPr>
              <w:jc w:val="both"/>
              <w:rPr>
                <w:rFonts w:ascii="Times New Roman" w:hAnsi="Times New Roman" w:cs="Times New Roman"/>
                <w:sz w:val="24"/>
                <w:szCs w:val="24"/>
                <w:lang w:val="uk-UA" w:eastAsia="en-US"/>
              </w:rPr>
            </w:pPr>
            <w:r w:rsidRPr="00A45D53">
              <w:rPr>
                <w:rFonts w:ascii="Times New Roman" w:eastAsia="Times New Roman" w:hAnsi="Times New Roman" w:cs="Times New Roman"/>
                <w:bCs/>
                <w:sz w:val="24"/>
                <w:szCs w:val="24"/>
                <w:lang w:val="uk-UA"/>
              </w:rPr>
              <w:t>виробничої системи (ГВС), гнучкої виробничої комірки (ГВК), гнучкого виробничого модуля (ГВМ), гнучкої автоматизованої ділянки та лінії, цеху, заводу.</w:t>
            </w:r>
          </w:p>
        </w:tc>
        <w:tc>
          <w:tcPr>
            <w:tcW w:w="1426" w:type="dxa"/>
          </w:tcPr>
          <w:p w:rsidR="00050C86" w:rsidRPr="00D50B35" w:rsidRDefault="00050C86" w:rsidP="00EC69D7">
            <w:pPr>
              <w:rPr>
                <w:rFonts w:ascii="Times New Roman" w:hAnsi="Times New Roman" w:cs="Times New Roman"/>
                <w:sz w:val="24"/>
                <w:szCs w:val="24"/>
                <w:lang w:val="uk-UA"/>
              </w:rPr>
            </w:pPr>
            <w:r w:rsidRPr="00722F51">
              <w:rPr>
                <w:rFonts w:ascii="Times New Roman" w:hAnsi="Times New Roman" w:cs="Times New Roman"/>
                <w:sz w:val="24"/>
                <w:szCs w:val="24"/>
                <w:lang w:val="uk-UA"/>
              </w:rPr>
              <w:t>Семінарське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r>
              <w:rPr>
                <w:rFonts w:ascii="Times New Roman" w:eastAsia="Times New Roman" w:hAnsi="Times New Roman"/>
                <w:w w:val="98"/>
                <w:sz w:val="24"/>
                <w:szCs w:val="24"/>
                <w:lang w:val="en-US"/>
              </w:rPr>
              <w:t>1-4</w:t>
            </w: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533471" w:rsidRDefault="00050C86" w:rsidP="00533471">
            <w:pPr>
              <w:ind w:firstLine="426"/>
              <w:jc w:val="both"/>
              <w:rPr>
                <w:rFonts w:ascii="Times New Roman" w:eastAsia="Times New Roman" w:hAnsi="Times New Roman" w:cs="Times New Roman"/>
                <w:bCs/>
                <w:sz w:val="24"/>
                <w:szCs w:val="24"/>
                <w:lang w:val="uk-UA"/>
              </w:rPr>
            </w:pPr>
            <w:r w:rsidRPr="00533471">
              <w:rPr>
                <w:rFonts w:ascii="Times New Roman" w:eastAsia="Times New Roman" w:hAnsi="Times New Roman" w:cs="Times New Roman"/>
                <w:b/>
                <w:bCs/>
                <w:sz w:val="24"/>
                <w:szCs w:val="24"/>
                <w:lang w:val="uk-UA"/>
              </w:rPr>
              <w:t>Тема 4. Приклади автоматизованих неперервних виробництв</w:t>
            </w:r>
            <w:r w:rsidRPr="00533471">
              <w:rPr>
                <w:rFonts w:ascii="Times New Roman" w:eastAsia="Times New Roman" w:hAnsi="Times New Roman" w:cs="Times New Roman"/>
                <w:bCs/>
                <w:sz w:val="24"/>
                <w:szCs w:val="24"/>
                <w:lang w:val="uk-UA"/>
              </w:rPr>
              <w:t xml:space="preserve">. </w:t>
            </w:r>
          </w:p>
          <w:p w:rsidR="00050C86" w:rsidRPr="00533471" w:rsidRDefault="00050C86" w:rsidP="00533471">
            <w:pPr>
              <w:ind w:firstLine="426"/>
              <w:jc w:val="both"/>
              <w:rPr>
                <w:rFonts w:ascii="Times New Roman" w:eastAsia="Times New Roman" w:hAnsi="Times New Roman" w:cs="Times New Roman"/>
                <w:bCs/>
                <w:sz w:val="24"/>
                <w:szCs w:val="24"/>
                <w:lang w:val="uk-UA"/>
              </w:rPr>
            </w:pPr>
            <w:r w:rsidRPr="00533471">
              <w:rPr>
                <w:rFonts w:ascii="Times New Roman" w:eastAsia="Times New Roman" w:hAnsi="Times New Roman" w:cs="Times New Roman"/>
                <w:bCs/>
                <w:sz w:val="24"/>
                <w:szCs w:val="24"/>
                <w:lang w:val="uk-UA"/>
              </w:rPr>
              <w:t xml:space="preserve">Технологія </w:t>
            </w:r>
            <w:r w:rsidRPr="00533471">
              <w:rPr>
                <w:rFonts w:ascii="Times New Roman" w:eastAsia="Times New Roman" w:hAnsi="Times New Roman" w:cs="Times New Roman"/>
                <w:bCs/>
                <w:sz w:val="24"/>
                <w:szCs w:val="24"/>
                <w:lang w:val="uk-UA"/>
              </w:rPr>
              <w:lastRenderedPageBreak/>
              <w:t>виготовлення нафтопродуктів на нафтопереробному заводі. Технологічна схема атмосферно-вакуумної перегонки нафти. Крекінг та його види. Ректифікація, її застосув</w:t>
            </w:r>
            <w:r w:rsidRPr="00A45D53">
              <w:rPr>
                <w:rFonts w:ascii="Times New Roman" w:eastAsia="Times New Roman" w:hAnsi="Times New Roman" w:cs="Times New Roman"/>
                <w:bCs/>
                <w:sz w:val="24"/>
                <w:szCs w:val="24"/>
                <w:lang w:val="uk-UA"/>
              </w:rPr>
              <w:t>ання в різних видах виробництва</w:t>
            </w:r>
            <w:r w:rsidRPr="00533471">
              <w:rPr>
                <w:rFonts w:ascii="Times New Roman" w:eastAsia="Times New Roman" w:hAnsi="Times New Roman" w:cs="Times New Roman"/>
                <w:bCs/>
                <w:sz w:val="24"/>
                <w:szCs w:val="24"/>
                <w:lang w:val="uk-UA"/>
              </w:rPr>
              <w:t>.</w:t>
            </w:r>
          </w:p>
          <w:p w:rsidR="00050C86" w:rsidRPr="00A45D53" w:rsidRDefault="00050C86" w:rsidP="003A58A7">
            <w:pPr>
              <w:ind w:firstLine="426"/>
              <w:jc w:val="both"/>
              <w:rPr>
                <w:rFonts w:ascii="Times New Roman" w:eastAsia="Times New Roman" w:hAnsi="Times New Roman" w:cs="Times New Roman"/>
                <w:b/>
                <w:bCs/>
                <w:sz w:val="24"/>
                <w:szCs w:val="24"/>
                <w:lang w:val="uk-UA"/>
              </w:rPr>
            </w:pPr>
          </w:p>
        </w:tc>
        <w:tc>
          <w:tcPr>
            <w:tcW w:w="1426" w:type="dxa"/>
          </w:tcPr>
          <w:p w:rsidR="00050C86" w:rsidRPr="00D50B35" w:rsidRDefault="00050C86" w:rsidP="00EC69D7">
            <w:pPr>
              <w:rPr>
                <w:rFonts w:ascii="Times New Roman" w:hAnsi="Times New Roman" w:cs="Times New Roman"/>
                <w:sz w:val="24"/>
                <w:szCs w:val="24"/>
                <w:lang w:val="uk-UA"/>
              </w:rPr>
            </w:pPr>
            <w:r w:rsidRPr="00D50B35">
              <w:rPr>
                <w:rFonts w:ascii="Times New Roman" w:hAnsi="Times New Roman" w:cs="Times New Roman"/>
                <w:sz w:val="24"/>
                <w:szCs w:val="24"/>
                <w:lang w:val="uk-UA"/>
              </w:rPr>
              <w:lastRenderedPageBreak/>
              <w:t>Лекційне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sz w:val="24"/>
                <w:szCs w:val="24"/>
                <w:lang w:val="uk-UA" w:eastAsia="en-US"/>
              </w:rPr>
              <w:t>лекційний матеріал</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0A6461">
        <w:trPr>
          <w:trHeight w:val="1973"/>
        </w:trPr>
        <w:tc>
          <w:tcPr>
            <w:tcW w:w="2664" w:type="dxa"/>
          </w:tcPr>
          <w:p w:rsidR="00050C86" w:rsidRPr="00533471" w:rsidRDefault="00050C86" w:rsidP="00533471">
            <w:pPr>
              <w:ind w:firstLine="426"/>
              <w:jc w:val="both"/>
              <w:rPr>
                <w:rFonts w:ascii="Times New Roman" w:eastAsia="Times New Roman" w:hAnsi="Times New Roman" w:cs="Times New Roman"/>
                <w:bCs/>
                <w:sz w:val="24"/>
                <w:szCs w:val="24"/>
                <w:lang w:val="uk-UA"/>
              </w:rPr>
            </w:pPr>
            <w:r w:rsidRPr="00533471">
              <w:rPr>
                <w:rFonts w:ascii="Times New Roman" w:eastAsia="Times New Roman" w:hAnsi="Times New Roman" w:cs="Times New Roman"/>
                <w:b/>
                <w:bCs/>
                <w:sz w:val="24"/>
                <w:szCs w:val="24"/>
                <w:lang w:val="uk-UA"/>
              </w:rPr>
              <w:lastRenderedPageBreak/>
              <w:t>Тема 4. Приклади автоматизованих неперервних виробництв</w:t>
            </w:r>
            <w:r w:rsidRPr="00533471">
              <w:rPr>
                <w:rFonts w:ascii="Times New Roman" w:eastAsia="Times New Roman" w:hAnsi="Times New Roman" w:cs="Times New Roman"/>
                <w:bCs/>
                <w:sz w:val="24"/>
                <w:szCs w:val="24"/>
                <w:lang w:val="uk-UA"/>
              </w:rPr>
              <w:t xml:space="preserve">. </w:t>
            </w:r>
          </w:p>
          <w:p w:rsidR="00050C86" w:rsidRPr="00A45D53" w:rsidRDefault="00050C86" w:rsidP="006F69E9">
            <w:pPr>
              <w:ind w:firstLine="426"/>
              <w:jc w:val="both"/>
              <w:rPr>
                <w:rFonts w:ascii="Times New Roman" w:eastAsia="Times New Roman" w:hAnsi="Times New Roman" w:cs="Times New Roman"/>
                <w:bCs/>
                <w:sz w:val="24"/>
                <w:szCs w:val="24"/>
                <w:lang w:val="en-US"/>
              </w:rPr>
            </w:pPr>
            <w:r w:rsidRPr="00533471">
              <w:rPr>
                <w:rFonts w:ascii="Times New Roman" w:eastAsia="Times New Roman" w:hAnsi="Times New Roman" w:cs="Times New Roman"/>
                <w:bCs/>
                <w:sz w:val="24"/>
                <w:szCs w:val="24"/>
                <w:lang w:val="uk-UA"/>
              </w:rPr>
              <w:t>Технологія виготовлення нафтопродуктів на нафтопереробному заводі. Технологічна схема атмосферно-вакуумної перегонки нафти. Крекінг та його види. Ректифікація, її застосув</w:t>
            </w:r>
            <w:r w:rsidRPr="00A45D53">
              <w:rPr>
                <w:rFonts w:ascii="Times New Roman" w:eastAsia="Times New Roman" w:hAnsi="Times New Roman" w:cs="Times New Roman"/>
                <w:bCs/>
                <w:sz w:val="24"/>
                <w:szCs w:val="24"/>
                <w:lang w:val="uk-UA"/>
              </w:rPr>
              <w:t>ання в різних видах виробництва</w:t>
            </w:r>
            <w:r w:rsidRPr="00533471">
              <w:rPr>
                <w:rFonts w:ascii="Times New Roman" w:eastAsia="Times New Roman" w:hAnsi="Times New Roman" w:cs="Times New Roman"/>
                <w:bCs/>
                <w:sz w:val="24"/>
                <w:szCs w:val="24"/>
                <w:lang w:val="uk-UA"/>
              </w:rPr>
              <w:t>.</w:t>
            </w:r>
          </w:p>
        </w:tc>
        <w:tc>
          <w:tcPr>
            <w:tcW w:w="1426" w:type="dxa"/>
          </w:tcPr>
          <w:p w:rsidR="00050C86" w:rsidRPr="00D50B35" w:rsidRDefault="00050C86" w:rsidP="00EC69D7">
            <w:pPr>
              <w:rPr>
                <w:rFonts w:ascii="Times New Roman" w:hAnsi="Times New Roman" w:cs="Times New Roman"/>
                <w:sz w:val="24"/>
                <w:szCs w:val="24"/>
                <w:lang w:val="uk-UA"/>
              </w:rPr>
            </w:pPr>
            <w:r w:rsidRPr="00722F51">
              <w:rPr>
                <w:rFonts w:ascii="Times New Roman" w:hAnsi="Times New Roman" w:cs="Times New Roman"/>
                <w:sz w:val="24"/>
                <w:szCs w:val="24"/>
                <w:lang w:val="uk-UA"/>
              </w:rPr>
              <w:t>Семінарське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r>
              <w:rPr>
                <w:rFonts w:ascii="Times New Roman" w:eastAsia="Times New Roman" w:hAnsi="Times New Roman"/>
                <w:w w:val="98"/>
                <w:sz w:val="24"/>
                <w:szCs w:val="24"/>
                <w:lang w:val="en-US"/>
              </w:rPr>
              <w:t>1-4</w:t>
            </w: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0A6461" w:rsidRDefault="00050C86" w:rsidP="000A6461">
            <w:pPr>
              <w:ind w:firstLine="426"/>
              <w:jc w:val="both"/>
              <w:rPr>
                <w:rFonts w:ascii="Times New Roman" w:eastAsia="Times New Roman" w:hAnsi="Times New Roman" w:cs="Times New Roman"/>
                <w:bCs/>
                <w:sz w:val="24"/>
                <w:szCs w:val="24"/>
                <w:lang w:val="uk-UA"/>
              </w:rPr>
            </w:pPr>
            <w:r w:rsidRPr="000A6461">
              <w:rPr>
                <w:rFonts w:ascii="Times New Roman" w:eastAsia="Times New Roman" w:hAnsi="Times New Roman" w:cs="Times New Roman"/>
                <w:b/>
                <w:bCs/>
                <w:sz w:val="24"/>
                <w:szCs w:val="24"/>
                <w:lang w:val="uk-UA"/>
              </w:rPr>
              <w:t>Тема 5. Аналіз різних видів виробництв, технічних та технологічних об’єктів з точки зору постановки задачі їх автоматизації</w:t>
            </w:r>
            <w:r w:rsidRPr="000A6461">
              <w:rPr>
                <w:rFonts w:ascii="Times New Roman" w:eastAsia="Times New Roman" w:hAnsi="Times New Roman" w:cs="Times New Roman"/>
                <w:bCs/>
                <w:sz w:val="24"/>
                <w:szCs w:val="24"/>
                <w:lang w:val="uk-UA"/>
              </w:rPr>
              <w:t>.</w:t>
            </w:r>
          </w:p>
          <w:p w:rsidR="00050C86" w:rsidRPr="00A45D53" w:rsidRDefault="00050C86" w:rsidP="000A6461">
            <w:pPr>
              <w:ind w:firstLine="426"/>
              <w:jc w:val="both"/>
              <w:rPr>
                <w:rFonts w:ascii="Times New Roman" w:eastAsia="Times New Roman" w:hAnsi="Times New Roman" w:cs="Times New Roman"/>
                <w:b/>
                <w:bCs/>
                <w:sz w:val="24"/>
                <w:szCs w:val="24"/>
              </w:rPr>
            </w:pPr>
            <w:r w:rsidRPr="00A45D53">
              <w:rPr>
                <w:rFonts w:ascii="Times New Roman" w:eastAsia="Times New Roman" w:hAnsi="Times New Roman" w:cs="Times New Roman"/>
                <w:bCs/>
                <w:sz w:val="24"/>
                <w:szCs w:val="24"/>
                <w:lang w:val="uk-UA"/>
              </w:rPr>
              <w:t>Загальні підходи до побудови структурних, функціональних та електричних принципових схем систем керування. Складання моделей (структурних схем) систем автоматичного керування (моделювання регуляторів, датчиків, виконавчих механізмів та фізичних процесів в об’єктах керування)</w:t>
            </w:r>
            <w:r w:rsidRPr="00A45D53">
              <w:rPr>
                <w:rFonts w:ascii="Times New Roman" w:eastAsia="Times New Roman" w:hAnsi="Times New Roman" w:cs="Times New Roman"/>
                <w:bCs/>
                <w:sz w:val="24"/>
                <w:szCs w:val="24"/>
              </w:rPr>
              <w:t>.</w:t>
            </w:r>
          </w:p>
        </w:tc>
        <w:tc>
          <w:tcPr>
            <w:tcW w:w="1426" w:type="dxa"/>
          </w:tcPr>
          <w:p w:rsidR="00050C86" w:rsidRPr="00D50B35" w:rsidRDefault="00050C86" w:rsidP="00EC69D7">
            <w:pPr>
              <w:rPr>
                <w:rFonts w:ascii="Times New Roman" w:hAnsi="Times New Roman" w:cs="Times New Roman"/>
                <w:sz w:val="24"/>
                <w:szCs w:val="24"/>
                <w:lang w:val="uk-UA"/>
              </w:rPr>
            </w:pPr>
            <w:r w:rsidRPr="00D50B35">
              <w:rPr>
                <w:rFonts w:ascii="Times New Roman" w:hAnsi="Times New Roman" w:cs="Times New Roman"/>
                <w:sz w:val="24"/>
                <w:szCs w:val="24"/>
                <w:lang w:val="uk-UA"/>
              </w:rPr>
              <w:t>Лекційне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sz w:val="24"/>
                <w:szCs w:val="24"/>
                <w:lang w:val="uk-UA" w:eastAsia="en-US"/>
              </w:rPr>
              <w:t>лекційний матеріал</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0A6461" w:rsidRDefault="00050C86" w:rsidP="000A6461">
            <w:pPr>
              <w:ind w:firstLine="426"/>
              <w:jc w:val="both"/>
              <w:rPr>
                <w:rFonts w:ascii="Times New Roman" w:eastAsia="Times New Roman" w:hAnsi="Times New Roman" w:cs="Times New Roman"/>
                <w:bCs/>
                <w:sz w:val="24"/>
                <w:szCs w:val="24"/>
                <w:lang w:val="uk-UA"/>
              </w:rPr>
            </w:pPr>
            <w:r w:rsidRPr="000A6461">
              <w:rPr>
                <w:rFonts w:ascii="Times New Roman" w:eastAsia="Times New Roman" w:hAnsi="Times New Roman" w:cs="Times New Roman"/>
                <w:b/>
                <w:bCs/>
                <w:sz w:val="24"/>
                <w:szCs w:val="24"/>
                <w:lang w:val="uk-UA"/>
              </w:rPr>
              <w:lastRenderedPageBreak/>
              <w:t>Тема 5. Аналіз різних видів виробництв, технічних та технологічних об’єктів з точки зору постановки задачі їх автоматизації</w:t>
            </w:r>
            <w:r w:rsidRPr="000A6461">
              <w:rPr>
                <w:rFonts w:ascii="Times New Roman" w:eastAsia="Times New Roman" w:hAnsi="Times New Roman" w:cs="Times New Roman"/>
                <w:bCs/>
                <w:sz w:val="24"/>
                <w:szCs w:val="24"/>
                <w:lang w:val="uk-UA"/>
              </w:rPr>
              <w:t>.</w:t>
            </w:r>
          </w:p>
          <w:p w:rsidR="00050C86" w:rsidRPr="00A45D53" w:rsidRDefault="00050C86" w:rsidP="000A6461">
            <w:pPr>
              <w:ind w:firstLine="426"/>
              <w:jc w:val="both"/>
              <w:rPr>
                <w:rFonts w:ascii="Times New Roman" w:eastAsia="Times New Roman" w:hAnsi="Times New Roman" w:cs="Times New Roman"/>
                <w:b/>
                <w:bCs/>
                <w:sz w:val="24"/>
                <w:szCs w:val="24"/>
                <w:lang w:val="uk-UA"/>
              </w:rPr>
            </w:pPr>
            <w:r w:rsidRPr="00A45D53">
              <w:rPr>
                <w:rFonts w:ascii="Times New Roman" w:eastAsia="Times New Roman" w:hAnsi="Times New Roman" w:cs="Times New Roman"/>
                <w:bCs/>
                <w:sz w:val="24"/>
                <w:szCs w:val="24"/>
                <w:lang w:val="uk-UA"/>
              </w:rPr>
              <w:t>Загальні підходи до побудови структурних, функціональних та електричних принципових схем систем керування. Складання моделей (структурних схем) систем автоматичного керування (моделювання регуляторів, датчиків, виконавчих механізмів та фізичних процесів в об’єктах керування)</w:t>
            </w:r>
            <w:r w:rsidRPr="00A45D53">
              <w:rPr>
                <w:rFonts w:ascii="Times New Roman" w:eastAsia="Times New Roman" w:hAnsi="Times New Roman" w:cs="Times New Roman"/>
                <w:bCs/>
                <w:sz w:val="24"/>
                <w:szCs w:val="24"/>
              </w:rPr>
              <w:t>.</w:t>
            </w:r>
          </w:p>
        </w:tc>
        <w:tc>
          <w:tcPr>
            <w:tcW w:w="1426" w:type="dxa"/>
          </w:tcPr>
          <w:p w:rsidR="00050C86" w:rsidRPr="00D50B35" w:rsidRDefault="00050C86" w:rsidP="00EC69D7">
            <w:pPr>
              <w:rPr>
                <w:rFonts w:ascii="Times New Roman" w:hAnsi="Times New Roman" w:cs="Times New Roman"/>
                <w:sz w:val="24"/>
                <w:szCs w:val="24"/>
                <w:lang w:val="uk-UA"/>
              </w:rPr>
            </w:pPr>
            <w:r w:rsidRPr="00722F51">
              <w:rPr>
                <w:rFonts w:ascii="Times New Roman" w:hAnsi="Times New Roman" w:cs="Times New Roman"/>
                <w:sz w:val="24"/>
                <w:szCs w:val="24"/>
                <w:lang w:val="uk-UA"/>
              </w:rPr>
              <w:t>Семінарське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r>
              <w:rPr>
                <w:rFonts w:ascii="Times New Roman" w:eastAsia="Times New Roman" w:hAnsi="Times New Roman"/>
                <w:w w:val="98"/>
                <w:sz w:val="24"/>
                <w:szCs w:val="24"/>
                <w:lang w:val="en-US"/>
              </w:rPr>
              <w:t>1-4</w:t>
            </w: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A45D53">
        <w:trPr>
          <w:trHeight w:val="414"/>
        </w:trPr>
        <w:tc>
          <w:tcPr>
            <w:tcW w:w="2664" w:type="dxa"/>
          </w:tcPr>
          <w:p w:rsidR="00050C86" w:rsidRPr="00001FC9" w:rsidRDefault="00050C86" w:rsidP="00001FC9">
            <w:pPr>
              <w:ind w:firstLine="426"/>
              <w:jc w:val="both"/>
              <w:rPr>
                <w:rFonts w:ascii="Times New Roman" w:eastAsia="Times New Roman" w:hAnsi="Times New Roman" w:cs="Times New Roman"/>
                <w:bCs/>
                <w:sz w:val="24"/>
                <w:szCs w:val="24"/>
                <w:lang w:val="uk-UA"/>
              </w:rPr>
            </w:pPr>
            <w:r w:rsidRPr="00001FC9">
              <w:rPr>
                <w:rFonts w:ascii="Times New Roman" w:eastAsia="Times New Roman" w:hAnsi="Times New Roman" w:cs="Times New Roman"/>
                <w:b/>
                <w:bCs/>
                <w:sz w:val="24"/>
                <w:szCs w:val="24"/>
                <w:lang w:val="uk-UA"/>
              </w:rPr>
              <w:t xml:space="preserve">Тема 6. Загальна структура </w:t>
            </w:r>
            <w:proofErr w:type="spellStart"/>
            <w:r w:rsidRPr="00001FC9">
              <w:rPr>
                <w:rFonts w:ascii="Times New Roman" w:eastAsia="Times New Roman" w:hAnsi="Times New Roman" w:cs="Times New Roman"/>
                <w:b/>
                <w:bCs/>
                <w:sz w:val="24"/>
                <w:szCs w:val="24"/>
                <w:lang w:val="uk-UA"/>
              </w:rPr>
              <w:t>одно-</w:t>
            </w:r>
            <w:proofErr w:type="spellEnd"/>
            <w:r w:rsidRPr="00001FC9">
              <w:rPr>
                <w:rFonts w:ascii="Times New Roman" w:eastAsia="Times New Roman" w:hAnsi="Times New Roman" w:cs="Times New Roman"/>
                <w:b/>
                <w:bCs/>
                <w:sz w:val="24"/>
                <w:szCs w:val="24"/>
                <w:lang w:val="uk-UA"/>
              </w:rPr>
              <w:t xml:space="preserve"> та багатоконтурної цифрової системи керування.</w:t>
            </w:r>
            <w:r w:rsidRPr="00001FC9">
              <w:rPr>
                <w:rFonts w:ascii="Times New Roman" w:eastAsia="Times New Roman" w:hAnsi="Times New Roman" w:cs="Times New Roman"/>
                <w:bCs/>
                <w:sz w:val="24"/>
                <w:szCs w:val="24"/>
                <w:lang w:val="uk-UA"/>
              </w:rPr>
              <w:t xml:space="preserve"> </w:t>
            </w:r>
          </w:p>
          <w:p w:rsidR="00050C86" w:rsidRPr="00001FC9" w:rsidRDefault="00050C86" w:rsidP="00001FC9">
            <w:pPr>
              <w:ind w:firstLine="426"/>
              <w:jc w:val="both"/>
              <w:rPr>
                <w:rFonts w:ascii="Times New Roman" w:eastAsia="Times New Roman" w:hAnsi="Times New Roman" w:cs="Times New Roman"/>
                <w:bCs/>
                <w:sz w:val="24"/>
                <w:szCs w:val="24"/>
                <w:lang w:val="uk-UA"/>
              </w:rPr>
            </w:pPr>
            <w:r w:rsidRPr="00001FC9">
              <w:rPr>
                <w:rFonts w:ascii="Times New Roman" w:eastAsia="Times New Roman" w:hAnsi="Times New Roman" w:cs="Times New Roman"/>
                <w:bCs/>
                <w:sz w:val="24"/>
                <w:szCs w:val="24"/>
                <w:lang w:val="uk-UA"/>
              </w:rPr>
              <w:t xml:space="preserve">Підключення аналогових та цифрових датчиків та виконавчих механізмів до </w:t>
            </w:r>
            <w:proofErr w:type="spellStart"/>
            <w:r w:rsidRPr="00001FC9">
              <w:rPr>
                <w:rFonts w:ascii="Times New Roman" w:eastAsia="Times New Roman" w:hAnsi="Times New Roman" w:cs="Times New Roman"/>
                <w:bCs/>
                <w:sz w:val="24"/>
                <w:szCs w:val="24"/>
                <w:lang w:val="uk-UA"/>
              </w:rPr>
              <w:t>мікроконтролера</w:t>
            </w:r>
            <w:proofErr w:type="spellEnd"/>
            <w:r w:rsidRPr="00001FC9">
              <w:rPr>
                <w:rFonts w:ascii="Times New Roman" w:eastAsia="Times New Roman" w:hAnsi="Times New Roman" w:cs="Times New Roman"/>
                <w:bCs/>
                <w:sz w:val="24"/>
                <w:szCs w:val="24"/>
                <w:lang w:val="uk-UA"/>
              </w:rPr>
              <w:t xml:space="preserve">. Комутація каналів на основі </w:t>
            </w:r>
            <w:proofErr w:type="spellStart"/>
            <w:r w:rsidRPr="00001FC9">
              <w:rPr>
                <w:rFonts w:ascii="Times New Roman" w:eastAsia="Times New Roman" w:hAnsi="Times New Roman" w:cs="Times New Roman"/>
                <w:bCs/>
                <w:sz w:val="24"/>
                <w:szCs w:val="24"/>
                <w:lang w:val="uk-UA"/>
              </w:rPr>
              <w:t>мультиплексорів</w:t>
            </w:r>
            <w:proofErr w:type="spellEnd"/>
            <w:r w:rsidRPr="00001FC9">
              <w:rPr>
                <w:rFonts w:ascii="Times New Roman" w:eastAsia="Times New Roman" w:hAnsi="Times New Roman" w:cs="Times New Roman"/>
                <w:bCs/>
                <w:sz w:val="24"/>
                <w:szCs w:val="24"/>
                <w:lang w:val="uk-UA"/>
              </w:rPr>
              <w:t>/</w:t>
            </w:r>
            <w:proofErr w:type="spellStart"/>
            <w:r w:rsidRPr="00001FC9">
              <w:rPr>
                <w:rFonts w:ascii="Times New Roman" w:eastAsia="Times New Roman" w:hAnsi="Times New Roman" w:cs="Times New Roman"/>
                <w:bCs/>
                <w:sz w:val="24"/>
                <w:szCs w:val="24"/>
                <w:lang w:val="uk-UA"/>
              </w:rPr>
              <w:t>демультиплексорів</w:t>
            </w:r>
            <w:proofErr w:type="spellEnd"/>
            <w:r w:rsidRPr="00001FC9">
              <w:rPr>
                <w:rFonts w:ascii="Times New Roman" w:eastAsia="Times New Roman" w:hAnsi="Times New Roman" w:cs="Times New Roman"/>
                <w:bCs/>
                <w:sz w:val="24"/>
                <w:szCs w:val="24"/>
                <w:lang w:val="uk-UA"/>
              </w:rPr>
              <w:t xml:space="preserve"> та на основі організації шин даних.</w:t>
            </w:r>
          </w:p>
          <w:p w:rsidR="00050C86" w:rsidRPr="00A45D53" w:rsidRDefault="00050C86" w:rsidP="00001FC9">
            <w:pPr>
              <w:ind w:firstLine="426"/>
              <w:jc w:val="both"/>
              <w:rPr>
                <w:rFonts w:ascii="Times New Roman" w:eastAsia="Times New Roman" w:hAnsi="Times New Roman" w:cs="Times New Roman"/>
                <w:b/>
                <w:bCs/>
                <w:sz w:val="24"/>
                <w:szCs w:val="24"/>
                <w:lang w:val="uk-UA"/>
              </w:rPr>
            </w:pPr>
            <w:r w:rsidRPr="00A45D53">
              <w:rPr>
                <w:rFonts w:ascii="Times New Roman" w:eastAsia="Times New Roman" w:hAnsi="Times New Roman" w:cs="Times New Roman"/>
                <w:bCs/>
                <w:sz w:val="24"/>
                <w:szCs w:val="24"/>
                <w:lang w:val="uk-UA"/>
              </w:rPr>
              <w:t xml:space="preserve">Програмна реалізація законів керування. Види законів керування, специфіка їх застосування для керування дискретними та неперервними параметрами, питання вибору закону керування (можливість </w:t>
            </w:r>
            <w:r w:rsidRPr="00A45D53">
              <w:rPr>
                <w:rFonts w:ascii="Times New Roman" w:eastAsia="Times New Roman" w:hAnsi="Times New Roman" w:cs="Times New Roman"/>
                <w:bCs/>
                <w:sz w:val="24"/>
                <w:szCs w:val="24"/>
                <w:lang w:val="uk-UA"/>
              </w:rPr>
              <w:lastRenderedPageBreak/>
              <w:t>та доцільність застосування).</w:t>
            </w:r>
          </w:p>
        </w:tc>
        <w:tc>
          <w:tcPr>
            <w:tcW w:w="1426" w:type="dxa"/>
          </w:tcPr>
          <w:p w:rsidR="00050C86" w:rsidRPr="00D50B35" w:rsidRDefault="00050C86" w:rsidP="00EC69D7">
            <w:pPr>
              <w:rPr>
                <w:rFonts w:ascii="Times New Roman" w:hAnsi="Times New Roman" w:cs="Times New Roman"/>
                <w:sz w:val="24"/>
                <w:szCs w:val="24"/>
                <w:lang w:val="uk-UA"/>
              </w:rPr>
            </w:pPr>
            <w:r w:rsidRPr="00D50B35">
              <w:rPr>
                <w:rFonts w:ascii="Times New Roman" w:hAnsi="Times New Roman" w:cs="Times New Roman"/>
                <w:sz w:val="24"/>
                <w:szCs w:val="24"/>
                <w:lang w:val="uk-UA"/>
              </w:rPr>
              <w:lastRenderedPageBreak/>
              <w:t>Лекційне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sz w:val="24"/>
                <w:szCs w:val="24"/>
                <w:lang w:val="uk-UA" w:eastAsia="en-US"/>
              </w:rPr>
              <w:t>лекційний матеріал</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001FC9" w:rsidRDefault="00050C86" w:rsidP="00001FC9">
            <w:pPr>
              <w:ind w:firstLine="426"/>
              <w:jc w:val="both"/>
              <w:rPr>
                <w:rFonts w:ascii="Times New Roman" w:eastAsia="Times New Roman" w:hAnsi="Times New Roman" w:cs="Times New Roman"/>
                <w:bCs/>
                <w:sz w:val="24"/>
                <w:szCs w:val="24"/>
                <w:lang w:val="uk-UA"/>
              </w:rPr>
            </w:pPr>
            <w:r w:rsidRPr="00001FC9">
              <w:rPr>
                <w:rFonts w:ascii="Times New Roman" w:eastAsia="Times New Roman" w:hAnsi="Times New Roman" w:cs="Times New Roman"/>
                <w:b/>
                <w:bCs/>
                <w:sz w:val="24"/>
                <w:szCs w:val="24"/>
                <w:lang w:val="uk-UA"/>
              </w:rPr>
              <w:lastRenderedPageBreak/>
              <w:t xml:space="preserve">Тема 6. Загальна структура </w:t>
            </w:r>
            <w:proofErr w:type="spellStart"/>
            <w:r w:rsidRPr="00001FC9">
              <w:rPr>
                <w:rFonts w:ascii="Times New Roman" w:eastAsia="Times New Roman" w:hAnsi="Times New Roman" w:cs="Times New Roman"/>
                <w:b/>
                <w:bCs/>
                <w:sz w:val="24"/>
                <w:szCs w:val="24"/>
                <w:lang w:val="uk-UA"/>
              </w:rPr>
              <w:t>одно-</w:t>
            </w:r>
            <w:proofErr w:type="spellEnd"/>
            <w:r w:rsidRPr="00001FC9">
              <w:rPr>
                <w:rFonts w:ascii="Times New Roman" w:eastAsia="Times New Roman" w:hAnsi="Times New Roman" w:cs="Times New Roman"/>
                <w:b/>
                <w:bCs/>
                <w:sz w:val="24"/>
                <w:szCs w:val="24"/>
                <w:lang w:val="uk-UA"/>
              </w:rPr>
              <w:t xml:space="preserve"> та багатоконтурної цифрової системи керування.</w:t>
            </w:r>
            <w:r w:rsidRPr="00001FC9">
              <w:rPr>
                <w:rFonts w:ascii="Times New Roman" w:eastAsia="Times New Roman" w:hAnsi="Times New Roman" w:cs="Times New Roman"/>
                <w:bCs/>
                <w:sz w:val="24"/>
                <w:szCs w:val="24"/>
                <w:lang w:val="uk-UA"/>
              </w:rPr>
              <w:t xml:space="preserve"> </w:t>
            </w:r>
          </w:p>
          <w:p w:rsidR="00050C86" w:rsidRPr="00001FC9" w:rsidRDefault="00050C86" w:rsidP="00001FC9">
            <w:pPr>
              <w:ind w:firstLine="426"/>
              <w:jc w:val="both"/>
              <w:rPr>
                <w:rFonts w:ascii="Times New Roman" w:eastAsia="Times New Roman" w:hAnsi="Times New Roman" w:cs="Times New Roman"/>
                <w:bCs/>
                <w:sz w:val="24"/>
                <w:szCs w:val="24"/>
                <w:lang w:val="uk-UA"/>
              </w:rPr>
            </w:pPr>
            <w:r w:rsidRPr="00001FC9">
              <w:rPr>
                <w:rFonts w:ascii="Times New Roman" w:eastAsia="Times New Roman" w:hAnsi="Times New Roman" w:cs="Times New Roman"/>
                <w:bCs/>
                <w:sz w:val="24"/>
                <w:szCs w:val="24"/>
                <w:lang w:val="uk-UA"/>
              </w:rPr>
              <w:t xml:space="preserve">Підключення аналогових та цифрових датчиків та виконавчих механізмів до </w:t>
            </w:r>
            <w:proofErr w:type="spellStart"/>
            <w:r w:rsidRPr="00001FC9">
              <w:rPr>
                <w:rFonts w:ascii="Times New Roman" w:eastAsia="Times New Roman" w:hAnsi="Times New Roman" w:cs="Times New Roman"/>
                <w:bCs/>
                <w:sz w:val="24"/>
                <w:szCs w:val="24"/>
                <w:lang w:val="uk-UA"/>
              </w:rPr>
              <w:t>мікроконтролера</w:t>
            </w:r>
            <w:proofErr w:type="spellEnd"/>
            <w:r w:rsidRPr="00001FC9">
              <w:rPr>
                <w:rFonts w:ascii="Times New Roman" w:eastAsia="Times New Roman" w:hAnsi="Times New Roman" w:cs="Times New Roman"/>
                <w:bCs/>
                <w:sz w:val="24"/>
                <w:szCs w:val="24"/>
                <w:lang w:val="uk-UA"/>
              </w:rPr>
              <w:t xml:space="preserve">. Комутація каналів на основі </w:t>
            </w:r>
            <w:proofErr w:type="spellStart"/>
            <w:r w:rsidRPr="00001FC9">
              <w:rPr>
                <w:rFonts w:ascii="Times New Roman" w:eastAsia="Times New Roman" w:hAnsi="Times New Roman" w:cs="Times New Roman"/>
                <w:bCs/>
                <w:sz w:val="24"/>
                <w:szCs w:val="24"/>
                <w:lang w:val="uk-UA"/>
              </w:rPr>
              <w:t>мультиплексорів</w:t>
            </w:r>
            <w:proofErr w:type="spellEnd"/>
            <w:r w:rsidRPr="00001FC9">
              <w:rPr>
                <w:rFonts w:ascii="Times New Roman" w:eastAsia="Times New Roman" w:hAnsi="Times New Roman" w:cs="Times New Roman"/>
                <w:bCs/>
                <w:sz w:val="24"/>
                <w:szCs w:val="24"/>
                <w:lang w:val="uk-UA"/>
              </w:rPr>
              <w:t>/</w:t>
            </w:r>
            <w:proofErr w:type="spellStart"/>
            <w:r w:rsidRPr="00001FC9">
              <w:rPr>
                <w:rFonts w:ascii="Times New Roman" w:eastAsia="Times New Roman" w:hAnsi="Times New Roman" w:cs="Times New Roman"/>
                <w:bCs/>
                <w:sz w:val="24"/>
                <w:szCs w:val="24"/>
                <w:lang w:val="uk-UA"/>
              </w:rPr>
              <w:t>демультиплексорів</w:t>
            </w:r>
            <w:proofErr w:type="spellEnd"/>
            <w:r w:rsidRPr="00001FC9">
              <w:rPr>
                <w:rFonts w:ascii="Times New Roman" w:eastAsia="Times New Roman" w:hAnsi="Times New Roman" w:cs="Times New Roman"/>
                <w:bCs/>
                <w:sz w:val="24"/>
                <w:szCs w:val="24"/>
                <w:lang w:val="uk-UA"/>
              </w:rPr>
              <w:t xml:space="preserve"> та на основі організації шин даних.</w:t>
            </w:r>
          </w:p>
          <w:p w:rsidR="00050C86" w:rsidRPr="00A45D53" w:rsidRDefault="00050C86" w:rsidP="00001FC9">
            <w:pPr>
              <w:ind w:firstLine="426"/>
              <w:jc w:val="both"/>
              <w:rPr>
                <w:rFonts w:ascii="Times New Roman" w:eastAsia="Times New Roman" w:hAnsi="Times New Roman" w:cs="Times New Roman"/>
                <w:b/>
                <w:bCs/>
                <w:sz w:val="24"/>
                <w:szCs w:val="24"/>
                <w:lang w:val="uk-UA"/>
              </w:rPr>
            </w:pPr>
            <w:r w:rsidRPr="00A45D53">
              <w:rPr>
                <w:rFonts w:ascii="Times New Roman" w:eastAsia="Times New Roman" w:hAnsi="Times New Roman" w:cs="Times New Roman"/>
                <w:bCs/>
                <w:sz w:val="24"/>
                <w:szCs w:val="24"/>
                <w:lang w:val="uk-UA"/>
              </w:rPr>
              <w:t>Програмна реалізація законів керування. Види законів керування, специфіка їх застосування для керування дискретними та неперервними параметрами, питання вибору закону керування (можливість та доцільність застосування).</w:t>
            </w:r>
          </w:p>
        </w:tc>
        <w:tc>
          <w:tcPr>
            <w:tcW w:w="1426" w:type="dxa"/>
          </w:tcPr>
          <w:p w:rsidR="00050C86" w:rsidRPr="00D50B35" w:rsidRDefault="00050C86" w:rsidP="00EC69D7">
            <w:pPr>
              <w:rPr>
                <w:rFonts w:ascii="Times New Roman" w:hAnsi="Times New Roman" w:cs="Times New Roman"/>
                <w:sz w:val="24"/>
                <w:szCs w:val="24"/>
                <w:lang w:val="uk-UA"/>
              </w:rPr>
            </w:pPr>
            <w:r w:rsidRPr="00722F51">
              <w:rPr>
                <w:rFonts w:ascii="Times New Roman" w:hAnsi="Times New Roman" w:cs="Times New Roman"/>
                <w:sz w:val="24"/>
                <w:szCs w:val="24"/>
                <w:lang w:val="uk-UA"/>
              </w:rPr>
              <w:t>Семінарське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r>
              <w:rPr>
                <w:rFonts w:ascii="Times New Roman" w:eastAsia="Times New Roman" w:hAnsi="Times New Roman"/>
                <w:w w:val="98"/>
                <w:sz w:val="24"/>
                <w:szCs w:val="24"/>
                <w:lang w:val="en-US"/>
              </w:rPr>
              <w:t>1-4</w:t>
            </w: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575F1D" w:rsidRDefault="00050C86" w:rsidP="00A45D53">
            <w:pPr>
              <w:ind w:firstLine="426"/>
              <w:jc w:val="both"/>
              <w:rPr>
                <w:rFonts w:ascii="Times New Roman" w:eastAsia="Times New Roman" w:hAnsi="Times New Roman" w:cs="Times New Roman"/>
                <w:bCs/>
                <w:sz w:val="24"/>
                <w:szCs w:val="24"/>
                <w:lang w:val="uk-UA"/>
              </w:rPr>
            </w:pPr>
            <w:r w:rsidRPr="003A7138">
              <w:rPr>
                <w:rFonts w:ascii="Times New Roman" w:eastAsia="Times New Roman" w:hAnsi="Times New Roman" w:cs="Times New Roman"/>
                <w:b/>
                <w:bCs/>
                <w:sz w:val="24"/>
                <w:szCs w:val="24"/>
                <w:lang w:val="uk-UA"/>
              </w:rPr>
              <w:t>Тема 7. Застосування аналого-цифрових перетворювачів (АЦП) в цифрових системах керування.</w:t>
            </w:r>
            <w:r w:rsidRPr="003A7138">
              <w:rPr>
                <w:rFonts w:ascii="Times New Roman" w:eastAsia="Times New Roman" w:hAnsi="Times New Roman" w:cs="Times New Roman"/>
                <w:bCs/>
                <w:sz w:val="24"/>
                <w:szCs w:val="24"/>
                <w:lang w:val="uk-UA"/>
              </w:rPr>
              <w:t xml:space="preserve"> Функціональні та апаратні особливості АЦП на прикладі конкретних мікросхем (функціональні складові, призначення та підключення виводів, рівні сигналів, часові діаграми тощо). Узгодження рівнів сигналів датчиків та АЦП. Схемна та алгоритмічна реалізація роботи з </w:t>
            </w:r>
            <w:r w:rsidRPr="003A7138">
              <w:rPr>
                <w:rFonts w:ascii="Times New Roman" w:eastAsia="Times New Roman" w:hAnsi="Times New Roman" w:cs="Times New Roman"/>
                <w:bCs/>
                <w:sz w:val="24"/>
                <w:szCs w:val="24"/>
                <w:lang w:val="uk-UA"/>
              </w:rPr>
              <w:lastRenderedPageBreak/>
              <w:t>АЦП.</w:t>
            </w:r>
          </w:p>
        </w:tc>
        <w:tc>
          <w:tcPr>
            <w:tcW w:w="1426" w:type="dxa"/>
          </w:tcPr>
          <w:p w:rsidR="00050C86" w:rsidRPr="00D50B35" w:rsidRDefault="00050C86" w:rsidP="00EC69D7">
            <w:pPr>
              <w:rPr>
                <w:rFonts w:ascii="Times New Roman" w:hAnsi="Times New Roman" w:cs="Times New Roman"/>
                <w:sz w:val="24"/>
                <w:szCs w:val="24"/>
                <w:lang w:val="uk-UA"/>
              </w:rPr>
            </w:pPr>
            <w:r w:rsidRPr="00D50B35">
              <w:rPr>
                <w:rFonts w:ascii="Times New Roman" w:hAnsi="Times New Roman" w:cs="Times New Roman"/>
                <w:sz w:val="24"/>
                <w:szCs w:val="24"/>
                <w:lang w:val="uk-UA"/>
              </w:rPr>
              <w:lastRenderedPageBreak/>
              <w:t>Лекційне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sz w:val="24"/>
                <w:szCs w:val="24"/>
                <w:lang w:val="uk-UA" w:eastAsia="en-US"/>
              </w:rPr>
              <w:t>лекційний матеріал</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575F1D" w:rsidRDefault="00050C86" w:rsidP="00A45D53">
            <w:pPr>
              <w:ind w:firstLine="426"/>
              <w:jc w:val="both"/>
              <w:rPr>
                <w:rFonts w:ascii="Times New Roman" w:eastAsia="Times New Roman" w:hAnsi="Times New Roman" w:cs="Times New Roman"/>
                <w:bCs/>
                <w:sz w:val="24"/>
                <w:szCs w:val="24"/>
                <w:lang w:val="uk-UA"/>
              </w:rPr>
            </w:pPr>
            <w:r w:rsidRPr="003A7138">
              <w:rPr>
                <w:rFonts w:ascii="Times New Roman" w:eastAsia="Times New Roman" w:hAnsi="Times New Roman" w:cs="Times New Roman"/>
                <w:b/>
                <w:bCs/>
                <w:sz w:val="24"/>
                <w:szCs w:val="24"/>
                <w:lang w:val="uk-UA"/>
              </w:rPr>
              <w:lastRenderedPageBreak/>
              <w:t>Тема 7. Застосування аналого-цифрових перетворювачів (АЦП) в цифрових системах керування.</w:t>
            </w:r>
            <w:r w:rsidRPr="003A7138">
              <w:rPr>
                <w:rFonts w:ascii="Times New Roman" w:eastAsia="Times New Roman" w:hAnsi="Times New Roman" w:cs="Times New Roman"/>
                <w:bCs/>
                <w:sz w:val="24"/>
                <w:szCs w:val="24"/>
                <w:lang w:val="uk-UA"/>
              </w:rPr>
              <w:t xml:space="preserve"> Функціональні та апаратні особливості АЦП на прикладі конкретних мікросхем (функціональні складові, призначення та підключення виводів, рівні сигналів, часові діаграми тощо). Узгодження рівнів сигналів датчиків та АЦП. Схемна та алгоритмічна реалізація роботи з АЦП.</w:t>
            </w:r>
          </w:p>
        </w:tc>
        <w:tc>
          <w:tcPr>
            <w:tcW w:w="1426" w:type="dxa"/>
          </w:tcPr>
          <w:p w:rsidR="00050C86" w:rsidRPr="00D50B35" w:rsidRDefault="00050C86" w:rsidP="00EC69D7">
            <w:pPr>
              <w:rPr>
                <w:rFonts w:ascii="Times New Roman" w:hAnsi="Times New Roman" w:cs="Times New Roman"/>
                <w:sz w:val="24"/>
                <w:szCs w:val="24"/>
                <w:lang w:val="uk-UA"/>
              </w:rPr>
            </w:pPr>
            <w:r w:rsidRPr="00722F51">
              <w:rPr>
                <w:rFonts w:ascii="Times New Roman" w:hAnsi="Times New Roman" w:cs="Times New Roman"/>
                <w:sz w:val="24"/>
                <w:szCs w:val="24"/>
                <w:lang w:val="uk-UA"/>
              </w:rPr>
              <w:t>Семінарське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r>
              <w:rPr>
                <w:rFonts w:ascii="Times New Roman" w:eastAsia="Times New Roman" w:hAnsi="Times New Roman"/>
                <w:w w:val="98"/>
                <w:sz w:val="24"/>
                <w:szCs w:val="24"/>
                <w:lang w:val="en-US"/>
              </w:rPr>
              <w:t>1-4</w:t>
            </w: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EA21D6" w:rsidRDefault="00050C86" w:rsidP="00EA21D6">
            <w:pPr>
              <w:ind w:firstLine="426"/>
              <w:jc w:val="both"/>
              <w:rPr>
                <w:rFonts w:ascii="Times New Roman" w:eastAsia="Times New Roman" w:hAnsi="Times New Roman" w:cs="Times New Roman"/>
                <w:b/>
                <w:bCs/>
                <w:sz w:val="24"/>
                <w:szCs w:val="24"/>
                <w:lang w:val="uk-UA"/>
              </w:rPr>
            </w:pPr>
            <w:r w:rsidRPr="00EA21D6">
              <w:rPr>
                <w:rFonts w:ascii="Times New Roman" w:eastAsia="Times New Roman" w:hAnsi="Times New Roman" w:cs="Times New Roman"/>
                <w:b/>
                <w:bCs/>
                <w:sz w:val="24"/>
                <w:szCs w:val="24"/>
                <w:lang w:val="uk-UA"/>
              </w:rPr>
              <w:t>Тема 8. Призначення та застосування інтерфейсу RS-232 в комп’ютерних системах.</w:t>
            </w:r>
          </w:p>
          <w:p w:rsidR="00050C86" w:rsidRPr="00A45D53" w:rsidRDefault="00050C86" w:rsidP="00A45D53">
            <w:pPr>
              <w:ind w:firstLine="426"/>
              <w:jc w:val="both"/>
              <w:rPr>
                <w:rFonts w:ascii="Times New Roman" w:eastAsia="Times New Roman" w:hAnsi="Times New Roman" w:cs="Times New Roman"/>
                <w:bCs/>
                <w:sz w:val="24"/>
                <w:szCs w:val="24"/>
                <w:lang w:val="en-US"/>
              </w:rPr>
            </w:pPr>
            <w:r w:rsidRPr="00EA21D6">
              <w:rPr>
                <w:rFonts w:ascii="Times New Roman" w:eastAsia="Times New Roman" w:hAnsi="Times New Roman" w:cs="Times New Roman"/>
                <w:bCs/>
                <w:sz w:val="24"/>
                <w:szCs w:val="24"/>
                <w:lang w:val="uk-UA"/>
              </w:rPr>
              <w:t xml:space="preserve">Перетворення рівнів цифрових та аналогових сигналів, гальванічне розв’язування електричних ланцюгів із застосуванням </w:t>
            </w:r>
            <w:proofErr w:type="spellStart"/>
            <w:r w:rsidRPr="00EA21D6">
              <w:rPr>
                <w:rFonts w:ascii="Times New Roman" w:eastAsia="Times New Roman" w:hAnsi="Times New Roman" w:cs="Times New Roman"/>
                <w:bCs/>
                <w:sz w:val="24"/>
                <w:szCs w:val="24"/>
                <w:lang w:val="uk-UA"/>
              </w:rPr>
              <w:t>оптопар</w:t>
            </w:r>
            <w:proofErr w:type="spellEnd"/>
            <w:r w:rsidRPr="00EA21D6">
              <w:rPr>
                <w:rFonts w:ascii="Times New Roman" w:eastAsia="Times New Roman" w:hAnsi="Times New Roman" w:cs="Times New Roman"/>
                <w:bCs/>
                <w:sz w:val="24"/>
                <w:szCs w:val="24"/>
                <w:lang w:val="uk-UA"/>
              </w:rPr>
              <w:t xml:space="preserve">. </w:t>
            </w:r>
            <w:proofErr w:type="spellStart"/>
            <w:r w:rsidRPr="00EA21D6">
              <w:rPr>
                <w:rFonts w:ascii="Times New Roman" w:eastAsia="Times New Roman" w:hAnsi="Times New Roman" w:cs="Times New Roman"/>
                <w:bCs/>
                <w:sz w:val="24"/>
                <w:szCs w:val="24"/>
                <w:lang w:val="uk-UA"/>
              </w:rPr>
              <w:t>Інвертуючі</w:t>
            </w:r>
            <w:proofErr w:type="spellEnd"/>
            <w:r w:rsidRPr="00EA21D6">
              <w:rPr>
                <w:rFonts w:ascii="Times New Roman" w:eastAsia="Times New Roman" w:hAnsi="Times New Roman" w:cs="Times New Roman"/>
                <w:bCs/>
                <w:sz w:val="24"/>
                <w:szCs w:val="24"/>
                <w:lang w:val="uk-UA"/>
              </w:rPr>
              <w:t xml:space="preserve"> та </w:t>
            </w:r>
            <w:proofErr w:type="spellStart"/>
            <w:r w:rsidRPr="00EA21D6">
              <w:rPr>
                <w:rFonts w:ascii="Times New Roman" w:eastAsia="Times New Roman" w:hAnsi="Times New Roman" w:cs="Times New Roman"/>
                <w:bCs/>
                <w:sz w:val="24"/>
                <w:szCs w:val="24"/>
                <w:lang w:val="uk-UA"/>
              </w:rPr>
              <w:t>неінвертуючі</w:t>
            </w:r>
            <w:proofErr w:type="spellEnd"/>
            <w:r w:rsidRPr="00EA21D6">
              <w:rPr>
                <w:rFonts w:ascii="Times New Roman" w:eastAsia="Times New Roman" w:hAnsi="Times New Roman" w:cs="Times New Roman"/>
                <w:bCs/>
                <w:sz w:val="24"/>
                <w:szCs w:val="24"/>
                <w:lang w:val="uk-UA"/>
              </w:rPr>
              <w:t xml:space="preserve"> включення </w:t>
            </w:r>
            <w:proofErr w:type="spellStart"/>
            <w:r w:rsidRPr="00EA21D6">
              <w:rPr>
                <w:rFonts w:ascii="Times New Roman" w:eastAsia="Times New Roman" w:hAnsi="Times New Roman" w:cs="Times New Roman"/>
                <w:bCs/>
                <w:sz w:val="24"/>
                <w:szCs w:val="24"/>
                <w:lang w:val="uk-UA"/>
              </w:rPr>
              <w:t>оптопар</w:t>
            </w:r>
            <w:proofErr w:type="spellEnd"/>
            <w:r w:rsidRPr="00EA21D6">
              <w:rPr>
                <w:rFonts w:ascii="Times New Roman" w:eastAsia="Times New Roman" w:hAnsi="Times New Roman" w:cs="Times New Roman"/>
                <w:bCs/>
                <w:sz w:val="24"/>
                <w:szCs w:val="24"/>
                <w:lang w:val="uk-UA"/>
              </w:rPr>
              <w:t xml:space="preserve">. Перетворення рівнів </w:t>
            </w:r>
            <w:proofErr w:type="spellStart"/>
            <w:r w:rsidRPr="00EA21D6">
              <w:rPr>
                <w:rFonts w:ascii="Times New Roman" w:eastAsia="Times New Roman" w:hAnsi="Times New Roman" w:cs="Times New Roman"/>
                <w:bCs/>
                <w:sz w:val="24"/>
                <w:szCs w:val="24"/>
                <w:lang w:val="uk-UA"/>
              </w:rPr>
              <w:t>двополярних</w:t>
            </w:r>
            <w:proofErr w:type="spellEnd"/>
            <w:r w:rsidRPr="00EA21D6">
              <w:rPr>
                <w:rFonts w:ascii="Times New Roman" w:eastAsia="Times New Roman" w:hAnsi="Times New Roman" w:cs="Times New Roman"/>
                <w:bCs/>
                <w:sz w:val="24"/>
                <w:szCs w:val="24"/>
                <w:lang w:val="uk-UA"/>
              </w:rPr>
              <w:t xml:space="preserve"> сигналів. Передача сигналу напругою та струмом. Організація зв’язку за принципом “струмової петлі”.</w:t>
            </w:r>
          </w:p>
        </w:tc>
        <w:tc>
          <w:tcPr>
            <w:tcW w:w="1426" w:type="dxa"/>
          </w:tcPr>
          <w:p w:rsidR="00050C86" w:rsidRPr="00D50B35" w:rsidRDefault="00050C86" w:rsidP="00EC69D7">
            <w:pPr>
              <w:rPr>
                <w:rFonts w:ascii="Times New Roman" w:hAnsi="Times New Roman" w:cs="Times New Roman"/>
                <w:sz w:val="24"/>
                <w:szCs w:val="24"/>
                <w:lang w:val="uk-UA"/>
              </w:rPr>
            </w:pPr>
            <w:r w:rsidRPr="00D50B35">
              <w:rPr>
                <w:rFonts w:ascii="Times New Roman" w:hAnsi="Times New Roman" w:cs="Times New Roman"/>
                <w:sz w:val="24"/>
                <w:szCs w:val="24"/>
                <w:lang w:val="uk-UA"/>
              </w:rPr>
              <w:t>Лекційне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sz w:val="24"/>
                <w:szCs w:val="24"/>
                <w:lang w:val="uk-UA" w:eastAsia="en-US"/>
              </w:rPr>
              <w:t>лекційний матеріал</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EA21D6" w:rsidRDefault="00050C86" w:rsidP="00EA21D6">
            <w:pPr>
              <w:ind w:firstLine="426"/>
              <w:jc w:val="both"/>
              <w:rPr>
                <w:rFonts w:ascii="Times New Roman" w:eastAsia="Times New Roman" w:hAnsi="Times New Roman" w:cs="Times New Roman"/>
                <w:b/>
                <w:bCs/>
                <w:sz w:val="24"/>
                <w:szCs w:val="24"/>
                <w:lang w:val="uk-UA"/>
              </w:rPr>
            </w:pPr>
            <w:r w:rsidRPr="00EA21D6">
              <w:rPr>
                <w:rFonts w:ascii="Times New Roman" w:eastAsia="Times New Roman" w:hAnsi="Times New Roman" w:cs="Times New Roman"/>
                <w:b/>
                <w:bCs/>
                <w:sz w:val="24"/>
                <w:szCs w:val="24"/>
                <w:lang w:val="uk-UA"/>
              </w:rPr>
              <w:t xml:space="preserve">Тема 8. Призначення та застосування інтерфейсу RS-232 в </w:t>
            </w:r>
            <w:r w:rsidRPr="00EA21D6">
              <w:rPr>
                <w:rFonts w:ascii="Times New Roman" w:eastAsia="Times New Roman" w:hAnsi="Times New Roman" w:cs="Times New Roman"/>
                <w:b/>
                <w:bCs/>
                <w:sz w:val="24"/>
                <w:szCs w:val="24"/>
                <w:lang w:val="uk-UA"/>
              </w:rPr>
              <w:lastRenderedPageBreak/>
              <w:t>комп’ютерних системах.</w:t>
            </w:r>
          </w:p>
          <w:p w:rsidR="00050C86" w:rsidRPr="00A45D53" w:rsidRDefault="00050C86" w:rsidP="00A45D53">
            <w:pPr>
              <w:ind w:firstLine="426"/>
              <w:jc w:val="both"/>
              <w:rPr>
                <w:rFonts w:ascii="Times New Roman" w:eastAsia="Times New Roman" w:hAnsi="Times New Roman" w:cs="Times New Roman"/>
                <w:bCs/>
                <w:sz w:val="24"/>
                <w:szCs w:val="24"/>
                <w:lang w:val="en-US"/>
              </w:rPr>
            </w:pPr>
            <w:r w:rsidRPr="00EA21D6">
              <w:rPr>
                <w:rFonts w:ascii="Times New Roman" w:eastAsia="Times New Roman" w:hAnsi="Times New Roman" w:cs="Times New Roman"/>
                <w:bCs/>
                <w:sz w:val="24"/>
                <w:szCs w:val="24"/>
                <w:lang w:val="uk-UA"/>
              </w:rPr>
              <w:t xml:space="preserve">Перетворення рівнів цифрових та аналогових сигналів, гальванічне розв’язування електричних ланцюгів із застосуванням </w:t>
            </w:r>
            <w:proofErr w:type="spellStart"/>
            <w:r w:rsidRPr="00EA21D6">
              <w:rPr>
                <w:rFonts w:ascii="Times New Roman" w:eastAsia="Times New Roman" w:hAnsi="Times New Roman" w:cs="Times New Roman"/>
                <w:bCs/>
                <w:sz w:val="24"/>
                <w:szCs w:val="24"/>
                <w:lang w:val="uk-UA"/>
              </w:rPr>
              <w:t>оптопар</w:t>
            </w:r>
            <w:proofErr w:type="spellEnd"/>
            <w:r w:rsidRPr="00EA21D6">
              <w:rPr>
                <w:rFonts w:ascii="Times New Roman" w:eastAsia="Times New Roman" w:hAnsi="Times New Roman" w:cs="Times New Roman"/>
                <w:bCs/>
                <w:sz w:val="24"/>
                <w:szCs w:val="24"/>
                <w:lang w:val="uk-UA"/>
              </w:rPr>
              <w:t xml:space="preserve">. </w:t>
            </w:r>
            <w:proofErr w:type="spellStart"/>
            <w:r w:rsidRPr="00EA21D6">
              <w:rPr>
                <w:rFonts w:ascii="Times New Roman" w:eastAsia="Times New Roman" w:hAnsi="Times New Roman" w:cs="Times New Roman"/>
                <w:bCs/>
                <w:sz w:val="24"/>
                <w:szCs w:val="24"/>
                <w:lang w:val="uk-UA"/>
              </w:rPr>
              <w:t>Інвертуючі</w:t>
            </w:r>
            <w:proofErr w:type="spellEnd"/>
            <w:r w:rsidRPr="00EA21D6">
              <w:rPr>
                <w:rFonts w:ascii="Times New Roman" w:eastAsia="Times New Roman" w:hAnsi="Times New Roman" w:cs="Times New Roman"/>
                <w:bCs/>
                <w:sz w:val="24"/>
                <w:szCs w:val="24"/>
                <w:lang w:val="uk-UA"/>
              </w:rPr>
              <w:t xml:space="preserve"> та </w:t>
            </w:r>
            <w:proofErr w:type="spellStart"/>
            <w:r w:rsidRPr="00EA21D6">
              <w:rPr>
                <w:rFonts w:ascii="Times New Roman" w:eastAsia="Times New Roman" w:hAnsi="Times New Roman" w:cs="Times New Roman"/>
                <w:bCs/>
                <w:sz w:val="24"/>
                <w:szCs w:val="24"/>
                <w:lang w:val="uk-UA"/>
              </w:rPr>
              <w:t>неінвертуючі</w:t>
            </w:r>
            <w:proofErr w:type="spellEnd"/>
            <w:r w:rsidRPr="00EA21D6">
              <w:rPr>
                <w:rFonts w:ascii="Times New Roman" w:eastAsia="Times New Roman" w:hAnsi="Times New Roman" w:cs="Times New Roman"/>
                <w:bCs/>
                <w:sz w:val="24"/>
                <w:szCs w:val="24"/>
                <w:lang w:val="uk-UA"/>
              </w:rPr>
              <w:t xml:space="preserve"> включення </w:t>
            </w:r>
            <w:proofErr w:type="spellStart"/>
            <w:r w:rsidRPr="00EA21D6">
              <w:rPr>
                <w:rFonts w:ascii="Times New Roman" w:eastAsia="Times New Roman" w:hAnsi="Times New Roman" w:cs="Times New Roman"/>
                <w:bCs/>
                <w:sz w:val="24"/>
                <w:szCs w:val="24"/>
                <w:lang w:val="uk-UA"/>
              </w:rPr>
              <w:t>оптопар</w:t>
            </w:r>
            <w:proofErr w:type="spellEnd"/>
            <w:r w:rsidRPr="00EA21D6">
              <w:rPr>
                <w:rFonts w:ascii="Times New Roman" w:eastAsia="Times New Roman" w:hAnsi="Times New Roman" w:cs="Times New Roman"/>
                <w:bCs/>
                <w:sz w:val="24"/>
                <w:szCs w:val="24"/>
                <w:lang w:val="uk-UA"/>
              </w:rPr>
              <w:t xml:space="preserve">. Перетворення рівнів </w:t>
            </w:r>
            <w:proofErr w:type="spellStart"/>
            <w:r w:rsidRPr="00EA21D6">
              <w:rPr>
                <w:rFonts w:ascii="Times New Roman" w:eastAsia="Times New Roman" w:hAnsi="Times New Roman" w:cs="Times New Roman"/>
                <w:bCs/>
                <w:sz w:val="24"/>
                <w:szCs w:val="24"/>
                <w:lang w:val="uk-UA"/>
              </w:rPr>
              <w:t>двополярних</w:t>
            </w:r>
            <w:proofErr w:type="spellEnd"/>
            <w:r w:rsidRPr="00EA21D6">
              <w:rPr>
                <w:rFonts w:ascii="Times New Roman" w:eastAsia="Times New Roman" w:hAnsi="Times New Roman" w:cs="Times New Roman"/>
                <w:bCs/>
                <w:sz w:val="24"/>
                <w:szCs w:val="24"/>
                <w:lang w:val="uk-UA"/>
              </w:rPr>
              <w:t xml:space="preserve"> сигналів. Передача сигналу напругою та струмом. Організація зв’язку за принципом “струмової петлі”.</w:t>
            </w:r>
          </w:p>
        </w:tc>
        <w:tc>
          <w:tcPr>
            <w:tcW w:w="1426" w:type="dxa"/>
          </w:tcPr>
          <w:p w:rsidR="00050C86" w:rsidRPr="00D50B35" w:rsidRDefault="00050C86" w:rsidP="00EC69D7">
            <w:pPr>
              <w:rPr>
                <w:rFonts w:ascii="Times New Roman" w:hAnsi="Times New Roman" w:cs="Times New Roman"/>
                <w:sz w:val="24"/>
                <w:szCs w:val="24"/>
                <w:lang w:val="uk-UA"/>
              </w:rPr>
            </w:pPr>
            <w:r w:rsidRPr="00722F51">
              <w:rPr>
                <w:rFonts w:ascii="Times New Roman" w:hAnsi="Times New Roman" w:cs="Times New Roman"/>
                <w:sz w:val="24"/>
                <w:szCs w:val="24"/>
                <w:lang w:val="uk-UA"/>
              </w:rPr>
              <w:lastRenderedPageBreak/>
              <w:t>Семінарське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r>
              <w:rPr>
                <w:rFonts w:ascii="Times New Roman" w:eastAsia="Times New Roman" w:hAnsi="Times New Roman"/>
                <w:w w:val="98"/>
                <w:sz w:val="24"/>
                <w:szCs w:val="24"/>
                <w:lang w:val="en-US"/>
              </w:rPr>
              <w:t>1-4</w:t>
            </w: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lastRenderedPageBreak/>
              <w:t>комп’ютер</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lastRenderedPageBreak/>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EA21D6" w:rsidRDefault="00050C86" w:rsidP="00EA21D6">
            <w:pPr>
              <w:jc w:val="both"/>
              <w:rPr>
                <w:rFonts w:ascii="Times New Roman" w:eastAsia="Times New Roman" w:hAnsi="Times New Roman" w:cs="Times New Roman"/>
                <w:b/>
                <w:sz w:val="24"/>
                <w:szCs w:val="24"/>
              </w:rPr>
            </w:pPr>
            <w:r w:rsidRPr="00EA21D6">
              <w:rPr>
                <w:rFonts w:ascii="Times New Roman" w:eastAsia="Times New Roman" w:hAnsi="Times New Roman" w:cs="Times New Roman"/>
                <w:b/>
                <w:sz w:val="24"/>
                <w:szCs w:val="24"/>
                <w:lang w:val="uk-UA"/>
              </w:rPr>
              <w:lastRenderedPageBreak/>
              <w:t>Тема 9. Застосування інтерфейсу I</w:t>
            </w:r>
            <w:r w:rsidRPr="00EA21D6">
              <w:rPr>
                <w:rFonts w:ascii="Times New Roman" w:eastAsia="Times New Roman" w:hAnsi="Times New Roman" w:cs="Times New Roman"/>
                <w:b/>
                <w:sz w:val="24"/>
                <w:szCs w:val="24"/>
                <w:vertAlign w:val="superscript"/>
                <w:lang w:val="uk-UA"/>
              </w:rPr>
              <w:t>2</w:t>
            </w:r>
            <w:r w:rsidRPr="00EA21D6">
              <w:rPr>
                <w:rFonts w:ascii="Times New Roman" w:eastAsia="Times New Roman" w:hAnsi="Times New Roman" w:cs="Times New Roman"/>
                <w:b/>
                <w:sz w:val="24"/>
                <w:szCs w:val="24"/>
                <w:lang w:val="uk-UA"/>
              </w:rPr>
              <w:t>C в цифрових системах керування.</w:t>
            </w:r>
          </w:p>
          <w:p w:rsidR="00050C86" w:rsidRPr="00EA21D6" w:rsidRDefault="00050C86" w:rsidP="00EA21D6">
            <w:pPr>
              <w:ind w:firstLine="426"/>
              <w:jc w:val="both"/>
              <w:rPr>
                <w:rFonts w:ascii="Times New Roman" w:eastAsia="Times New Roman" w:hAnsi="Times New Roman" w:cs="Times New Roman"/>
                <w:bCs/>
                <w:sz w:val="24"/>
                <w:szCs w:val="24"/>
                <w:lang w:val="uk-UA"/>
              </w:rPr>
            </w:pPr>
            <w:r w:rsidRPr="00EA21D6">
              <w:rPr>
                <w:rFonts w:ascii="Times New Roman" w:eastAsia="Times New Roman" w:hAnsi="Times New Roman" w:cs="Times New Roman"/>
                <w:bCs/>
                <w:sz w:val="24"/>
                <w:szCs w:val="24"/>
                <w:lang w:val="uk-UA"/>
              </w:rPr>
              <w:t>Загальні відомості про інтерфейс I</w:t>
            </w:r>
            <w:r w:rsidRPr="00EA21D6">
              <w:rPr>
                <w:rFonts w:ascii="Times New Roman" w:eastAsia="Times New Roman" w:hAnsi="Times New Roman" w:cs="Times New Roman"/>
                <w:bCs/>
                <w:sz w:val="24"/>
                <w:szCs w:val="24"/>
                <w:vertAlign w:val="superscript"/>
                <w:lang w:val="uk-UA"/>
              </w:rPr>
              <w:t>2</w:t>
            </w:r>
            <w:r w:rsidRPr="00EA21D6">
              <w:rPr>
                <w:rFonts w:ascii="Times New Roman" w:eastAsia="Times New Roman" w:hAnsi="Times New Roman" w:cs="Times New Roman"/>
                <w:bCs/>
                <w:sz w:val="24"/>
                <w:szCs w:val="24"/>
                <w:lang w:val="uk-UA"/>
              </w:rPr>
              <w:t>C (області застосування, переваги та можливості шини, версії інтерфейсу, швидкості передачі даних, адресний простір шини тощо). Термінологія шини. Концепція та принцип роботи шини (функціональна схема, лінії даних та тактових імпульсів).</w:t>
            </w:r>
          </w:p>
          <w:p w:rsidR="00050C86" w:rsidRPr="00A45D53" w:rsidRDefault="00050C86" w:rsidP="00A45D53">
            <w:pPr>
              <w:ind w:firstLine="426"/>
              <w:jc w:val="both"/>
              <w:rPr>
                <w:rFonts w:ascii="Times New Roman" w:eastAsia="Times New Roman" w:hAnsi="Times New Roman" w:cs="Times New Roman"/>
                <w:bCs/>
                <w:sz w:val="24"/>
                <w:szCs w:val="24"/>
                <w:lang w:val="uk-UA"/>
              </w:rPr>
            </w:pPr>
            <w:r w:rsidRPr="00EA21D6">
              <w:rPr>
                <w:rFonts w:ascii="Times New Roman" w:eastAsia="Times New Roman" w:hAnsi="Times New Roman" w:cs="Times New Roman"/>
                <w:bCs/>
                <w:sz w:val="24"/>
                <w:szCs w:val="24"/>
                <w:lang w:val="uk-UA"/>
              </w:rPr>
              <w:t>Принцип передачі біту. Стани “START” та “STOP”. Допустимі та недопустимі стани шини.</w:t>
            </w:r>
          </w:p>
        </w:tc>
        <w:tc>
          <w:tcPr>
            <w:tcW w:w="1426" w:type="dxa"/>
          </w:tcPr>
          <w:p w:rsidR="00050C86" w:rsidRPr="00D50B35" w:rsidRDefault="00050C86" w:rsidP="00EC69D7">
            <w:pPr>
              <w:rPr>
                <w:rFonts w:ascii="Times New Roman" w:hAnsi="Times New Roman" w:cs="Times New Roman"/>
                <w:sz w:val="24"/>
                <w:szCs w:val="24"/>
                <w:lang w:val="uk-UA"/>
              </w:rPr>
            </w:pPr>
            <w:r w:rsidRPr="00D50B35">
              <w:rPr>
                <w:rFonts w:ascii="Times New Roman" w:hAnsi="Times New Roman" w:cs="Times New Roman"/>
                <w:sz w:val="24"/>
                <w:szCs w:val="24"/>
                <w:lang w:val="uk-UA"/>
              </w:rPr>
              <w:t>Лекційне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sz w:val="24"/>
                <w:szCs w:val="24"/>
                <w:lang w:val="uk-UA" w:eastAsia="en-US"/>
              </w:rPr>
              <w:t>лекційний матеріал</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r w:rsidR="00050C86" w:rsidTr="00367E7A">
        <w:trPr>
          <w:trHeight w:val="1170"/>
        </w:trPr>
        <w:tc>
          <w:tcPr>
            <w:tcW w:w="2664" w:type="dxa"/>
          </w:tcPr>
          <w:p w:rsidR="00050C86" w:rsidRPr="00EA21D6" w:rsidRDefault="00050C86" w:rsidP="00EA21D6">
            <w:pPr>
              <w:jc w:val="both"/>
              <w:rPr>
                <w:rFonts w:ascii="Times New Roman" w:eastAsia="Times New Roman" w:hAnsi="Times New Roman" w:cs="Times New Roman"/>
                <w:b/>
                <w:sz w:val="24"/>
                <w:szCs w:val="24"/>
              </w:rPr>
            </w:pPr>
            <w:r w:rsidRPr="00EA21D6">
              <w:rPr>
                <w:rFonts w:ascii="Times New Roman" w:eastAsia="Times New Roman" w:hAnsi="Times New Roman" w:cs="Times New Roman"/>
                <w:b/>
                <w:sz w:val="24"/>
                <w:szCs w:val="24"/>
                <w:lang w:val="uk-UA"/>
              </w:rPr>
              <w:t>Тема 9. Застосування інтерфейсу I</w:t>
            </w:r>
            <w:r w:rsidRPr="00EA21D6">
              <w:rPr>
                <w:rFonts w:ascii="Times New Roman" w:eastAsia="Times New Roman" w:hAnsi="Times New Roman" w:cs="Times New Roman"/>
                <w:b/>
                <w:sz w:val="24"/>
                <w:szCs w:val="24"/>
                <w:vertAlign w:val="superscript"/>
                <w:lang w:val="uk-UA"/>
              </w:rPr>
              <w:t>2</w:t>
            </w:r>
            <w:r w:rsidRPr="00EA21D6">
              <w:rPr>
                <w:rFonts w:ascii="Times New Roman" w:eastAsia="Times New Roman" w:hAnsi="Times New Roman" w:cs="Times New Roman"/>
                <w:b/>
                <w:sz w:val="24"/>
                <w:szCs w:val="24"/>
                <w:lang w:val="uk-UA"/>
              </w:rPr>
              <w:t>C в цифрових системах керування.</w:t>
            </w:r>
          </w:p>
          <w:p w:rsidR="00050C86" w:rsidRPr="00EA21D6" w:rsidRDefault="00050C86" w:rsidP="00EA21D6">
            <w:pPr>
              <w:ind w:firstLine="426"/>
              <w:jc w:val="both"/>
              <w:rPr>
                <w:rFonts w:ascii="Times New Roman" w:eastAsia="Times New Roman" w:hAnsi="Times New Roman" w:cs="Times New Roman"/>
                <w:bCs/>
                <w:sz w:val="24"/>
                <w:szCs w:val="24"/>
                <w:lang w:val="uk-UA"/>
              </w:rPr>
            </w:pPr>
            <w:r w:rsidRPr="00EA21D6">
              <w:rPr>
                <w:rFonts w:ascii="Times New Roman" w:eastAsia="Times New Roman" w:hAnsi="Times New Roman" w:cs="Times New Roman"/>
                <w:bCs/>
                <w:sz w:val="24"/>
                <w:szCs w:val="24"/>
                <w:lang w:val="uk-UA"/>
              </w:rPr>
              <w:t>Загальні відомості про інтерфейс I</w:t>
            </w:r>
            <w:r w:rsidRPr="00EA21D6">
              <w:rPr>
                <w:rFonts w:ascii="Times New Roman" w:eastAsia="Times New Roman" w:hAnsi="Times New Roman" w:cs="Times New Roman"/>
                <w:bCs/>
                <w:sz w:val="24"/>
                <w:szCs w:val="24"/>
                <w:vertAlign w:val="superscript"/>
                <w:lang w:val="uk-UA"/>
              </w:rPr>
              <w:t>2</w:t>
            </w:r>
            <w:r w:rsidRPr="00EA21D6">
              <w:rPr>
                <w:rFonts w:ascii="Times New Roman" w:eastAsia="Times New Roman" w:hAnsi="Times New Roman" w:cs="Times New Roman"/>
                <w:bCs/>
                <w:sz w:val="24"/>
                <w:szCs w:val="24"/>
                <w:lang w:val="uk-UA"/>
              </w:rPr>
              <w:t xml:space="preserve">C (області застосування, переваги та можливості шини, версії інтерфейсу, швидкості </w:t>
            </w:r>
            <w:r w:rsidRPr="00EA21D6">
              <w:rPr>
                <w:rFonts w:ascii="Times New Roman" w:eastAsia="Times New Roman" w:hAnsi="Times New Roman" w:cs="Times New Roman"/>
                <w:bCs/>
                <w:sz w:val="24"/>
                <w:szCs w:val="24"/>
                <w:lang w:val="uk-UA"/>
              </w:rPr>
              <w:lastRenderedPageBreak/>
              <w:t>передачі даних, адресний простір шини тощо). Термінологія шини. Концепція та принцип роботи шини (функціональна схема, лінії даних та тактових імпульсів).</w:t>
            </w:r>
          </w:p>
          <w:p w:rsidR="00050C86" w:rsidRPr="00A45D53" w:rsidRDefault="00050C86" w:rsidP="00A45D53">
            <w:pPr>
              <w:ind w:firstLine="426"/>
              <w:jc w:val="both"/>
              <w:rPr>
                <w:rFonts w:ascii="Times New Roman" w:eastAsia="Times New Roman" w:hAnsi="Times New Roman" w:cs="Times New Roman"/>
                <w:bCs/>
                <w:sz w:val="24"/>
                <w:szCs w:val="24"/>
                <w:lang w:val="uk-UA"/>
              </w:rPr>
            </w:pPr>
            <w:r w:rsidRPr="00EA21D6">
              <w:rPr>
                <w:rFonts w:ascii="Times New Roman" w:eastAsia="Times New Roman" w:hAnsi="Times New Roman" w:cs="Times New Roman"/>
                <w:bCs/>
                <w:sz w:val="24"/>
                <w:szCs w:val="24"/>
                <w:lang w:val="uk-UA"/>
              </w:rPr>
              <w:t>Принцип передачі біту. Стани “START” та “STOP”. Допустимі та недопустимі стани шини.</w:t>
            </w:r>
          </w:p>
        </w:tc>
        <w:tc>
          <w:tcPr>
            <w:tcW w:w="1426" w:type="dxa"/>
          </w:tcPr>
          <w:p w:rsidR="00050C86" w:rsidRPr="00D50B35" w:rsidRDefault="00050C86" w:rsidP="00EC69D7">
            <w:pPr>
              <w:rPr>
                <w:rFonts w:ascii="Times New Roman" w:hAnsi="Times New Roman" w:cs="Times New Roman"/>
                <w:sz w:val="24"/>
                <w:szCs w:val="24"/>
                <w:lang w:val="uk-UA"/>
              </w:rPr>
            </w:pPr>
            <w:r w:rsidRPr="00722F51">
              <w:rPr>
                <w:rFonts w:ascii="Times New Roman" w:hAnsi="Times New Roman" w:cs="Times New Roman"/>
                <w:sz w:val="24"/>
                <w:szCs w:val="24"/>
                <w:lang w:val="uk-UA"/>
              </w:rPr>
              <w:lastRenderedPageBreak/>
              <w:t>Семінарське заняття</w:t>
            </w:r>
          </w:p>
        </w:tc>
        <w:tc>
          <w:tcPr>
            <w:tcW w:w="1439" w:type="dxa"/>
          </w:tcPr>
          <w:p w:rsidR="00050C86" w:rsidRDefault="00050C86">
            <w:r w:rsidRPr="00160A7E">
              <w:rPr>
                <w:sz w:val="24"/>
                <w:szCs w:val="24"/>
                <w:lang w:val="uk-UA"/>
              </w:rPr>
              <w:t>1,2,</w:t>
            </w:r>
            <w:r w:rsidRPr="00160A7E">
              <w:rPr>
                <w:sz w:val="24"/>
                <w:szCs w:val="24"/>
                <w:lang w:val="en-US"/>
              </w:rPr>
              <w:t>5-7</w:t>
            </w:r>
          </w:p>
        </w:tc>
        <w:tc>
          <w:tcPr>
            <w:tcW w:w="1134" w:type="dxa"/>
          </w:tcPr>
          <w:p w:rsidR="00050C86" w:rsidRPr="00C7652E" w:rsidRDefault="00050C86" w:rsidP="001111DE">
            <w:pPr>
              <w:spacing w:line="0" w:lineRule="atLeast"/>
              <w:jc w:val="center"/>
              <w:rPr>
                <w:rFonts w:ascii="Times New Roman" w:eastAsia="Times New Roman" w:hAnsi="Times New Roman"/>
                <w:w w:val="98"/>
                <w:sz w:val="24"/>
                <w:szCs w:val="24"/>
                <w:lang w:val="uk-UA"/>
              </w:rPr>
            </w:pPr>
            <w:r>
              <w:rPr>
                <w:rFonts w:ascii="Times New Roman" w:eastAsia="Times New Roman" w:hAnsi="Times New Roman"/>
                <w:w w:val="98"/>
                <w:sz w:val="24"/>
                <w:szCs w:val="24"/>
                <w:lang w:val="en-US"/>
              </w:rPr>
              <w:t>1-4</w:t>
            </w:r>
          </w:p>
        </w:tc>
        <w:tc>
          <w:tcPr>
            <w:tcW w:w="1701" w:type="dxa"/>
          </w:tcPr>
          <w:p w:rsidR="00050C86" w:rsidRDefault="00050C86" w:rsidP="008A2CD0">
            <w:pPr>
              <w:rPr>
                <w:sz w:val="24"/>
                <w:szCs w:val="24"/>
                <w:lang w:val="uk-UA"/>
              </w:rPr>
            </w:pPr>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275" w:type="dxa"/>
          </w:tcPr>
          <w:p w:rsidR="00050C86" w:rsidRDefault="00050C86" w:rsidP="008A2CD0">
            <w:pPr>
              <w:spacing w:line="242" w:lineRule="exact"/>
              <w:jc w:val="both"/>
              <w:rPr>
                <w:rFonts w:ascii="Times New Roman" w:eastAsia="Times New Roman" w:hAnsi="Times New Roman"/>
                <w:sz w:val="22"/>
              </w:rPr>
            </w:pPr>
            <w:proofErr w:type="spellStart"/>
            <w:r>
              <w:rPr>
                <w:rFonts w:ascii="Times New Roman" w:eastAsia="Times New Roman" w:hAnsi="Times New Roman"/>
                <w:sz w:val="22"/>
              </w:rPr>
              <w:t>Опрацювання</w:t>
            </w:r>
            <w:proofErr w:type="spellEnd"/>
          </w:p>
          <w:p w:rsidR="00050C86" w:rsidRDefault="00050C86" w:rsidP="008A2CD0">
            <w:pPr>
              <w:spacing w:line="247" w:lineRule="exact"/>
              <w:jc w:val="both"/>
              <w:rPr>
                <w:rFonts w:ascii="Times New Roman" w:eastAsia="Times New Roman" w:hAnsi="Times New Roman"/>
                <w:sz w:val="22"/>
              </w:rPr>
            </w:pPr>
            <w:proofErr w:type="spellStart"/>
            <w:r>
              <w:rPr>
                <w:rFonts w:ascii="Times New Roman" w:eastAsia="Times New Roman" w:hAnsi="Times New Roman"/>
                <w:sz w:val="22"/>
              </w:rPr>
              <w:t>лекційного</w:t>
            </w:r>
            <w:proofErr w:type="spellEnd"/>
          </w:p>
          <w:p w:rsidR="00050C86" w:rsidRDefault="00050C86" w:rsidP="008A2CD0">
            <w:pPr>
              <w:jc w:val="both"/>
              <w:rPr>
                <w:sz w:val="24"/>
                <w:szCs w:val="24"/>
                <w:lang w:val="uk-UA"/>
              </w:rPr>
            </w:pPr>
            <w:proofErr w:type="spellStart"/>
            <w:r>
              <w:rPr>
                <w:rFonts w:ascii="Times New Roman" w:eastAsia="Times New Roman" w:hAnsi="Times New Roman"/>
                <w:sz w:val="22"/>
              </w:rPr>
              <w:t>матеріалу</w:t>
            </w:r>
            <w:proofErr w:type="spellEnd"/>
          </w:p>
        </w:tc>
      </w:tr>
    </w:tbl>
    <w:p w:rsidR="00C00C7E" w:rsidRPr="00787248" w:rsidRDefault="00C00C7E" w:rsidP="00C00C7E">
      <w:pPr>
        <w:tabs>
          <w:tab w:val="left" w:pos="3680"/>
        </w:tabs>
        <w:spacing w:line="234" w:lineRule="auto"/>
        <w:ind w:left="3700" w:hanging="3050"/>
        <w:jc w:val="center"/>
        <w:rPr>
          <w:rFonts w:ascii="Times New Roman" w:eastAsia="Times New Roman" w:hAnsi="Times New Roman" w:cs="Times New Roman"/>
          <w:sz w:val="28"/>
          <w:szCs w:val="28"/>
          <w:lang w:val="uk-UA"/>
        </w:rPr>
      </w:pPr>
      <w:r w:rsidRPr="00787248">
        <w:rPr>
          <w:rFonts w:ascii="Times New Roman" w:eastAsia="Times New Roman" w:hAnsi="Times New Roman" w:cs="Times New Roman"/>
          <w:b/>
          <w:sz w:val="28"/>
          <w:szCs w:val="28"/>
          <w:lang w:val="uk-UA"/>
        </w:rPr>
        <w:lastRenderedPageBreak/>
        <w:t>Система оцінювання курсу</w:t>
      </w:r>
    </w:p>
    <w:p w:rsidR="00C00C7E" w:rsidRPr="00787248" w:rsidRDefault="00C00C7E" w:rsidP="00C00C7E">
      <w:pPr>
        <w:tabs>
          <w:tab w:val="left" w:pos="3680"/>
        </w:tabs>
        <w:spacing w:line="234" w:lineRule="auto"/>
        <w:ind w:left="3700" w:hanging="3050"/>
        <w:rPr>
          <w:rFonts w:ascii="Times New Roman" w:eastAsia="Times New Roman" w:hAnsi="Times New Roman" w:cs="Times New Roman"/>
          <w:sz w:val="28"/>
          <w:szCs w:val="28"/>
          <w:lang w:val="uk-UA"/>
        </w:rPr>
      </w:pPr>
    </w:p>
    <w:p w:rsidR="00C00C7E" w:rsidRPr="00AF380C" w:rsidRDefault="00C00C7E" w:rsidP="00C00C7E">
      <w:pPr>
        <w:widowControl w:val="0"/>
        <w:autoSpaceDE w:val="0"/>
        <w:autoSpaceDN w:val="0"/>
        <w:ind w:left="2791" w:right="385"/>
        <w:jc w:val="both"/>
        <w:outlineLvl w:val="2"/>
        <w:rPr>
          <w:rFonts w:ascii="Times New Roman" w:eastAsia="Times New Roman" w:hAnsi="Times New Roman" w:cs="Times New Roman"/>
          <w:b/>
          <w:bCs/>
          <w:sz w:val="24"/>
          <w:szCs w:val="24"/>
          <w:lang w:val="uk-UA" w:eastAsia="en-US"/>
        </w:rPr>
      </w:pPr>
      <w:r w:rsidRPr="00AF380C">
        <w:rPr>
          <w:rFonts w:ascii="Times New Roman" w:eastAsia="Times New Roman" w:hAnsi="Times New Roman" w:cs="Times New Roman"/>
          <w:b/>
          <w:bCs/>
          <w:sz w:val="24"/>
          <w:szCs w:val="24"/>
          <w:lang w:val="uk-UA" w:eastAsia="en-US"/>
        </w:rPr>
        <w:t>Критерії оцінювання та система розподілу балів</w:t>
      </w:r>
    </w:p>
    <w:p w:rsidR="00C00C7E" w:rsidRPr="00AF380C" w:rsidRDefault="00C00C7E" w:rsidP="00C00C7E">
      <w:pPr>
        <w:spacing w:after="160" w:line="256" w:lineRule="auto"/>
        <w:jc w:val="both"/>
        <w:rPr>
          <w:rFonts w:ascii="Times New Roman" w:hAnsi="Times New Roman" w:cs="Times New Roman"/>
          <w:sz w:val="24"/>
          <w:szCs w:val="24"/>
          <w:lang w:val="uk-UA" w:eastAsia="en-US"/>
        </w:rPr>
      </w:pPr>
      <w:r w:rsidRPr="00AF380C">
        <w:rPr>
          <w:rFonts w:ascii="Times New Roman" w:eastAsia="Times New Roman" w:hAnsi="Times New Roman" w:cs="Times New Roman"/>
          <w:b/>
          <w:sz w:val="24"/>
          <w:szCs w:val="24"/>
          <w:lang w:val="uk-UA" w:eastAsia="en-US"/>
        </w:rPr>
        <w:t xml:space="preserve">Поточний контроль з дисципліни </w:t>
      </w:r>
      <w:r w:rsidR="00175EEF" w:rsidRPr="001E351F">
        <w:rPr>
          <w:rFonts w:ascii="Times New Roman" w:hAnsi="Times New Roman" w:cs="Times New Roman"/>
          <w:sz w:val="24"/>
          <w:szCs w:val="24"/>
          <w:lang w:val="uk-UA" w:eastAsia="en-US"/>
        </w:rPr>
        <w:t>«</w:t>
      </w:r>
      <w:r w:rsidR="00175EEF">
        <w:rPr>
          <w:rFonts w:ascii="Times New Roman" w:hAnsi="Times New Roman" w:cs="Times New Roman"/>
          <w:sz w:val="24"/>
          <w:szCs w:val="24"/>
          <w:lang w:val="uk-UA" w:eastAsia="en-US"/>
        </w:rPr>
        <w:t>Побудова сучасних автоматизованих систем управління</w:t>
      </w:r>
      <w:r w:rsidR="00175EEF" w:rsidRPr="001E351F">
        <w:rPr>
          <w:rFonts w:ascii="Times New Roman" w:hAnsi="Times New Roman" w:cs="Times New Roman"/>
          <w:sz w:val="24"/>
          <w:szCs w:val="24"/>
          <w:lang w:val="uk-UA" w:eastAsia="en-US"/>
        </w:rPr>
        <w:t>»</w:t>
      </w:r>
      <w:r w:rsidRPr="00AF380C">
        <w:rPr>
          <w:rFonts w:ascii="Times New Roman" w:hAnsi="Times New Roman" w:cs="Times New Roman"/>
          <w:sz w:val="24"/>
          <w:szCs w:val="24"/>
          <w:lang w:val="uk-UA" w:eastAsia="en-US"/>
        </w:rPr>
        <w:t xml:space="preserve"> </w:t>
      </w:r>
      <w:r w:rsidRPr="00AF380C">
        <w:rPr>
          <w:rFonts w:ascii="Times New Roman" w:eastAsia="Times New Roman" w:hAnsi="Times New Roman" w:cs="Times New Roman"/>
          <w:sz w:val="24"/>
          <w:szCs w:val="24"/>
          <w:lang w:val="uk-UA" w:eastAsia="en-US"/>
        </w:rPr>
        <w:t>–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AF380C">
        <w:rPr>
          <w:rFonts w:ascii="Times New Roman" w:eastAsia="Times New Roman" w:hAnsi="Times New Roman" w:cs="Times New Roman"/>
          <w:spacing w:val="-1"/>
          <w:sz w:val="24"/>
          <w:szCs w:val="24"/>
          <w:lang w:val="uk-UA" w:eastAsia="en-US"/>
        </w:rPr>
        <w:t xml:space="preserve"> </w:t>
      </w:r>
      <w:r w:rsidRPr="00AF380C">
        <w:rPr>
          <w:rFonts w:ascii="Times New Roman" w:eastAsia="Times New Roman" w:hAnsi="Times New Roman" w:cs="Times New Roman"/>
          <w:sz w:val="24"/>
          <w:szCs w:val="24"/>
          <w:lang w:val="uk-UA" w:eastAsia="en-US"/>
        </w:rPr>
        <w:t>студента.</w:t>
      </w:r>
    </w:p>
    <w:p w:rsidR="00C00C7E" w:rsidRPr="00AF380C" w:rsidRDefault="00C00C7E" w:rsidP="00C00C7E">
      <w:pPr>
        <w:widowControl w:val="0"/>
        <w:autoSpaceDE w:val="0"/>
        <w:autoSpaceDN w:val="0"/>
        <w:spacing w:before="73"/>
        <w:ind w:left="242" w:right="385" w:firstLine="719"/>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C00C7E" w:rsidRPr="00AF380C" w:rsidRDefault="00C00C7E" w:rsidP="00C00C7E">
      <w:pPr>
        <w:widowControl w:val="0"/>
        <w:autoSpaceDE w:val="0"/>
        <w:autoSpaceDN w:val="0"/>
        <w:spacing w:before="1"/>
        <w:ind w:left="961"/>
        <w:jc w:val="both"/>
        <w:rPr>
          <w:rFonts w:ascii="Times New Roman" w:eastAsia="Times New Roman" w:hAnsi="Times New Roman" w:cs="Times New Roman"/>
          <w:b/>
          <w:sz w:val="24"/>
          <w:szCs w:val="24"/>
          <w:lang w:val="uk-UA" w:eastAsia="en-US"/>
        </w:rPr>
      </w:pPr>
      <w:r w:rsidRPr="00AF380C">
        <w:rPr>
          <w:rFonts w:ascii="Times New Roman" w:eastAsia="Times New Roman" w:hAnsi="Times New Roman" w:cs="Times New Roman"/>
          <w:spacing w:val="-60"/>
          <w:sz w:val="24"/>
          <w:szCs w:val="24"/>
          <w:u w:val="single"/>
          <w:lang w:val="uk-UA" w:eastAsia="en-US"/>
        </w:rPr>
        <w:t xml:space="preserve"> </w:t>
      </w:r>
      <w:r w:rsidRPr="00AF380C">
        <w:rPr>
          <w:rFonts w:ascii="Times New Roman" w:eastAsia="Times New Roman" w:hAnsi="Times New Roman" w:cs="Times New Roman"/>
          <w:i/>
          <w:sz w:val="24"/>
          <w:szCs w:val="24"/>
          <w:u w:val="single"/>
          <w:lang w:val="uk-UA" w:eastAsia="en-US"/>
        </w:rPr>
        <w:t>Система оцінювання аудиторної роботи</w:t>
      </w:r>
      <w:r w:rsidRPr="00AF380C">
        <w:rPr>
          <w:rFonts w:ascii="Times New Roman" w:eastAsia="Times New Roman" w:hAnsi="Times New Roman" w:cs="Times New Roman"/>
          <w:b/>
          <w:sz w:val="24"/>
          <w:szCs w:val="24"/>
          <w:u w:val="single"/>
          <w:lang w:val="uk-UA" w:eastAsia="en-US"/>
        </w:rPr>
        <w:t>.</w:t>
      </w:r>
    </w:p>
    <w:p w:rsidR="00C00C7E" w:rsidRPr="00AF380C" w:rsidRDefault="00C00C7E" w:rsidP="00C00C7E">
      <w:pPr>
        <w:widowControl w:val="0"/>
        <w:autoSpaceDE w:val="0"/>
        <w:autoSpaceDN w:val="0"/>
        <w:ind w:left="242" w:firstLine="707"/>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Поточна аудиторна діяльність студента оцінюється за чотирибальною (національною) шкалою.</w:t>
      </w:r>
    </w:p>
    <w:p w:rsidR="00C00C7E" w:rsidRPr="00AF380C" w:rsidRDefault="00C00C7E" w:rsidP="00C00C7E">
      <w:pPr>
        <w:widowControl w:val="0"/>
        <w:autoSpaceDE w:val="0"/>
        <w:autoSpaceDN w:val="0"/>
        <w:ind w:left="978"/>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Форми участі студентів у навчальному процесі, які підлягають поточному контролю:</w:t>
      </w:r>
    </w:p>
    <w:p w:rsidR="00C00C7E" w:rsidRPr="00AF380C" w:rsidRDefault="00C00C7E" w:rsidP="00C00C7E">
      <w:pPr>
        <w:widowControl w:val="0"/>
        <w:numPr>
          <w:ilvl w:val="0"/>
          <w:numId w:val="3"/>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виступ з основного</w:t>
      </w:r>
      <w:r w:rsidRPr="00AF380C">
        <w:rPr>
          <w:rFonts w:ascii="Times New Roman" w:eastAsia="Times New Roman" w:hAnsi="Times New Roman" w:cs="Times New Roman"/>
          <w:spacing w:val="-3"/>
          <w:sz w:val="24"/>
          <w:szCs w:val="24"/>
          <w:lang w:val="uk-UA" w:eastAsia="en-US"/>
        </w:rPr>
        <w:t xml:space="preserve"> </w:t>
      </w:r>
      <w:r w:rsidRPr="00AF380C">
        <w:rPr>
          <w:rFonts w:ascii="Times New Roman" w:eastAsia="Times New Roman" w:hAnsi="Times New Roman" w:cs="Times New Roman"/>
          <w:sz w:val="24"/>
          <w:szCs w:val="24"/>
          <w:lang w:val="uk-UA" w:eastAsia="en-US"/>
        </w:rPr>
        <w:t>питання;</w:t>
      </w:r>
    </w:p>
    <w:p w:rsidR="00C00C7E" w:rsidRPr="00AF380C" w:rsidRDefault="00C00C7E" w:rsidP="00C00C7E">
      <w:pPr>
        <w:widowControl w:val="0"/>
        <w:numPr>
          <w:ilvl w:val="0"/>
          <w:numId w:val="3"/>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усна</w:t>
      </w:r>
      <w:r w:rsidRPr="00AF380C">
        <w:rPr>
          <w:rFonts w:ascii="Times New Roman" w:eastAsia="Times New Roman" w:hAnsi="Times New Roman" w:cs="Times New Roman"/>
          <w:spacing w:val="-1"/>
          <w:sz w:val="24"/>
          <w:szCs w:val="24"/>
          <w:lang w:val="uk-UA" w:eastAsia="en-US"/>
        </w:rPr>
        <w:t xml:space="preserve"> </w:t>
      </w:r>
      <w:r w:rsidRPr="00AF380C">
        <w:rPr>
          <w:rFonts w:ascii="Times New Roman" w:eastAsia="Times New Roman" w:hAnsi="Times New Roman" w:cs="Times New Roman"/>
          <w:sz w:val="24"/>
          <w:szCs w:val="24"/>
          <w:lang w:val="uk-UA" w:eastAsia="en-US"/>
        </w:rPr>
        <w:t>доповідь;</w:t>
      </w:r>
    </w:p>
    <w:p w:rsidR="00C00C7E" w:rsidRPr="00AF380C" w:rsidRDefault="00C00C7E" w:rsidP="00C00C7E">
      <w:pPr>
        <w:widowControl w:val="0"/>
        <w:numPr>
          <w:ilvl w:val="0"/>
          <w:numId w:val="3"/>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доповнення, запитання до того, хто відповідає, рецензія на</w:t>
      </w:r>
      <w:r w:rsidRPr="00AF380C">
        <w:rPr>
          <w:rFonts w:ascii="Times New Roman" w:eastAsia="Times New Roman" w:hAnsi="Times New Roman" w:cs="Times New Roman"/>
          <w:spacing w:val="-8"/>
          <w:sz w:val="24"/>
          <w:szCs w:val="24"/>
          <w:lang w:val="uk-UA" w:eastAsia="en-US"/>
        </w:rPr>
        <w:t xml:space="preserve"> </w:t>
      </w:r>
      <w:r w:rsidRPr="00AF380C">
        <w:rPr>
          <w:rFonts w:ascii="Times New Roman" w:eastAsia="Times New Roman" w:hAnsi="Times New Roman" w:cs="Times New Roman"/>
          <w:sz w:val="24"/>
          <w:szCs w:val="24"/>
          <w:lang w:val="uk-UA" w:eastAsia="en-US"/>
        </w:rPr>
        <w:t>виступ;</w:t>
      </w:r>
    </w:p>
    <w:p w:rsidR="00C00C7E" w:rsidRPr="00AF380C" w:rsidRDefault="00C00C7E" w:rsidP="00C00C7E">
      <w:pPr>
        <w:widowControl w:val="0"/>
        <w:numPr>
          <w:ilvl w:val="0"/>
          <w:numId w:val="3"/>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участь у дискусіях, інтерактивних формах організації</w:t>
      </w:r>
      <w:r w:rsidRPr="00AF380C">
        <w:rPr>
          <w:rFonts w:ascii="Times New Roman" w:eastAsia="Times New Roman" w:hAnsi="Times New Roman" w:cs="Times New Roman"/>
          <w:spacing w:val="-6"/>
          <w:sz w:val="24"/>
          <w:szCs w:val="24"/>
          <w:lang w:val="uk-UA" w:eastAsia="en-US"/>
        </w:rPr>
        <w:t xml:space="preserve"> </w:t>
      </w:r>
      <w:r w:rsidRPr="00AF380C">
        <w:rPr>
          <w:rFonts w:ascii="Times New Roman" w:eastAsia="Times New Roman" w:hAnsi="Times New Roman" w:cs="Times New Roman"/>
          <w:sz w:val="24"/>
          <w:szCs w:val="24"/>
          <w:lang w:val="uk-UA" w:eastAsia="en-US"/>
        </w:rPr>
        <w:t>заняття;</w:t>
      </w:r>
    </w:p>
    <w:p w:rsidR="00C00C7E" w:rsidRPr="00AF380C" w:rsidRDefault="00C00C7E" w:rsidP="00C00C7E">
      <w:pPr>
        <w:widowControl w:val="0"/>
        <w:numPr>
          <w:ilvl w:val="0"/>
          <w:numId w:val="3"/>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аналіз джерельної та монографічної</w:t>
      </w:r>
      <w:r w:rsidRPr="00AF380C">
        <w:rPr>
          <w:rFonts w:ascii="Times New Roman" w:eastAsia="Times New Roman" w:hAnsi="Times New Roman" w:cs="Times New Roman"/>
          <w:spacing w:val="-4"/>
          <w:sz w:val="24"/>
          <w:szCs w:val="24"/>
          <w:lang w:val="uk-UA" w:eastAsia="en-US"/>
        </w:rPr>
        <w:t xml:space="preserve"> </w:t>
      </w:r>
      <w:r w:rsidRPr="00AF380C">
        <w:rPr>
          <w:rFonts w:ascii="Times New Roman" w:eastAsia="Times New Roman" w:hAnsi="Times New Roman" w:cs="Times New Roman"/>
          <w:sz w:val="24"/>
          <w:szCs w:val="24"/>
          <w:lang w:val="uk-UA" w:eastAsia="en-US"/>
        </w:rPr>
        <w:t>літератури;</w:t>
      </w:r>
    </w:p>
    <w:p w:rsidR="00C00C7E" w:rsidRPr="00AF380C" w:rsidRDefault="00C00C7E" w:rsidP="00C00C7E">
      <w:pPr>
        <w:widowControl w:val="0"/>
        <w:numPr>
          <w:ilvl w:val="0"/>
          <w:numId w:val="3"/>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письмові завдання (тестові, контрольні, творчі роботи, реферати</w:t>
      </w:r>
      <w:r w:rsidRPr="00AF380C">
        <w:rPr>
          <w:rFonts w:ascii="Times New Roman" w:eastAsia="Times New Roman" w:hAnsi="Times New Roman" w:cs="Times New Roman"/>
          <w:spacing w:val="-5"/>
          <w:sz w:val="24"/>
          <w:szCs w:val="24"/>
          <w:lang w:val="uk-UA" w:eastAsia="en-US"/>
        </w:rPr>
        <w:t xml:space="preserve"> </w:t>
      </w:r>
      <w:r w:rsidRPr="00AF380C">
        <w:rPr>
          <w:rFonts w:ascii="Times New Roman" w:eastAsia="Times New Roman" w:hAnsi="Times New Roman" w:cs="Times New Roman"/>
          <w:sz w:val="24"/>
          <w:szCs w:val="24"/>
          <w:lang w:val="uk-UA" w:eastAsia="en-US"/>
        </w:rPr>
        <w:t>тощо);</w:t>
      </w:r>
    </w:p>
    <w:p w:rsidR="00C00C7E" w:rsidRPr="00AF380C" w:rsidRDefault="00C00C7E" w:rsidP="00C00C7E">
      <w:pPr>
        <w:widowControl w:val="0"/>
        <w:numPr>
          <w:ilvl w:val="0"/>
          <w:numId w:val="3"/>
        </w:numPr>
        <w:tabs>
          <w:tab w:val="left" w:pos="1075"/>
        </w:tabs>
        <w:autoSpaceDE w:val="0"/>
        <w:autoSpaceDN w:val="0"/>
        <w:adjustRightInd w:val="0"/>
        <w:spacing w:after="160"/>
        <w:ind w:left="1074" w:hanging="125"/>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pacing w:val="-8"/>
          <w:sz w:val="24"/>
          <w:szCs w:val="24"/>
          <w:lang w:val="uk-UA" w:eastAsia="en-US"/>
        </w:rPr>
        <w:t>самостійне опрацювання</w:t>
      </w:r>
      <w:r w:rsidRPr="00AF380C">
        <w:rPr>
          <w:rFonts w:ascii="Times New Roman" w:eastAsia="Times New Roman" w:hAnsi="Times New Roman" w:cs="Times New Roman"/>
          <w:spacing w:val="-25"/>
          <w:sz w:val="24"/>
          <w:szCs w:val="24"/>
          <w:lang w:val="uk-UA" w:eastAsia="en-US"/>
        </w:rPr>
        <w:t xml:space="preserve"> </w:t>
      </w:r>
      <w:r w:rsidRPr="00AF380C">
        <w:rPr>
          <w:rFonts w:ascii="Times New Roman" w:eastAsia="Times New Roman" w:hAnsi="Times New Roman" w:cs="Times New Roman"/>
          <w:spacing w:val="-7"/>
          <w:sz w:val="24"/>
          <w:szCs w:val="24"/>
          <w:lang w:val="uk-UA" w:eastAsia="en-US"/>
        </w:rPr>
        <w:t>тем;</w:t>
      </w:r>
    </w:p>
    <w:p w:rsidR="00C00C7E" w:rsidRPr="00AF380C" w:rsidRDefault="00C00C7E" w:rsidP="00C00C7E">
      <w:pPr>
        <w:widowControl w:val="0"/>
        <w:numPr>
          <w:ilvl w:val="0"/>
          <w:numId w:val="3"/>
        </w:numPr>
        <w:tabs>
          <w:tab w:val="left" w:pos="1090"/>
        </w:tabs>
        <w:autoSpaceDE w:val="0"/>
        <w:autoSpaceDN w:val="0"/>
        <w:adjustRightInd w:val="0"/>
        <w:spacing w:after="160"/>
        <w:ind w:left="1089"/>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підготовка тез, конспектів навчальних або наукових</w:t>
      </w:r>
      <w:r w:rsidRPr="00AF380C">
        <w:rPr>
          <w:rFonts w:ascii="Times New Roman" w:eastAsia="Times New Roman" w:hAnsi="Times New Roman" w:cs="Times New Roman"/>
          <w:spacing w:val="-6"/>
          <w:sz w:val="24"/>
          <w:szCs w:val="24"/>
          <w:lang w:val="uk-UA" w:eastAsia="en-US"/>
        </w:rPr>
        <w:t xml:space="preserve"> </w:t>
      </w:r>
      <w:r w:rsidRPr="00AF380C">
        <w:rPr>
          <w:rFonts w:ascii="Times New Roman" w:eastAsia="Times New Roman" w:hAnsi="Times New Roman" w:cs="Times New Roman"/>
          <w:sz w:val="24"/>
          <w:szCs w:val="24"/>
          <w:lang w:val="uk-UA" w:eastAsia="en-US"/>
        </w:rPr>
        <w:t>текстів;</w:t>
      </w:r>
    </w:p>
    <w:p w:rsidR="00C00C7E" w:rsidRPr="00AF380C" w:rsidRDefault="00C00C7E" w:rsidP="00C00C7E">
      <w:pPr>
        <w:widowControl w:val="0"/>
        <w:numPr>
          <w:ilvl w:val="0"/>
          <w:numId w:val="3"/>
        </w:numPr>
        <w:tabs>
          <w:tab w:val="left" w:pos="1138"/>
        </w:tabs>
        <w:autoSpaceDE w:val="0"/>
        <w:autoSpaceDN w:val="0"/>
        <w:adjustRightInd w:val="0"/>
        <w:spacing w:before="1" w:after="160"/>
        <w:ind w:left="1141" w:hanging="180"/>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систематичність роботи на семінарських заняттях, активність під час обговорення питань;</w:t>
      </w:r>
    </w:p>
    <w:p w:rsidR="00C00C7E" w:rsidRPr="00AF380C" w:rsidRDefault="00C00C7E" w:rsidP="00C00C7E">
      <w:pPr>
        <w:widowControl w:val="0"/>
        <w:numPr>
          <w:ilvl w:val="0"/>
          <w:numId w:val="3"/>
        </w:numPr>
        <w:tabs>
          <w:tab w:val="left" w:pos="1102"/>
        </w:tabs>
        <w:autoSpaceDE w:val="0"/>
        <w:autoSpaceDN w:val="0"/>
        <w:adjustRightInd w:val="0"/>
        <w:spacing w:after="160"/>
        <w:ind w:left="1101" w:hanging="141"/>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та інші.</w:t>
      </w:r>
    </w:p>
    <w:p w:rsidR="00C00C7E" w:rsidRPr="00AF380C" w:rsidRDefault="00C00C7E" w:rsidP="00C00C7E">
      <w:pPr>
        <w:widowControl w:val="0"/>
        <w:autoSpaceDE w:val="0"/>
        <w:autoSpaceDN w:val="0"/>
        <w:ind w:left="1141"/>
        <w:contextualSpacing/>
        <w:jc w:val="both"/>
        <w:rPr>
          <w:rFonts w:ascii="Times New Roman" w:eastAsia="Times New Roman" w:hAnsi="Times New Roman" w:cs="Times New Roman"/>
          <w:i/>
          <w:sz w:val="24"/>
          <w:szCs w:val="24"/>
          <w:lang w:val="uk-UA" w:eastAsia="en-US"/>
        </w:rPr>
      </w:pPr>
      <w:r w:rsidRPr="00AF380C">
        <w:rPr>
          <w:rFonts w:ascii="Times New Roman" w:eastAsia="Times New Roman" w:hAnsi="Times New Roman" w:cs="Times New Roman"/>
          <w:i/>
          <w:sz w:val="24"/>
          <w:szCs w:val="24"/>
          <w:lang w:val="uk-UA" w:eastAsia="en-US"/>
        </w:rPr>
        <w:t>Критеріями оцінки є:</w:t>
      </w:r>
    </w:p>
    <w:p w:rsidR="00C00C7E" w:rsidRPr="00AF380C" w:rsidRDefault="00C00C7E" w:rsidP="00C00C7E">
      <w:pPr>
        <w:widowControl w:val="0"/>
        <w:numPr>
          <w:ilvl w:val="1"/>
          <w:numId w:val="4"/>
        </w:numPr>
        <w:tabs>
          <w:tab w:val="left" w:pos="2018"/>
        </w:tabs>
        <w:autoSpaceDE w:val="0"/>
        <w:autoSpaceDN w:val="0"/>
        <w:adjustRightInd w:val="0"/>
        <w:spacing w:after="160"/>
        <w:contextualSpacing/>
        <w:jc w:val="both"/>
        <w:rPr>
          <w:rFonts w:ascii="Times New Roman" w:eastAsia="Times New Roman" w:hAnsi="Times New Roman" w:cs="Times New Roman"/>
          <w:i/>
          <w:sz w:val="24"/>
          <w:szCs w:val="24"/>
          <w:lang w:val="uk-UA" w:eastAsia="en-US"/>
        </w:rPr>
      </w:pPr>
      <w:r w:rsidRPr="00AF380C">
        <w:rPr>
          <w:rFonts w:ascii="Times New Roman" w:eastAsia="Times New Roman" w:hAnsi="Times New Roman" w:cs="Times New Roman"/>
          <w:i/>
          <w:sz w:val="24"/>
          <w:szCs w:val="24"/>
          <w:lang w:val="uk-UA" w:eastAsia="en-US"/>
        </w:rPr>
        <w:t>для усних</w:t>
      </w:r>
      <w:r w:rsidRPr="00AF380C">
        <w:rPr>
          <w:rFonts w:ascii="Times New Roman" w:eastAsia="Times New Roman" w:hAnsi="Times New Roman" w:cs="Times New Roman"/>
          <w:i/>
          <w:spacing w:val="-1"/>
          <w:sz w:val="24"/>
          <w:szCs w:val="24"/>
          <w:lang w:val="uk-UA" w:eastAsia="en-US"/>
        </w:rPr>
        <w:t xml:space="preserve"> </w:t>
      </w:r>
      <w:r w:rsidRPr="00AF380C">
        <w:rPr>
          <w:rFonts w:ascii="Times New Roman" w:eastAsia="Times New Roman" w:hAnsi="Times New Roman" w:cs="Times New Roman"/>
          <w:i/>
          <w:sz w:val="24"/>
          <w:szCs w:val="24"/>
          <w:lang w:val="uk-UA" w:eastAsia="en-US"/>
        </w:rPr>
        <w:t>відповідей:</w:t>
      </w:r>
    </w:p>
    <w:p w:rsidR="00C00C7E" w:rsidRPr="00AF380C" w:rsidRDefault="00C00C7E" w:rsidP="00C00C7E">
      <w:pPr>
        <w:widowControl w:val="0"/>
        <w:numPr>
          <w:ilvl w:val="1"/>
          <w:numId w:val="3"/>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повнота розкриття</w:t>
      </w:r>
      <w:r w:rsidRPr="00AF380C">
        <w:rPr>
          <w:rFonts w:ascii="Times New Roman" w:eastAsia="Times New Roman" w:hAnsi="Times New Roman" w:cs="Times New Roman"/>
          <w:spacing w:val="-1"/>
          <w:sz w:val="24"/>
          <w:szCs w:val="24"/>
          <w:lang w:val="uk-UA" w:eastAsia="en-US"/>
        </w:rPr>
        <w:t xml:space="preserve"> </w:t>
      </w:r>
      <w:r w:rsidRPr="00AF380C">
        <w:rPr>
          <w:rFonts w:ascii="Times New Roman" w:eastAsia="Times New Roman" w:hAnsi="Times New Roman" w:cs="Times New Roman"/>
          <w:sz w:val="24"/>
          <w:szCs w:val="24"/>
          <w:lang w:val="uk-UA" w:eastAsia="en-US"/>
        </w:rPr>
        <w:t>питання;</w:t>
      </w:r>
    </w:p>
    <w:p w:rsidR="00C00C7E" w:rsidRPr="00AF380C" w:rsidRDefault="00C00C7E" w:rsidP="00C00C7E">
      <w:pPr>
        <w:widowControl w:val="0"/>
        <w:numPr>
          <w:ilvl w:val="1"/>
          <w:numId w:val="3"/>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логіка викладання, культура</w:t>
      </w:r>
      <w:r w:rsidRPr="00AF380C">
        <w:rPr>
          <w:rFonts w:ascii="Times New Roman" w:eastAsia="Times New Roman" w:hAnsi="Times New Roman" w:cs="Times New Roman"/>
          <w:spacing w:val="-5"/>
          <w:sz w:val="24"/>
          <w:szCs w:val="24"/>
          <w:lang w:val="uk-UA" w:eastAsia="en-US"/>
        </w:rPr>
        <w:t xml:space="preserve"> </w:t>
      </w:r>
      <w:r w:rsidRPr="00AF380C">
        <w:rPr>
          <w:rFonts w:ascii="Times New Roman" w:eastAsia="Times New Roman" w:hAnsi="Times New Roman" w:cs="Times New Roman"/>
          <w:sz w:val="24"/>
          <w:szCs w:val="24"/>
          <w:lang w:val="uk-UA" w:eastAsia="en-US"/>
        </w:rPr>
        <w:t>мови;</w:t>
      </w:r>
    </w:p>
    <w:p w:rsidR="00C00C7E" w:rsidRPr="00AF380C" w:rsidRDefault="00C00C7E" w:rsidP="00C00C7E">
      <w:pPr>
        <w:widowControl w:val="0"/>
        <w:numPr>
          <w:ilvl w:val="1"/>
          <w:numId w:val="3"/>
        </w:numPr>
        <w:tabs>
          <w:tab w:val="left" w:pos="1501"/>
          <w:tab w:val="left" w:pos="1502"/>
        </w:tabs>
        <w:autoSpaceDE w:val="0"/>
        <w:autoSpaceDN w:val="0"/>
        <w:adjustRightInd w:val="0"/>
        <w:spacing w:before="1" w:after="160"/>
        <w:ind w:hanging="361"/>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емоційність та</w:t>
      </w:r>
      <w:r w:rsidRPr="00AF380C">
        <w:rPr>
          <w:rFonts w:ascii="Times New Roman" w:eastAsia="Times New Roman" w:hAnsi="Times New Roman" w:cs="Times New Roman"/>
          <w:spacing w:val="-3"/>
          <w:sz w:val="24"/>
          <w:szCs w:val="24"/>
          <w:lang w:val="uk-UA" w:eastAsia="en-US"/>
        </w:rPr>
        <w:t xml:space="preserve"> </w:t>
      </w:r>
      <w:r w:rsidRPr="00AF380C">
        <w:rPr>
          <w:rFonts w:ascii="Times New Roman" w:eastAsia="Times New Roman" w:hAnsi="Times New Roman" w:cs="Times New Roman"/>
          <w:sz w:val="24"/>
          <w:szCs w:val="24"/>
          <w:lang w:val="uk-UA" w:eastAsia="en-US"/>
        </w:rPr>
        <w:t>переконаність;</w:t>
      </w:r>
    </w:p>
    <w:p w:rsidR="00C00C7E" w:rsidRPr="00AF380C" w:rsidRDefault="00C00C7E" w:rsidP="00C00C7E">
      <w:pPr>
        <w:widowControl w:val="0"/>
        <w:numPr>
          <w:ilvl w:val="1"/>
          <w:numId w:val="3"/>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використання основної та додаткової</w:t>
      </w:r>
      <w:r w:rsidRPr="00AF380C">
        <w:rPr>
          <w:rFonts w:ascii="Times New Roman" w:eastAsia="Times New Roman" w:hAnsi="Times New Roman" w:cs="Times New Roman"/>
          <w:spacing w:val="-3"/>
          <w:sz w:val="24"/>
          <w:szCs w:val="24"/>
          <w:lang w:val="uk-UA" w:eastAsia="en-US"/>
        </w:rPr>
        <w:t xml:space="preserve"> </w:t>
      </w:r>
      <w:r w:rsidRPr="00AF380C">
        <w:rPr>
          <w:rFonts w:ascii="Times New Roman" w:eastAsia="Times New Roman" w:hAnsi="Times New Roman" w:cs="Times New Roman"/>
          <w:sz w:val="24"/>
          <w:szCs w:val="24"/>
          <w:lang w:val="uk-UA" w:eastAsia="en-US"/>
        </w:rPr>
        <w:t>літератури;</w:t>
      </w:r>
    </w:p>
    <w:p w:rsidR="00C00C7E" w:rsidRPr="00AF380C" w:rsidRDefault="00C00C7E" w:rsidP="00C00C7E">
      <w:pPr>
        <w:widowControl w:val="0"/>
        <w:numPr>
          <w:ilvl w:val="1"/>
          <w:numId w:val="3"/>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аналітичні міркування, уміння робити порівняння, висновки</w:t>
      </w:r>
      <w:r w:rsidRPr="00AF380C">
        <w:rPr>
          <w:rFonts w:ascii="Times New Roman" w:eastAsia="Times New Roman" w:hAnsi="Times New Roman" w:cs="Times New Roman"/>
          <w:spacing w:val="-6"/>
          <w:sz w:val="24"/>
          <w:szCs w:val="24"/>
          <w:lang w:val="uk-UA" w:eastAsia="en-US"/>
        </w:rPr>
        <w:t xml:space="preserve"> </w:t>
      </w:r>
      <w:r w:rsidRPr="00AF380C">
        <w:rPr>
          <w:rFonts w:ascii="Times New Roman" w:eastAsia="Times New Roman" w:hAnsi="Times New Roman" w:cs="Times New Roman"/>
          <w:sz w:val="24"/>
          <w:szCs w:val="24"/>
          <w:lang w:val="uk-UA" w:eastAsia="en-US"/>
        </w:rPr>
        <w:t>;</w:t>
      </w:r>
    </w:p>
    <w:p w:rsidR="00C00C7E" w:rsidRPr="00AF380C" w:rsidRDefault="00C00C7E" w:rsidP="00C00C7E">
      <w:pPr>
        <w:widowControl w:val="0"/>
        <w:numPr>
          <w:ilvl w:val="1"/>
          <w:numId w:val="3"/>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та інші.</w:t>
      </w:r>
    </w:p>
    <w:p w:rsidR="00C00C7E" w:rsidRPr="00AF380C" w:rsidRDefault="00C00C7E" w:rsidP="00C00C7E">
      <w:pPr>
        <w:widowControl w:val="0"/>
        <w:numPr>
          <w:ilvl w:val="1"/>
          <w:numId w:val="4"/>
        </w:numPr>
        <w:tabs>
          <w:tab w:val="left" w:pos="1918"/>
        </w:tabs>
        <w:autoSpaceDE w:val="0"/>
        <w:autoSpaceDN w:val="0"/>
        <w:adjustRightInd w:val="0"/>
        <w:spacing w:after="160"/>
        <w:ind w:left="1917" w:hanging="260"/>
        <w:contextualSpacing/>
        <w:jc w:val="both"/>
        <w:rPr>
          <w:rFonts w:ascii="Times New Roman" w:eastAsia="Times New Roman" w:hAnsi="Times New Roman" w:cs="Times New Roman"/>
          <w:i/>
          <w:sz w:val="24"/>
          <w:szCs w:val="24"/>
          <w:lang w:val="uk-UA" w:eastAsia="en-US"/>
        </w:rPr>
      </w:pPr>
      <w:r w:rsidRPr="00AF380C">
        <w:rPr>
          <w:rFonts w:ascii="Times New Roman" w:eastAsia="Times New Roman" w:hAnsi="Times New Roman" w:cs="Times New Roman"/>
          <w:i/>
          <w:sz w:val="24"/>
          <w:szCs w:val="24"/>
          <w:lang w:val="uk-UA" w:eastAsia="en-US"/>
        </w:rPr>
        <w:t>для виконання письмових завдань:</w:t>
      </w:r>
    </w:p>
    <w:p w:rsidR="00C00C7E" w:rsidRPr="00AF380C" w:rsidRDefault="00C00C7E" w:rsidP="00C00C7E">
      <w:pPr>
        <w:widowControl w:val="0"/>
        <w:numPr>
          <w:ilvl w:val="1"/>
          <w:numId w:val="3"/>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повнота розкриття</w:t>
      </w:r>
      <w:r w:rsidRPr="00AF380C">
        <w:rPr>
          <w:rFonts w:ascii="Times New Roman" w:eastAsia="Times New Roman" w:hAnsi="Times New Roman" w:cs="Times New Roman"/>
          <w:spacing w:val="-1"/>
          <w:sz w:val="24"/>
          <w:szCs w:val="24"/>
          <w:lang w:val="uk-UA" w:eastAsia="en-US"/>
        </w:rPr>
        <w:t xml:space="preserve"> </w:t>
      </w:r>
      <w:r w:rsidRPr="00AF380C">
        <w:rPr>
          <w:rFonts w:ascii="Times New Roman" w:eastAsia="Times New Roman" w:hAnsi="Times New Roman" w:cs="Times New Roman"/>
          <w:sz w:val="24"/>
          <w:szCs w:val="24"/>
          <w:lang w:val="uk-UA" w:eastAsia="en-US"/>
        </w:rPr>
        <w:t>питання;</w:t>
      </w:r>
    </w:p>
    <w:p w:rsidR="00C00C7E" w:rsidRPr="00AF380C" w:rsidRDefault="00C00C7E" w:rsidP="00C00C7E">
      <w:pPr>
        <w:widowControl w:val="0"/>
        <w:numPr>
          <w:ilvl w:val="1"/>
          <w:numId w:val="3"/>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lastRenderedPageBreak/>
        <w:t>цілісність, системність, логічність, уміння формулювати</w:t>
      </w:r>
      <w:r w:rsidRPr="00AF380C">
        <w:rPr>
          <w:rFonts w:ascii="Times New Roman" w:eastAsia="Times New Roman" w:hAnsi="Times New Roman" w:cs="Times New Roman"/>
          <w:spacing w:val="-3"/>
          <w:sz w:val="24"/>
          <w:szCs w:val="24"/>
          <w:lang w:val="uk-UA" w:eastAsia="en-US"/>
        </w:rPr>
        <w:t xml:space="preserve"> </w:t>
      </w:r>
      <w:r w:rsidRPr="00AF380C">
        <w:rPr>
          <w:rFonts w:ascii="Times New Roman" w:eastAsia="Times New Roman" w:hAnsi="Times New Roman" w:cs="Times New Roman"/>
          <w:sz w:val="24"/>
          <w:szCs w:val="24"/>
          <w:lang w:val="uk-UA" w:eastAsia="en-US"/>
        </w:rPr>
        <w:t>висновки;</w:t>
      </w:r>
    </w:p>
    <w:p w:rsidR="00C00C7E" w:rsidRPr="00AF380C" w:rsidRDefault="00C00C7E" w:rsidP="00C00C7E">
      <w:pPr>
        <w:widowControl w:val="0"/>
        <w:numPr>
          <w:ilvl w:val="1"/>
          <w:numId w:val="3"/>
        </w:numPr>
        <w:tabs>
          <w:tab w:val="left" w:pos="1501"/>
          <w:tab w:val="left" w:pos="1502"/>
        </w:tabs>
        <w:autoSpaceDE w:val="0"/>
        <w:autoSpaceDN w:val="0"/>
        <w:adjustRightInd w:val="0"/>
        <w:spacing w:before="1" w:after="160"/>
        <w:ind w:hanging="361"/>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акуратність оформлення письмової роботи</w:t>
      </w:r>
    </w:p>
    <w:p w:rsidR="00C00C7E" w:rsidRPr="00AF380C" w:rsidRDefault="00C00C7E" w:rsidP="00C00C7E">
      <w:pPr>
        <w:widowControl w:val="0"/>
        <w:numPr>
          <w:ilvl w:val="1"/>
          <w:numId w:val="3"/>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та інші.</w:t>
      </w:r>
    </w:p>
    <w:p w:rsidR="00C00C7E" w:rsidRPr="00AF380C" w:rsidRDefault="00C00C7E" w:rsidP="00C00C7E">
      <w:pPr>
        <w:widowControl w:val="0"/>
        <w:autoSpaceDE w:val="0"/>
        <w:autoSpaceDN w:val="0"/>
        <w:ind w:left="242" w:right="-568" w:firstLine="736"/>
        <w:contextualSpacing/>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C00C7E" w:rsidRPr="00AF380C" w:rsidRDefault="00C00C7E" w:rsidP="00C00C7E">
      <w:pPr>
        <w:widowControl w:val="0"/>
        <w:autoSpaceDE w:val="0"/>
        <w:autoSpaceDN w:val="0"/>
        <w:ind w:left="961" w:right="-568"/>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pacing w:val="-60"/>
          <w:sz w:val="24"/>
          <w:szCs w:val="24"/>
          <w:u w:val="single"/>
          <w:lang w:val="uk-UA" w:eastAsia="en-US"/>
        </w:rPr>
        <w:t xml:space="preserve"> </w:t>
      </w:r>
      <w:r w:rsidRPr="00AF380C">
        <w:rPr>
          <w:rFonts w:ascii="Times New Roman" w:eastAsia="Times New Roman" w:hAnsi="Times New Roman" w:cs="Times New Roman"/>
          <w:sz w:val="24"/>
          <w:szCs w:val="24"/>
          <w:u w:val="single"/>
          <w:lang w:val="uk-UA" w:eastAsia="en-US"/>
        </w:rPr>
        <w:t>Система оцінювання самостійної роботи.</w:t>
      </w:r>
    </w:p>
    <w:p w:rsidR="00C00C7E" w:rsidRPr="00AF380C" w:rsidRDefault="00C00C7E" w:rsidP="00C00C7E">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Самостійна робота студентів виділена як окремий елемент навчального модулю із встановленням для нього вагового коефіцієнта.</w:t>
      </w:r>
    </w:p>
    <w:p w:rsidR="00C00C7E" w:rsidRPr="00AF380C" w:rsidRDefault="00C00C7E" w:rsidP="00C00C7E">
      <w:pPr>
        <w:spacing w:after="160" w:line="256" w:lineRule="auto"/>
        <w:jc w:val="both"/>
        <w:rPr>
          <w:rFonts w:ascii="Times New Roman" w:hAnsi="Times New Roman" w:cs="Times New Roman"/>
          <w:sz w:val="24"/>
          <w:szCs w:val="24"/>
          <w:lang w:val="uk-UA" w:eastAsia="en-US"/>
        </w:rPr>
      </w:pPr>
      <w:r w:rsidRPr="00AF380C">
        <w:rPr>
          <w:rFonts w:ascii="Times New Roman" w:eastAsia="Times New Roman" w:hAnsi="Times New Roman" w:cs="Times New Roman"/>
          <w:sz w:val="24"/>
          <w:szCs w:val="24"/>
          <w:u w:val="single"/>
          <w:lang w:val="uk-UA" w:eastAsia="en-US"/>
        </w:rPr>
        <w:t>Контроль з дисципліни</w:t>
      </w:r>
      <w:r w:rsidRPr="00AF380C">
        <w:rPr>
          <w:rFonts w:ascii="Times New Roman" w:eastAsia="Times New Roman" w:hAnsi="Times New Roman" w:cs="Times New Roman"/>
          <w:sz w:val="24"/>
          <w:szCs w:val="24"/>
          <w:lang w:val="uk-UA" w:eastAsia="en-US"/>
        </w:rPr>
        <w:t xml:space="preserve"> </w:t>
      </w:r>
      <w:r w:rsidR="00175EEF" w:rsidRPr="001E351F">
        <w:rPr>
          <w:rFonts w:ascii="Times New Roman" w:hAnsi="Times New Roman" w:cs="Times New Roman"/>
          <w:sz w:val="24"/>
          <w:szCs w:val="24"/>
          <w:lang w:val="uk-UA" w:eastAsia="en-US"/>
        </w:rPr>
        <w:t>«</w:t>
      </w:r>
      <w:r w:rsidR="00175EEF">
        <w:rPr>
          <w:rFonts w:ascii="Times New Roman" w:hAnsi="Times New Roman" w:cs="Times New Roman"/>
          <w:sz w:val="24"/>
          <w:szCs w:val="24"/>
          <w:lang w:val="uk-UA" w:eastAsia="en-US"/>
        </w:rPr>
        <w:t>Побудова сучасних автоматизованих систем управління</w:t>
      </w:r>
      <w:r w:rsidR="00175EEF" w:rsidRPr="001E351F">
        <w:rPr>
          <w:rFonts w:ascii="Times New Roman" w:hAnsi="Times New Roman" w:cs="Times New Roman"/>
          <w:sz w:val="24"/>
          <w:szCs w:val="24"/>
          <w:lang w:val="uk-UA" w:eastAsia="en-US"/>
        </w:rPr>
        <w:t>»</w:t>
      </w:r>
      <w:r w:rsidRPr="00AF380C">
        <w:rPr>
          <w:rFonts w:ascii="Times New Roman" w:hAnsi="Times New Roman" w:cs="Times New Roman"/>
          <w:sz w:val="24"/>
          <w:szCs w:val="24"/>
          <w:lang w:val="uk-UA" w:eastAsia="en-US"/>
        </w:rPr>
        <w:t xml:space="preserve"> </w:t>
      </w:r>
      <w:r w:rsidRPr="00AF380C">
        <w:rPr>
          <w:rFonts w:ascii="Times New Roman" w:eastAsia="Times New Roman" w:hAnsi="Times New Roman" w:cs="Times New Roman"/>
          <w:b/>
          <w:sz w:val="24"/>
          <w:szCs w:val="24"/>
          <w:lang w:val="uk-UA"/>
        </w:rPr>
        <w:t xml:space="preserve"> </w:t>
      </w:r>
      <w:r w:rsidRPr="00AF380C">
        <w:rPr>
          <w:rFonts w:ascii="Times New Roman" w:eastAsia="Times New Roman" w:hAnsi="Times New Roman" w:cs="Times New Roman"/>
          <w:sz w:val="24"/>
          <w:szCs w:val="24"/>
          <w:lang w:val="uk-UA"/>
        </w:rPr>
        <w:t xml:space="preserve"> </w:t>
      </w:r>
      <w:r w:rsidRPr="00AF380C">
        <w:rPr>
          <w:rFonts w:ascii="Times New Roman" w:eastAsia="Times New Roman" w:hAnsi="Times New Roman" w:cs="Times New Roman"/>
          <w:sz w:val="24"/>
          <w:szCs w:val="24"/>
          <w:lang w:val="uk-UA" w:eastAsia="en-US"/>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AF380C">
        <w:rPr>
          <w:rFonts w:ascii="Times New Roman" w:eastAsia="Times New Roman" w:hAnsi="Times New Roman" w:cs="Times New Roman"/>
          <w:spacing w:val="59"/>
          <w:sz w:val="24"/>
          <w:szCs w:val="24"/>
          <w:lang w:val="uk-UA" w:eastAsia="en-US"/>
        </w:rPr>
        <w:t xml:space="preserve"> </w:t>
      </w:r>
      <w:r w:rsidRPr="00AF380C">
        <w:rPr>
          <w:rFonts w:ascii="Times New Roman" w:eastAsia="Times New Roman" w:hAnsi="Times New Roman" w:cs="Times New Roman"/>
          <w:sz w:val="24"/>
          <w:szCs w:val="24"/>
          <w:lang w:val="uk-UA" w:eastAsia="en-US"/>
        </w:rPr>
        <w:t>контролю.</w:t>
      </w:r>
    </w:p>
    <w:p w:rsidR="00C00C7E" w:rsidRPr="00AF380C" w:rsidRDefault="00C00C7E" w:rsidP="00C00C7E">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є обов’язковим .</w:t>
      </w:r>
    </w:p>
    <w:p w:rsidR="00C00C7E" w:rsidRPr="00AF380C" w:rsidRDefault="00C00C7E" w:rsidP="00C00C7E">
      <w:pPr>
        <w:widowControl w:val="0"/>
        <w:autoSpaceDE w:val="0"/>
        <w:autoSpaceDN w:val="0"/>
        <w:ind w:left="242" w:right="-568" w:firstLine="707"/>
        <w:jc w:val="both"/>
        <w:rPr>
          <w:rFonts w:ascii="Times New Roman" w:eastAsia="Times New Roman" w:hAnsi="Times New Roman" w:cs="Times New Roman"/>
          <w:b/>
          <w:bCs/>
          <w:sz w:val="24"/>
          <w:szCs w:val="24"/>
          <w:lang w:val="uk-UA" w:eastAsia="en-US"/>
        </w:rPr>
      </w:pPr>
      <w:r w:rsidRPr="00AF380C">
        <w:rPr>
          <w:rFonts w:ascii="Times New Roman" w:eastAsia="Times New Roman" w:hAnsi="Times New Roman" w:cs="Times New Roman"/>
          <w:b/>
          <w:bCs/>
          <w:sz w:val="24"/>
          <w:szCs w:val="24"/>
          <w:lang w:val="uk-UA" w:eastAsia="en-US"/>
        </w:rPr>
        <w:t>Підсумковий (семестровий) контроль.</w:t>
      </w:r>
    </w:p>
    <w:p w:rsidR="00C00C7E" w:rsidRPr="00AF380C" w:rsidRDefault="00C00C7E" w:rsidP="00C00C7E">
      <w:pPr>
        <w:spacing w:after="160" w:line="256" w:lineRule="auto"/>
        <w:jc w:val="both"/>
        <w:rPr>
          <w:rFonts w:ascii="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 xml:space="preserve">Підсумковим контролем з дисципліни </w:t>
      </w:r>
      <w:r w:rsidR="00175EEF" w:rsidRPr="001E351F">
        <w:rPr>
          <w:rFonts w:ascii="Times New Roman" w:hAnsi="Times New Roman" w:cs="Times New Roman"/>
          <w:sz w:val="24"/>
          <w:szCs w:val="24"/>
          <w:lang w:val="uk-UA" w:eastAsia="en-US"/>
        </w:rPr>
        <w:t>«</w:t>
      </w:r>
      <w:r w:rsidR="00175EEF">
        <w:rPr>
          <w:rFonts w:ascii="Times New Roman" w:hAnsi="Times New Roman" w:cs="Times New Roman"/>
          <w:sz w:val="24"/>
          <w:szCs w:val="24"/>
          <w:lang w:val="uk-UA" w:eastAsia="en-US"/>
        </w:rPr>
        <w:t>Побудова сучасних автоматизованих систем управління</w:t>
      </w:r>
      <w:r w:rsidR="00175EEF" w:rsidRPr="001E351F">
        <w:rPr>
          <w:rFonts w:ascii="Times New Roman" w:hAnsi="Times New Roman" w:cs="Times New Roman"/>
          <w:sz w:val="24"/>
          <w:szCs w:val="24"/>
          <w:lang w:val="uk-UA" w:eastAsia="en-US"/>
        </w:rPr>
        <w:t>»</w:t>
      </w:r>
      <w:r w:rsidR="00175EEF" w:rsidRPr="00175EEF">
        <w:rPr>
          <w:rFonts w:ascii="Times New Roman" w:hAnsi="Times New Roman" w:cs="Times New Roman"/>
          <w:sz w:val="24"/>
          <w:szCs w:val="24"/>
          <w:lang w:eastAsia="en-US"/>
        </w:rPr>
        <w:t xml:space="preserve"> </w:t>
      </w:r>
      <w:r w:rsidRPr="00AF380C">
        <w:rPr>
          <w:rFonts w:ascii="Times New Roman" w:eastAsia="Times New Roman" w:hAnsi="Times New Roman" w:cs="Times New Roman"/>
          <w:sz w:val="24"/>
          <w:szCs w:val="24"/>
          <w:lang w:val="uk-UA" w:eastAsia="en-US"/>
        </w:rPr>
        <w:t xml:space="preserve">визначено навчальним планом – </w:t>
      </w:r>
      <w:r w:rsidRPr="00AF380C">
        <w:rPr>
          <w:rFonts w:ascii="Times New Roman" w:eastAsia="Times New Roman" w:hAnsi="Times New Roman" w:cs="Times New Roman"/>
          <w:b/>
          <w:sz w:val="24"/>
          <w:szCs w:val="24"/>
          <w:lang w:val="uk-UA" w:eastAsia="en-US"/>
        </w:rPr>
        <w:t>екзамен</w:t>
      </w:r>
      <w:r w:rsidRPr="00AF380C">
        <w:rPr>
          <w:rFonts w:ascii="Times New Roman" w:eastAsia="Times New Roman" w:hAnsi="Times New Roman" w:cs="Times New Roman"/>
          <w:sz w:val="24"/>
          <w:szCs w:val="24"/>
          <w:lang w:val="uk-UA" w:eastAsia="en-US"/>
        </w:rPr>
        <w:t>.</w:t>
      </w:r>
    </w:p>
    <w:p w:rsidR="00C00C7E" w:rsidRPr="00AF380C" w:rsidRDefault="00C00C7E" w:rsidP="00C00C7E">
      <w:pPr>
        <w:spacing w:after="160" w:line="256" w:lineRule="auto"/>
        <w:jc w:val="both"/>
        <w:rPr>
          <w:rFonts w:ascii="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 xml:space="preserve">Підсумкова оцінка за вивчення предмета виставляється за шкалами: національною, 100 – бальною, ECTS і фіксується у відомості та заліковій книжці студента. </w:t>
      </w:r>
      <w:r w:rsidRPr="00AF380C">
        <w:rPr>
          <w:rFonts w:ascii="Times New Roman" w:eastAsia="Times New Roman" w:hAnsi="Times New Roman" w:cs="Times New Roman"/>
          <w:spacing w:val="-8"/>
          <w:sz w:val="24"/>
          <w:szCs w:val="24"/>
          <w:lang w:val="uk-UA" w:eastAsia="en-US"/>
        </w:rPr>
        <w:t xml:space="preserve">Складений екзамен </w:t>
      </w:r>
      <w:r w:rsidRPr="00AF380C">
        <w:rPr>
          <w:rFonts w:ascii="Times New Roman" w:eastAsia="Times New Roman" w:hAnsi="Times New Roman" w:cs="Times New Roman"/>
          <w:sz w:val="24"/>
          <w:szCs w:val="24"/>
          <w:lang w:val="uk-UA" w:eastAsia="en-US"/>
        </w:rPr>
        <w:t xml:space="preserve">з </w:t>
      </w:r>
      <w:r w:rsidRPr="00AF380C">
        <w:rPr>
          <w:rFonts w:ascii="Times New Roman" w:eastAsia="Times New Roman" w:hAnsi="Times New Roman" w:cs="Times New Roman"/>
          <w:spacing w:val="-8"/>
          <w:sz w:val="24"/>
          <w:szCs w:val="24"/>
          <w:lang w:val="uk-UA" w:eastAsia="en-US"/>
        </w:rPr>
        <w:t xml:space="preserve">оцінкою «незадовільно» </w:t>
      </w:r>
      <w:r w:rsidRPr="00AF380C">
        <w:rPr>
          <w:rFonts w:ascii="Times New Roman" w:eastAsia="Times New Roman" w:hAnsi="Times New Roman" w:cs="Times New Roman"/>
          <w:spacing w:val="-4"/>
          <w:sz w:val="24"/>
          <w:szCs w:val="24"/>
          <w:lang w:val="uk-UA" w:eastAsia="en-US"/>
        </w:rPr>
        <w:t xml:space="preserve">не </w:t>
      </w:r>
      <w:r w:rsidRPr="00AF380C">
        <w:rPr>
          <w:rFonts w:ascii="Times New Roman" w:eastAsia="Times New Roman" w:hAnsi="Times New Roman" w:cs="Times New Roman"/>
          <w:spacing w:val="-8"/>
          <w:sz w:val="24"/>
          <w:szCs w:val="24"/>
          <w:lang w:val="uk-UA" w:eastAsia="en-US"/>
        </w:rPr>
        <w:t xml:space="preserve">зараховується </w:t>
      </w:r>
      <w:r w:rsidRPr="00AF380C">
        <w:rPr>
          <w:rFonts w:ascii="Times New Roman" w:eastAsia="Times New Roman" w:hAnsi="Times New Roman" w:cs="Times New Roman"/>
          <w:sz w:val="24"/>
          <w:szCs w:val="24"/>
          <w:lang w:val="uk-UA" w:eastAsia="en-US"/>
        </w:rPr>
        <w:t xml:space="preserve">і </w:t>
      </w:r>
      <w:r w:rsidRPr="00AF380C">
        <w:rPr>
          <w:rFonts w:ascii="Times New Roman" w:eastAsia="Times New Roman" w:hAnsi="Times New Roman" w:cs="Times New Roman"/>
          <w:spacing w:val="-4"/>
          <w:sz w:val="24"/>
          <w:szCs w:val="24"/>
          <w:lang w:val="uk-UA" w:eastAsia="en-US"/>
        </w:rPr>
        <w:t xml:space="preserve">до </w:t>
      </w:r>
      <w:r w:rsidRPr="00AF380C">
        <w:rPr>
          <w:rFonts w:ascii="Times New Roman" w:eastAsia="Times New Roman" w:hAnsi="Times New Roman" w:cs="Times New Roman"/>
          <w:spacing w:val="-8"/>
          <w:sz w:val="24"/>
          <w:szCs w:val="24"/>
          <w:lang w:val="uk-UA" w:eastAsia="en-US"/>
        </w:rPr>
        <w:t xml:space="preserve">результату поточної успішності </w:t>
      </w:r>
      <w:r w:rsidRPr="00AF380C">
        <w:rPr>
          <w:rFonts w:ascii="Times New Roman" w:eastAsia="Times New Roman" w:hAnsi="Times New Roman" w:cs="Times New Roman"/>
          <w:spacing w:val="-4"/>
          <w:sz w:val="24"/>
          <w:szCs w:val="24"/>
          <w:lang w:val="uk-UA" w:eastAsia="en-US"/>
        </w:rPr>
        <w:t xml:space="preserve">не </w:t>
      </w:r>
      <w:r w:rsidRPr="00AF380C">
        <w:rPr>
          <w:rFonts w:ascii="Times New Roman" w:eastAsia="Times New Roman" w:hAnsi="Times New Roman" w:cs="Times New Roman"/>
          <w:spacing w:val="-8"/>
          <w:sz w:val="24"/>
          <w:szCs w:val="24"/>
          <w:lang w:val="uk-UA" w:eastAsia="en-US"/>
        </w:rPr>
        <w:t xml:space="preserve">додається. </w:t>
      </w:r>
      <w:r w:rsidRPr="00AF380C">
        <w:rPr>
          <w:rFonts w:ascii="Times New Roman" w:eastAsia="Times New Roman" w:hAnsi="Times New Roman" w:cs="Times New Roman"/>
          <w:spacing w:val="-6"/>
          <w:sz w:val="24"/>
          <w:szCs w:val="24"/>
          <w:lang w:val="uk-UA" w:eastAsia="en-US"/>
        </w:rPr>
        <w:t xml:space="preserve">Щоб </w:t>
      </w:r>
      <w:r w:rsidRPr="00AF380C">
        <w:rPr>
          <w:rFonts w:ascii="Times New Roman" w:eastAsia="Times New Roman" w:hAnsi="Times New Roman" w:cs="Times New Roman"/>
          <w:spacing w:val="-8"/>
          <w:sz w:val="24"/>
          <w:szCs w:val="24"/>
          <w:lang w:val="uk-UA" w:eastAsia="en-US"/>
        </w:rPr>
        <w:t xml:space="preserve">ліквідувати </w:t>
      </w:r>
      <w:proofErr w:type="spellStart"/>
      <w:r w:rsidRPr="00AF380C">
        <w:rPr>
          <w:rFonts w:ascii="Times New Roman" w:eastAsia="Times New Roman" w:hAnsi="Times New Roman" w:cs="Times New Roman"/>
          <w:spacing w:val="-9"/>
          <w:sz w:val="24"/>
          <w:szCs w:val="24"/>
          <w:lang w:val="uk-UA" w:eastAsia="en-US"/>
        </w:rPr>
        <w:t>академ</w:t>
      </w:r>
      <w:proofErr w:type="spellEnd"/>
      <w:r w:rsidRPr="00AF380C">
        <w:rPr>
          <w:rFonts w:ascii="Times New Roman" w:eastAsia="Times New Roman" w:hAnsi="Times New Roman" w:cs="Times New Roman"/>
          <w:spacing w:val="-9"/>
          <w:sz w:val="24"/>
          <w:szCs w:val="24"/>
          <w:lang w:val="uk-UA" w:eastAsia="en-US"/>
        </w:rPr>
        <w:t xml:space="preserve"> заборгованість </w:t>
      </w:r>
      <w:r w:rsidRPr="00AF380C">
        <w:rPr>
          <w:rFonts w:ascii="Times New Roman" w:eastAsia="Times New Roman" w:hAnsi="Times New Roman" w:cs="Times New Roman"/>
          <w:sz w:val="24"/>
          <w:szCs w:val="24"/>
          <w:lang w:val="uk-UA" w:eastAsia="en-US"/>
        </w:rPr>
        <w:t xml:space="preserve">з </w:t>
      </w:r>
      <w:r w:rsidRPr="00AF380C">
        <w:rPr>
          <w:rFonts w:ascii="Times New Roman" w:eastAsia="Times New Roman" w:hAnsi="Times New Roman" w:cs="Times New Roman"/>
          <w:spacing w:val="-8"/>
          <w:sz w:val="24"/>
          <w:szCs w:val="24"/>
          <w:lang w:val="uk-UA" w:eastAsia="en-US"/>
        </w:rPr>
        <w:t xml:space="preserve">навчальної дисципліни, студент складає </w:t>
      </w:r>
      <w:r w:rsidRPr="00AF380C">
        <w:rPr>
          <w:rFonts w:ascii="Times New Roman" w:eastAsia="Times New Roman" w:hAnsi="Times New Roman" w:cs="Times New Roman"/>
          <w:spacing w:val="-7"/>
          <w:sz w:val="24"/>
          <w:szCs w:val="24"/>
          <w:lang w:val="uk-UA" w:eastAsia="en-US"/>
        </w:rPr>
        <w:t xml:space="preserve">іспит </w:t>
      </w:r>
      <w:r w:rsidRPr="00AF380C">
        <w:rPr>
          <w:rFonts w:ascii="Times New Roman" w:eastAsia="Times New Roman" w:hAnsi="Times New Roman" w:cs="Times New Roman"/>
          <w:spacing w:val="-8"/>
          <w:sz w:val="24"/>
          <w:szCs w:val="24"/>
          <w:lang w:val="uk-UA" w:eastAsia="en-US"/>
        </w:rPr>
        <w:t xml:space="preserve">повторно, </w:t>
      </w:r>
      <w:r w:rsidRPr="00AF380C">
        <w:rPr>
          <w:rFonts w:ascii="Times New Roman" w:eastAsia="Times New Roman" w:hAnsi="Times New Roman" w:cs="Times New Roman"/>
          <w:spacing w:val="-5"/>
          <w:sz w:val="24"/>
          <w:szCs w:val="24"/>
          <w:lang w:val="uk-UA" w:eastAsia="en-US"/>
        </w:rPr>
        <w:t xml:space="preserve">при </w:t>
      </w:r>
      <w:r w:rsidRPr="00AF380C">
        <w:rPr>
          <w:rFonts w:ascii="Times New Roman" w:eastAsia="Times New Roman" w:hAnsi="Times New Roman" w:cs="Times New Roman"/>
          <w:spacing w:val="-7"/>
          <w:sz w:val="24"/>
          <w:szCs w:val="24"/>
          <w:lang w:val="uk-UA" w:eastAsia="en-US"/>
        </w:rPr>
        <w:t xml:space="preserve">цьому </w:t>
      </w:r>
      <w:r w:rsidRPr="00AF380C">
        <w:rPr>
          <w:rFonts w:ascii="Times New Roman" w:eastAsia="Times New Roman" w:hAnsi="Times New Roman" w:cs="Times New Roman"/>
          <w:spacing w:val="-8"/>
          <w:sz w:val="24"/>
          <w:szCs w:val="24"/>
          <w:lang w:val="uk-UA" w:eastAsia="en-US"/>
        </w:rPr>
        <w:t>результати поточної успішності зберігається.</w:t>
      </w:r>
    </w:p>
    <w:p w:rsidR="00C00C7E" w:rsidRPr="00AF380C" w:rsidRDefault="00C00C7E" w:rsidP="00C00C7E">
      <w:pPr>
        <w:widowControl w:val="0"/>
        <w:autoSpaceDE w:val="0"/>
        <w:autoSpaceDN w:val="0"/>
        <w:ind w:left="242" w:firstLine="299"/>
        <w:jc w:val="both"/>
        <w:rPr>
          <w:rFonts w:ascii="Times New Roman" w:eastAsia="Times New Roman" w:hAnsi="Times New Roman" w:cs="Times New Roman"/>
          <w:sz w:val="24"/>
          <w:szCs w:val="24"/>
          <w:lang w:val="uk-UA" w:eastAsia="en-US"/>
        </w:rPr>
      </w:pPr>
      <w:r w:rsidRPr="00AF380C">
        <w:rPr>
          <w:rFonts w:ascii="Times New Roman" w:eastAsia="Times New Roman" w:hAnsi="Times New Roman" w:cs="Times New Roman"/>
          <w:sz w:val="24"/>
          <w:szCs w:val="24"/>
          <w:lang w:val="uk-UA" w:eastAsia="en-US"/>
        </w:rPr>
        <w:t>Структура проведення семестрового контролю відображається доводиться до відома студентів на першому занятті.</w:t>
      </w:r>
    </w:p>
    <w:p w:rsidR="00C00C7E" w:rsidRDefault="00C00C7E" w:rsidP="00C00C7E">
      <w:pPr>
        <w:ind w:left="720"/>
        <w:jc w:val="center"/>
        <w:rPr>
          <w:rFonts w:ascii="Times New Roman" w:hAnsi="Times New Roman" w:cs="Times New Roman"/>
          <w:b/>
          <w:bCs/>
          <w:sz w:val="24"/>
          <w:szCs w:val="24"/>
          <w:lang w:val="uk-UA" w:eastAsia="en-US"/>
        </w:rPr>
      </w:pPr>
    </w:p>
    <w:p w:rsidR="00C00C7E" w:rsidRPr="004A29C8" w:rsidRDefault="00C00C7E" w:rsidP="00C00C7E">
      <w:pPr>
        <w:ind w:left="720"/>
        <w:jc w:val="center"/>
        <w:rPr>
          <w:rFonts w:ascii="Times New Roman" w:eastAsia="Times New Roman" w:hAnsi="Times New Roman" w:cs="Times New Roman"/>
          <w:b/>
          <w:sz w:val="24"/>
          <w:szCs w:val="24"/>
          <w:lang w:val="uk-UA" w:eastAsia="uk-UA"/>
        </w:rPr>
      </w:pPr>
      <w:r w:rsidRPr="004A29C8">
        <w:rPr>
          <w:rFonts w:ascii="Times New Roman" w:hAnsi="Times New Roman" w:cs="Times New Roman"/>
          <w:b/>
          <w:bCs/>
          <w:sz w:val="24"/>
          <w:szCs w:val="24"/>
          <w:lang w:val="uk-UA" w:eastAsia="en-US"/>
        </w:rPr>
        <w:t>Система оцінювання та вимоги</w:t>
      </w:r>
      <w:r w:rsidRPr="004A29C8">
        <w:rPr>
          <w:rFonts w:ascii="Times New Roman" w:eastAsia="Times New Roman" w:hAnsi="Times New Roman" w:cs="Times New Roman"/>
          <w:b/>
          <w:sz w:val="24"/>
          <w:szCs w:val="24"/>
          <w:lang w:val="uk-UA" w:eastAsia="uk-UA"/>
        </w:rPr>
        <w:t xml:space="preserve"> форми навчання</w:t>
      </w:r>
    </w:p>
    <w:p w:rsidR="00C00C7E" w:rsidRPr="004A29C8" w:rsidRDefault="00C00C7E" w:rsidP="00C00C7E">
      <w:pPr>
        <w:ind w:left="720"/>
        <w:jc w:val="cente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Очна (денна)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C00C7E" w:rsidRPr="004A29C8" w:rsidTr="008A2CD0">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Максимальна кількість балів</w:t>
            </w:r>
          </w:p>
        </w:tc>
      </w:tr>
      <w:tr w:rsidR="00C00C7E" w:rsidRPr="004A29C8" w:rsidTr="008A2CD0">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C00C7E" w:rsidRPr="004A29C8" w:rsidRDefault="00C00C7E" w:rsidP="005838E3">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5838E3" w:rsidRPr="005838E3">
              <w:rPr>
                <w:rFonts w:ascii="Times New Roman" w:eastAsia="Times New Roman" w:hAnsi="Times New Roman" w:cs="Times New Roman"/>
                <w:sz w:val="24"/>
                <w:szCs w:val="24"/>
                <w:lang w:eastAsia="uk-UA"/>
              </w:rPr>
              <w:t>2</w:t>
            </w:r>
            <w:r w:rsidRPr="004A29C8">
              <w:rPr>
                <w:rFonts w:ascii="Times New Roman" w:eastAsia="Times New Roman" w:hAnsi="Times New Roman" w:cs="Times New Roman"/>
                <w:sz w:val="24"/>
                <w:szCs w:val="24"/>
                <w:lang w:val="uk-UA" w:eastAsia="uk-UA"/>
              </w:rPr>
              <w:t xml:space="preserve"> семінарських занять. Максимальна кількість балів на семінарі – </w:t>
            </w:r>
            <w:r w:rsidR="005838E3" w:rsidRPr="005838E3">
              <w:rPr>
                <w:rFonts w:ascii="Times New Roman" w:eastAsia="Times New Roman" w:hAnsi="Times New Roman" w:cs="Times New Roman"/>
                <w:sz w:val="24"/>
                <w:szCs w:val="24"/>
                <w:lang w:eastAsia="uk-UA"/>
              </w:rPr>
              <w:t>4</w:t>
            </w:r>
            <w:r w:rsidRPr="004A29C8">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1</w:t>
            </w:r>
            <w:r w:rsidR="005838E3" w:rsidRPr="005838E3">
              <w:rPr>
                <w:rFonts w:ascii="Times New Roman" w:eastAsia="Times New Roman" w:hAnsi="Times New Roman" w:cs="Times New Roman"/>
                <w:sz w:val="24"/>
                <w:szCs w:val="24"/>
                <w:lang w:eastAsia="uk-UA"/>
              </w:rPr>
              <w:t>2</w:t>
            </w:r>
            <w:r w:rsidRPr="004A29C8">
              <w:rPr>
                <w:rFonts w:ascii="Times New Roman" w:eastAsia="Times New Roman" w:hAnsi="Times New Roman" w:cs="Times New Roman"/>
                <w:sz w:val="24"/>
                <w:szCs w:val="24"/>
                <w:lang w:val="uk-UA" w:eastAsia="uk-UA"/>
              </w:rPr>
              <w:t>*</w:t>
            </w:r>
            <w:r w:rsidR="005838E3" w:rsidRPr="005838E3">
              <w:rPr>
                <w:rFonts w:ascii="Times New Roman" w:eastAsia="Times New Roman" w:hAnsi="Times New Roman" w:cs="Times New Roman"/>
                <w:sz w:val="24"/>
                <w:szCs w:val="24"/>
                <w:lang w:eastAsia="uk-UA"/>
              </w:rPr>
              <w:t>4</w:t>
            </w:r>
            <w:r w:rsidRPr="004A29C8">
              <w:rPr>
                <w:rFonts w:ascii="Times New Roman" w:eastAsia="Times New Roman" w:hAnsi="Times New Roman" w:cs="Times New Roman"/>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C00C7E" w:rsidRPr="005838E3" w:rsidRDefault="00C00C7E" w:rsidP="005838E3">
            <w:pPr>
              <w:jc w:val="center"/>
              <w:rPr>
                <w:rFonts w:ascii="Times New Roman" w:eastAsia="Times New Roman" w:hAnsi="Times New Roman" w:cs="Times New Roman"/>
                <w:sz w:val="24"/>
                <w:szCs w:val="24"/>
                <w:lang w:val="en-US" w:eastAsia="uk-UA"/>
              </w:rPr>
            </w:pPr>
            <w:r w:rsidRPr="004A29C8">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4</w:t>
            </w:r>
            <w:r w:rsidR="005838E3">
              <w:rPr>
                <w:rFonts w:ascii="Times New Roman" w:eastAsia="Times New Roman" w:hAnsi="Times New Roman" w:cs="Times New Roman"/>
                <w:sz w:val="24"/>
                <w:szCs w:val="24"/>
                <w:lang w:val="en-US" w:eastAsia="uk-UA"/>
              </w:rPr>
              <w:t>8</w:t>
            </w:r>
          </w:p>
        </w:tc>
      </w:tr>
      <w:tr w:rsidR="00C00C7E" w:rsidRPr="004A29C8" w:rsidTr="008A2CD0">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10</w:t>
            </w:r>
          </w:p>
        </w:tc>
      </w:tr>
      <w:tr w:rsidR="00C00C7E" w:rsidRPr="004A29C8" w:rsidTr="008A2CD0">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C00C7E" w:rsidRPr="004A29C8" w:rsidRDefault="00C00C7E" w:rsidP="005838E3">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Оцінювання реферату:</w:t>
            </w:r>
            <w:r w:rsidR="005838E3" w:rsidRPr="005838E3">
              <w:rPr>
                <w:rFonts w:ascii="Times New Roman" w:eastAsia="Times New Roman" w:hAnsi="Times New Roman" w:cs="Times New Roman"/>
                <w:sz w:val="24"/>
                <w:szCs w:val="24"/>
                <w:lang w:eastAsia="uk-UA"/>
              </w:rPr>
              <w:t>8</w:t>
            </w:r>
            <w:r w:rsidRPr="004A29C8">
              <w:rPr>
                <w:rFonts w:ascii="Times New Roman" w:eastAsia="Times New Roman" w:hAnsi="Times New Roman" w:cs="Times New Roman"/>
                <w:sz w:val="24"/>
                <w:szCs w:val="24"/>
                <w:lang w:val="uk-UA" w:eastAsia="uk-UA"/>
              </w:rPr>
              <w:t xml:space="preserve"> балів – написання реферату,5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C00C7E" w:rsidRPr="005838E3" w:rsidRDefault="00C00C7E" w:rsidP="008A2CD0">
            <w:pPr>
              <w:jc w:val="center"/>
              <w:rPr>
                <w:rFonts w:ascii="Times New Roman" w:eastAsia="Times New Roman" w:hAnsi="Times New Roman" w:cs="Times New Roman"/>
                <w:sz w:val="24"/>
                <w:szCs w:val="24"/>
                <w:lang w:val="en-US" w:eastAsia="uk-UA"/>
              </w:rPr>
            </w:pPr>
            <w:r w:rsidRPr="004A29C8">
              <w:rPr>
                <w:rFonts w:ascii="Times New Roman" w:eastAsia="Times New Roman" w:hAnsi="Times New Roman" w:cs="Times New Roman"/>
                <w:sz w:val="24"/>
                <w:szCs w:val="24"/>
                <w:lang w:val="uk-UA" w:eastAsia="uk-UA"/>
              </w:rPr>
              <w:t>1</w:t>
            </w:r>
            <w:r w:rsidR="005838E3">
              <w:rPr>
                <w:rFonts w:ascii="Times New Roman" w:eastAsia="Times New Roman" w:hAnsi="Times New Roman" w:cs="Times New Roman"/>
                <w:sz w:val="24"/>
                <w:szCs w:val="24"/>
                <w:lang w:val="en-US" w:eastAsia="uk-UA"/>
              </w:rPr>
              <w:t>2</w:t>
            </w:r>
          </w:p>
        </w:tc>
      </w:tr>
      <w:tr w:rsidR="00C00C7E" w:rsidRPr="004A29C8" w:rsidTr="008A2CD0">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30</w:t>
            </w:r>
          </w:p>
        </w:tc>
      </w:tr>
      <w:tr w:rsidR="00C00C7E" w:rsidRPr="004A29C8" w:rsidTr="008A2CD0">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C00C7E" w:rsidRPr="004A29C8" w:rsidRDefault="00C00C7E" w:rsidP="008A2CD0">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C00C7E" w:rsidRPr="004A29C8" w:rsidRDefault="00C00C7E" w:rsidP="008A2CD0">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jc w:val="cente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100</w:t>
            </w:r>
          </w:p>
        </w:tc>
      </w:tr>
    </w:tbl>
    <w:p w:rsidR="00C00C7E" w:rsidRPr="004A29C8" w:rsidRDefault="00C00C7E" w:rsidP="00C00C7E">
      <w:pPr>
        <w:ind w:firstLine="540"/>
        <w:jc w:val="both"/>
        <w:rPr>
          <w:rFonts w:ascii="Times New Roman" w:eastAsia="Times New Roman" w:hAnsi="Times New Roman" w:cs="Times New Roman"/>
          <w:b/>
          <w:bCs/>
          <w:i/>
          <w:iCs/>
          <w:sz w:val="24"/>
          <w:szCs w:val="24"/>
          <w:lang w:val="uk-UA"/>
        </w:rPr>
      </w:pPr>
    </w:p>
    <w:p w:rsidR="00C00C7E" w:rsidRDefault="00C00C7E" w:rsidP="00C00C7E">
      <w:pPr>
        <w:ind w:left="720"/>
        <w:jc w:val="center"/>
        <w:rPr>
          <w:rFonts w:ascii="Times New Roman" w:eastAsia="Times New Roman" w:hAnsi="Times New Roman" w:cs="Times New Roman"/>
          <w:b/>
          <w:sz w:val="24"/>
          <w:szCs w:val="24"/>
          <w:lang w:val="uk-UA" w:eastAsia="uk-UA"/>
        </w:rPr>
      </w:pPr>
    </w:p>
    <w:p w:rsidR="00C00C7E" w:rsidRDefault="00C00C7E" w:rsidP="00C00C7E">
      <w:pPr>
        <w:ind w:left="720"/>
        <w:jc w:val="center"/>
        <w:rPr>
          <w:rFonts w:ascii="Times New Roman" w:eastAsia="Times New Roman" w:hAnsi="Times New Roman" w:cs="Times New Roman"/>
          <w:b/>
          <w:sz w:val="24"/>
          <w:szCs w:val="24"/>
          <w:lang w:val="uk-UA" w:eastAsia="uk-UA"/>
        </w:rPr>
      </w:pPr>
    </w:p>
    <w:p w:rsidR="00C00C7E" w:rsidRPr="004A29C8" w:rsidRDefault="00C00C7E" w:rsidP="00C00C7E">
      <w:pPr>
        <w:ind w:left="720"/>
        <w:jc w:val="cente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Заочна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C00C7E" w:rsidRPr="004A29C8" w:rsidTr="008A2CD0">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lastRenderedPageBreak/>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Максимальна кількість балів</w:t>
            </w:r>
          </w:p>
        </w:tc>
      </w:tr>
      <w:tr w:rsidR="00C00C7E" w:rsidRPr="004A29C8" w:rsidTr="008A2CD0">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Pr="004A29C8">
              <w:rPr>
                <w:rFonts w:ascii="Times New Roman" w:eastAsia="Times New Roman" w:hAnsi="Times New Roman" w:cs="Times New Roman"/>
                <w:sz w:val="24"/>
                <w:szCs w:val="24"/>
                <w:lang w:val="uk-UA" w:eastAsia="uk-UA"/>
              </w:rPr>
              <w:t xml:space="preserve">семінарських занять. Максимальна кількість балів на семінарі – </w:t>
            </w:r>
            <w:r>
              <w:rPr>
                <w:rFonts w:ascii="Times New Roman" w:eastAsia="Times New Roman" w:hAnsi="Times New Roman" w:cs="Times New Roman"/>
                <w:sz w:val="24"/>
                <w:szCs w:val="24"/>
                <w:lang w:val="uk-UA" w:eastAsia="uk-UA"/>
              </w:rPr>
              <w:t>8</w:t>
            </w:r>
            <w:r w:rsidRPr="004A29C8">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5</w:t>
            </w:r>
            <w:r w:rsidRPr="004A29C8">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8</w:t>
            </w:r>
            <w:r w:rsidRPr="004A29C8">
              <w:rPr>
                <w:rFonts w:ascii="Times New Roman" w:eastAsia="Times New Roman" w:hAnsi="Times New Roman" w:cs="Times New Roman"/>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40</w:t>
            </w:r>
          </w:p>
        </w:tc>
      </w:tr>
      <w:tr w:rsidR="00C00C7E" w:rsidRPr="004A29C8" w:rsidTr="008A2CD0">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10</w:t>
            </w:r>
          </w:p>
        </w:tc>
      </w:tr>
      <w:tr w:rsidR="00C00C7E" w:rsidRPr="004A29C8" w:rsidTr="008A2CD0">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Оцінювання реферату: </w:t>
            </w:r>
            <w:r>
              <w:rPr>
                <w:rFonts w:ascii="Times New Roman" w:eastAsia="Times New Roman" w:hAnsi="Times New Roman" w:cs="Times New Roman"/>
                <w:sz w:val="24"/>
                <w:szCs w:val="24"/>
                <w:lang w:val="uk-UA" w:eastAsia="uk-UA"/>
              </w:rPr>
              <w:t>8</w:t>
            </w:r>
            <w:r w:rsidRPr="004A29C8">
              <w:rPr>
                <w:rFonts w:ascii="Times New Roman" w:eastAsia="Times New Roman" w:hAnsi="Times New Roman" w:cs="Times New Roman"/>
                <w:sz w:val="24"/>
                <w:szCs w:val="24"/>
                <w:lang w:val="uk-UA" w:eastAsia="uk-UA"/>
              </w:rPr>
              <w:t xml:space="preserve">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r>
      <w:tr w:rsidR="00C00C7E" w:rsidRPr="004A29C8" w:rsidTr="008A2CD0">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30</w:t>
            </w:r>
          </w:p>
        </w:tc>
      </w:tr>
      <w:tr w:rsidR="00C00C7E" w:rsidRPr="004A29C8" w:rsidTr="008A2CD0">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C00C7E" w:rsidRPr="004A29C8" w:rsidRDefault="00C00C7E" w:rsidP="008A2CD0">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C00C7E" w:rsidRPr="004A29C8" w:rsidRDefault="00C00C7E" w:rsidP="008A2CD0">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C00C7E" w:rsidRPr="004A29C8" w:rsidRDefault="00C00C7E" w:rsidP="008A2CD0">
            <w:pPr>
              <w:jc w:val="cente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100</w:t>
            </w:r>
          </w:p>
        </w:tc>
      </w:tr>
    </w:tbl>
    <w:p w:rsidR="00C00C7E" w:rsidRPr="004A29C8" w:rsidRDefault="00C00C7E" w:rsidP="00C00C7E">
      <w:pPr>
        <w:widowControl w:val="0"/>
        <w:autoSpaceDE w:val="0"/>
        <w:autoSpaceDN w:val="0"/>
        <w:spacing w:after="33" w:line="321" w:lineRule="exact"/>
        <w:rPr>
          <w:rFonts w:ascii="Times New Roman" w:eastAsia="Times New Roman" w:hAnsi="Times New Roman" w:cs="Times New Roman"/>
          <w:b/>
          <w:bCs/>
          <w:sz w:val="24"/>
          <w:szCs w:val="24"/>
          <w:highlight w:val="lightGray"/>
          <w:lang w:val="uk-UA" w:eastAsia="en-US"/>
        </w:rPr>
      </w:pPr>
    </w:p>
    <w:p w:rsidR="00C00C7E" w:rsidRPr="004A29C8" w:rsidRDefault="00C00C7E" w:rsidP="00C00C7E">
      <w:pPr>
        <w:spacing w:after="160" w:line="259" w:lineRule="auto"/>
        <w:jc w:val="center"/>
        <w:rPr>
          <w:rFonts w:ascii="Times New Roman" w:hAnsi="Times New Roman" w:cs="Times New Roman"/>
          <w:b/>
          <w:sz w:val="24"/>
          <w:szCs w:val="24"/>
          <w:lang w:val="uk-UA" w:eastAsia="en-US"/>
        </w:rPr>
      </w:pPr>
      <w:r w:rsidRPr="004A29C8">
        <w:rPr>
          <w:rFonts w:ascii="Times New Roman" w:hAnsi="Times New Roman" w:cs="Times New Roman"/>
          <w:b/>
          <w:sz w:val="24"/>
          <w:szCs w:val="24"/>
          <w:lang w:val="uk-UA" w:eastAsia="en-US"/>
        </w:rPr>
        <w:t>Критерії</w:t>
      </w:r>
      <w:r w:rsidRPr="004A29C8">
        <w:rPr>
          <w:rFonts w:ascii="Times New Roman" w:hAnsi="Times New Roman" w:cs="Times New Roman"/>
          <w:b/>
          <w:sz w:val="24"/>
          <w:szCs w:val="24"/>
          <w:lang w:val="uk-UA" w:eastAsia="en-US"/>
        </w:rPr>
        <w:tab/>
        <w:t>оцінки</w:t>
      </w:r>
      <w:r w:rsidRPr="004A29C8">
        <w:rPr>
          <w:rFonts w:ascii="Times New Roman" w:hAnsi="Times New Roman" w:cs="Times New Roman"/>
          <w:b/>
          <w:sz w:val="24"/>
          <w:szCs w:val="24"/>
          <w:lang w:val="uk-UA" w:eastAsia="en-US"/>
        </w:rPr>
        <w:tab/>
        <w:t>рівня</w:t>
      </w:r>
      <w:r w:rsidRPr="004A29C8">
        <w:rPr>
          <w:rFonts w:ascii="Times New Roman" w:hAnsi="Times New Roman" w:cs="Times New Roman"/>
          <w:b/>
          <w:sz w:val="24"/>
          <w:szCs w:val="24"/>
          <w:lang w:val="uk-UA" w:eastAsia="en-US"/>
        </w:rPr>
        <w:tab/>
      </w:r>
      <w:r w:rsidRPr="004A29C8">
        <w:rPr>
          <w:rFonts w:ascii="Times New Roman" w:hAnsi="Times New Roman" w:cs="Times New Roman"/>
          <w:b/>
          <w:sz w:val="24"/>
          <w:szCs w:val="24"/>
          <w:lang w:val="uk-UA" w:eastAsia="en-US"/>
        </w:rPr>
        <w:tab/>
        <w:t>знань</w:t>
      </w:r>
      <w:r w:rsidRPr="004A29C8">
        <w:rPr>
          <w:rFonts w:ascii="Times New Roman" w:hAnsi="Times New Roman" w:cs="Times New Roman"/>
          <w:b/>
          <w:sz w:val="24"/>
          <w:szCs w:val="24"/>
          <w:lang w:val="uk-UA" w:eastAsia="en-US"/>
        </w:rPr>
        <w:tab/>
        <w:t>на семінарських/практичних/лабораторних</w:t>
      </w:r>
      <w:r w:rsidRPr="004A29C8">
        <w:rPr>
          <w:rFonts w:ascii="Times New Roman" w:hAnsi="Times New Roman" w:cs="Times New Roman"/>
          <w:b/>
          <w:sz w:val="24"/>
          <w:szCs w:val="24"/>
          <w:lang w:val="uk-UA" w:eastAsia="en-US"/>
        </w:rPr>
        <w:tab/>
      </w:r>
      <w:r w:rsidRPr="004A29C8">
        <w:rPr>
          <w:rFonts w:ascii="Times New Roman" w:hAnsi="Times New Roman" w:cs="Times New Roman"/>
          <w:b/>
          <w:sz w:val="24"/>
          <w:szCs w:val="24"/>
          <w:lang w:val="uk-UA" w:eastAsia="en-US"/>
        </w:rPr>
        <w:tab/>
        <w:t>заняттях.</w:t>
      </w:r>
    </w:p>
    <w:p w:rsidR="00C00C7E" w:rsidRPr="004A29C8" w:rsidRDefault="00C00C7E" w:rsidP="00C00C7E">
      <w:pPr>
        <w:spacing w:after="160" w:line="259" w:lineRule="auto"/>
        <w:jc w:val="both"/>
        <w:rPr>
          <w:rFonts w:ascii="Times New Roman" w:hAnsi="Times New Roman" w:cs="Times New Roman"/>
          <w:sz w:val="24"/>
          <w:szCs w:val="24"/>
          <w:lang w:val="uk-UA" w:eastAsia="en-US"/>
        </w:rPr>
      </w:pPr>
      <w:r w:rsidRPr="004A29C8">
        <w:rPr>
          <w:rFonts w:ascii="Times New Roman" w:hAnsi="Times New Roman" w:cs="Times New Roman"/>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C00C7E" w:rsidRPr="004A29C8" w:rsidRDefault="00C00C7E" w:rsidP="00C00C7E">
      <w:pPr>
        <w:spacing w:after="160" w:line="259" w:lineRule="auto"/>
        <w:jc w:val="both"/>
        <w:rPr>
          <w:rFonts w:ascii="Times New Roman" w:hAnsi="Times New Roman" w:cs="Times New Roman"/>
          <w:sz w:val="24"/>
          <w:szCs w:val="24"/>
          <w:lang w:val="uk-UA" w:eastAsia="en-US"/>
        </w:rPr>
      </w:pPr>
      <w:r w:rsidRPr="004A29C8">
        <w:rPr>
          <w:rFonts w:ascii="Times New Roman" w:hAnsi="Times New Roman" w:cs="Times New Roman"/>
          <w:sz w:val="24"/>
          <w:szCs w:val="24"/>
          <w:lang w:val="uk-UA" w:eastAsia="en-US"/>
        </w:rPr>
        <w:t xml:space="preserve">Рівень знань оцінюється: </w:t>
      </w:r>
      <w:r w:rsidRPr="004A29C8">
        <w:rPr>
          <w:rFonts w:ascii="Times New Roman" w:hAnsi="Times New Roman" w:cs="Times New Roman"/>
          <w:b/>
          <w:i/>
          <w:sz w:val="24"/>
          <w:szCs w:val="24"/>
          <w:lang w:val="uk-UA" w:eastAsia="en-US"/>
        </w:rPr>
        <w:t>«відмінно»</w:t>
      </w:r>
      <w:r w:rsidRPr="004A29C8">
        <w:rPr>
          <w:rFonts w:ascii="Times New Roman" w:hAnsi="Times New Roman" w:cs="Times New Roman"/>
          <w:i/>
          <w:sz w:val="24"/>
          <w:szCs w:val="24"/>
          <w:lang w:val="uk-UA" w:eastAsia="en-US"/>
        </w:rPr>
        <w:t xml:space="preserve"> </w:t>
      </w:r>
      <w:r w:rsidRPr="004A29C8">
        <w:rPr>
          <w:rFonts w:ascii="Times New Roman" w:hAnsi="Times New Roman" w:cs="Times New Roman"/>
          <w:sz w:val="24"/>
          <w:szCs w:val="24"/>
          <w:lang w:val="uk-UA" w:eastAsia="en-US"/>
        </w:rPr>
        <w:t xml:space="preserve">– студент дає вичерпні, обґрунтовані, теоретично і практично правильні відповіді не менш ніж на 90% запитань, рішення задач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r w:rsidRPr="004A29C8">
        <w:rPr>
          <w:rFonts w:ascii="Times New Roman" w:hAnsi="Times New Roman" w:cs="Times New Roman"/>
          <w:b/>
          <w:i/>
          <w:sz w:val="24"/>
          <w:szCs w:val="24"/>
          <w:lang w:val="uk-UA" w:eastAsia="en-US"/>
        </w:rPr>
        <w:t>«добре»</w:t>
      </w:r>
      <w:r w:rsidRPr="004A29C8">
        <w:rPr>
          <w:rFonts w:ascii="Times New Roman" w:hAnsi="Times New Roman" w:cs="Times New Roman"/>
          <w:b/>
          <w:sz w:val="24"/>
          <w:szCs w:val="24"/>
          <w:lang w:val="uk-UA" w:eastAsia="en-US"/>
        </w:rPr>
        <w:t>–</w:t>
      </w:r>
      <w:r w:rsidRPr="004A29C8">
        <w:rPr>
          <w:rFonts w:ascii="Times New Roman" w:hAnsi="Times New Roman" w:cs="Times New Roman"/>
          <w:sz w:val="24"/>
          <w:szCs w:val="24"/>
          <w:lang w:val="uk-UA" w:eastAsia="en-US"/>
        </w:rPr>
        <w:t xml:space="preserve">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C00C7E" w:rsidRPr="004A29C8" w:rsidRDefault="00C00C7E" w:rsidP="00C00C7E">
      <w:pPr>
        <w:spacing w:after="160" w:line="259" w:lineRule="auto"/>
        <w:rPr>
          <w:rFonts w:ascii="Times New Roman" w:hAnsi="Times New Roman" w:cs="Times New Roman"/>
          <w:sz w:val="24"/>
          <w:szCs w:val="24"/>
          <w:lang w:val="uk-UA" w:eastAsia="en-US"/>
        </w:rPr>
      </w:pPr>
      <w:r w:rsidRPr="004A29C8">
        <w:rPr>
          <w:rFonts w:ascii="Times New Roman" w:hAnsi="Times New Roman" w:cs="Times New Roman"/>
          <w:b/>
          <w:i/>
          <w:sz w:val="24"/>
          <w:szCs w:val="24"/>
          <w:lang w:val="uk-UA" w:eastAsia="en-US"/>
        </w:rPr>
        <w:t>«задовільно</w:t>
      </w:r>
      <w:r w:rsidRPr="004A29C8">
        <w:rPr>
          <w:rFonts w:ascii="Times New Roman" w:hAnsi="Times New Roman" w:cs="Times New Roman"/>
          <w:i/>
          <w:sz w:val="24"/>
          <w:szCs w:val="24"/>
          <w:lang w:val="uk-UA" w:eastAsia="en-US"/>
        </w:rPr>
        <w:t>»</w:t>
      </w:r>
      <w:r w:rsidRPr="004A29C8">
        <w:rPr>
          <w:rFonts w:ascii="Times New Roman" w:hAnsi="Times New Roman" w:cs="Times New Roman"/>
          <w:sz w:val="24"/>
          <w:szCs w:val="24"/>
          <w:lang w:val="uk-UA" w:eastAsia="en-US"/>
        </w:rPr>
        <w:t>– коли студент дає правильну відповідь не менше ніж на 60% питань, або на всі запитання дає</w:t>
      </w:r>
    </w:p>
    <w:p w:rsidR="00C00C7E" w:rsidRPr="004A29C8" w:rsidRDefault="00C00C7E" w:rsidP="00C00C7E">
      <w:pPr>
        <w:spacing w:after="160" w:line="259" w:lineRule="auto"/>
        <w:jc w:val="both"/>
        <w:rPr>
          <w:rFonts w:ascii="Times New Roman" w:hAnsi="Times New Roman" w:cs="Times New Roman"/>
          <w:sz w:val="24"/>
          <w:szCs w:val="24"/>
          <w:lang w:val="uk-UA" w:eastAsia="en-US"/>
        </w:rPr>
      </w:pPr>
      <w:r w:rsidRPr="004A29C8">
        <w:rPr>
          <w:rFonts w:ascii="Times New Roman" w:hAnsi="Times New Roman" w:cs="Times New Roman"/>
          <w:sz w:val="24"/>
          <w:szCs w:val="24"/>
          <w:lang w:val="uk-UA" w:eastAsia="en-US"/>
        </w:rPr>
        <w:t>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C00C7E" w:rsidRPr="004A29C8" w:rsidRDefault="00C00C7E" w:rsidP="00C00C7E">
      <w:pPr>
        <w:spacing w:after="160" w:line="259" w:lineRule="auto"/>
        <w:jc w:val="both"/>
        <w:rPr>
          <w:rFonts w:ascii="Times New Roman" w:hAnsi="Times New Roman" w:cs="Times New Roman"/>
          <w:sz w:val="24"/>
          <w:szCs w:val="24"/>
          <w:lang w:val="uk-UA" w:eastAsia="en-US"/>
        </w:rPr>
      </w:pPr>
      <w:r w:rsidRPr="004A29C8">
        <w:rPr>
          <w:rFonts w:ascii="Times New Roman" w:hAnsi="Times New Roman" w:cs="Times New Roman"/>
          <w:b/>
          <w:i/>
          <w:sz w:val="24"/>
          <w:szCs w:val="24"/>
          <w:lang w:val="uk-UA" w:eastAsia="en-US"/>
        </w:rPr>
        <w:t>«незадовільно з можливістю повторного складання»</w:t>
      </w:r>
      <w:r w:rsidRPr="004A29C8">
        <w:rPr>
          <w:rFonts w:ascii="Times New Roman" w:hAnsi="Times New Roman" w:cs="Times New Roman"/>
          <w:i/>
          <w:sz w:val="24"/>
          <w:szCs w:val="24"/>
          <w:lang w:val="uk-UA" w:eastAsia="en-US"/>
        </w:rPr>
        <w:t xml:space="preserve"> </w:t>
      </w:r>
      <w:r w:rsidRPr="004A29C8">
        <w:rPr>
          <w:rFonts w:ascii="Times New Roman" w:hAnsi="Times New Roman" w:cs="Times New Roman"/>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C00C7E" w:rsidRPr="005838E3" w:rsidRDefault="00C00C7E" w:rsidP="00C00C7E">
      <w:pPr>
        <w:jc w:val="center"/>
        <w:rPr>
          <w:rFonts w:ascii="Times New Roman" w:eastAsiaTheme="minorEastAsia" w:hAnsi="Times New Roman" w:cs="Times New Roman"/>
          <w:lang w:val="uk-UA"/>
        </w:rPr>
      </w:pPr>
      <w:r w:rsidRPr="00AA4B48">
        <w:rPr>
          <w:rFonts w:ascii="Times New Roman" w:eastAsia="Times New Roman" w:hAnsi="Times New Roman" w:cs="Times New Roman"/>
          <w:b/>
          <w:bCs/>
          <w:sz w:val="24"/>
          <w:szCs w:val="24"/>
        </w:rPr>
        <w:t xml:space="preserve">. </w:t>
      </w:r>
      <w:r w:rsidRPr="005838E3">
        <w:rPr>
          <w:rFonts w:ascii="Times New Roman" w:eastAsia="Times New Roman" w:hAnsi="Times New Roman" w:cs="Times New Roman"/>
          <w:b/>
          <w:bCs/>
          <w:sz w:val="24"/>
          <w:szCs w:val="24"/>
          <w:lang w:val="uk-UA"/>
        </w:rPr>
        <w:t xml:space="preserve">Рекомендована </w:t>
      </w:r>
      <w:proofErr w:type="gramStart"/>
      <w:r w:rsidRPr="005838E3">
        <w:rPr>
          <w:rFonts w:ascii="Times New Roman" w:eastAsia="Times New Roman" w:hAnsi="Times New Roman" w:cs="Times New Roman"/>
          <w:b/>
          <w:bCs/>
          <w:sz w:val="24"/>
          <w:szCs w:val="24"/>
          <w:lang w:val="uk-UA"/>
        </w:rPr>
        <w:t>л</w:t>
      </w:r>
      <w:proofErr w:type="gramEnd"/>
      <w:r w:rsidRPr="005838E3">
        <w:rPr>
          <w:rFonts w:ascii="Times New Roman" w:eastAsia="Times New Roman" w:hAnsi="Times New Roman" w:cs="Times New Roman"/>
          <w:b/>
          <w:bCs/>
          <w:sz w:val="24"/>
          <w:szCs w:val="24"/>
          <w:lang w:val="uk-UA"/>
        </w:rPr>
        <w:t>ітература</w:t>
      </w:r>
    </w:p>
    <w:p w:rsidR="00C00C7E" w:rsidRPr="005838E3" w:rsidRDefault="00C00C7E" w:rsidP="00C00C7E">
      <w:pPr>
        <w:ind w:right="-19"/>
        <w:jc w:val="center"/>
        <w:rPr>
          <w:rFonts w:ascii="Times New Roman" w:eastAsiaTheme="minorEastAsia" w:hAnsi="Times New Roman" w:cs="Times New Roman"/>
          <w:lang w:val="uk-UA"/>
        </w:rPr>
      </w:pPr>
      <w:r w:rsidRPr="005838E3">
        <w:rPr>
          <w:rFonts w:ascii="Times New Roman" w:eastAsia="Times New Roman" w:hAnsi="Times New Roman" w:cs="Times New Roman"/>
          <w:b/>
          <w:bCs/>
          <w:sz w:val="24"/>
          <w:szCs w:val="24"/>
          <w:lang w:val="uk-UA"/>
        </w:rPr>
        <w:t>Базова</w:t>
      </w:r>
    </w:p>
    <w:p w:rsidR="005838E3" w:rsidRPr="005838E3" w:rsidRDefault="005838E3" w:rsidP="005838E3">
      <w:pPr>
        <w:jc w:val="both"/>
        <w:rPr>
          <w:rFonts w:ascii="Times New Roman" w:hAnsi="Times New Roman" w:cs="Times New Roman"/>
          <w:sz w:val="24"/>
          <w:szCs w:val="24"/>
          <w:lang w:val="uk-UA"/>
        </w:rPr>
      </w:pPr>
      <w:r w:rsidRPr="005838E3">
        <w:rPr>
          <w:rFonts w:ascii="Times New Roman" w:hAnsi="Times New Roman" w:cs="Times New Roman"/>
          <w:sz w:val="24"/>
          <w:szCs w:val="24"/>
          <w:lang w:val="uk-UA"/>
        </w:rPr>
        <w:t xml:space="preserve">1 </w:t>
      </w:r>
      <w:proofErr w:type="spellStart"/>
      <w:r w:rsidRPr="005838E3">
        <w:rPr>
          <w:rFonts w:ascii="Times New Roman" w:hAnsi="Times New Roman" w:cs="Times New Roman"/>
          <w:sz w:val="24"/>
          <w:szCs w:val="24"/>
          <w:lang w:val="uk-UA"/>
        </w:rPr>
        <w:t>Бобух</w:t>
      </w:r>
      <w:proofErr w:type="spellEnd"/>
      <w:r w:rsidRPr="005838E3">
        <w:rPr>
          <w:rFonts w:ascii="Times New Roman" w:hAnsi="Times New Roman" w:cs="Times New Roman"/>
          <w:sz w:val="24"/>
          <w:szCs w:val="24"/>
          <w:lang w:val="uk-UA"/>
        </w:rPr>
        <w:t xml:space="preserve"> А. О. Автоматизовані системи керування технологічними процесами: </w:t>
      </w:r>
      <w:proofErr w:type="spellStart"/>
      <w:r w:rsidRPr="005838E3">
        <w:rPr>
          <w:rFonts w:ascii="Times New Roman" w:hAnsi="Times New Roman" w:cs="Times New Roman"/>
          <w:sz w:val="24"/>
          <w:szCs w:val="24"/>
          <w:lang w:val="uk-UA"/>
        </w:rPr>
        <w:t>Навч</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посіб</w:t>
      </w:r>
      <w:proofErr w:type="spellEnd"/>
      <w:r w:rsidRPr="005838E3">
        <w:rPr>
          <w:rFonts w:ascii="Times New Roman" w:hAnsi="Times New Roman" w:cs="Times New Roman"/>
          <w:sz w:val="24"/>
          <w:szCs w:val="24"/>
          <w:lang w:val="uk-UA"/>
        </w:rPr>
        <w:t xml:space="preserve">. [Текст] / А. О. </w:t>
      </w:r>
      <w:proofErr w:type="spellStart"/>
      <w:r w:rsidRPr="005838E3">
        <w:rPr>
          <w:rFonts w:ascii="Times New Roman" w:hAnsi="Times New Roman" w:cs="Times New Roman"/>
          <w:sz w:val="24"/>
          <w:szCs w:val="24"/>
          <w:lang w:val="uk-UA"/>
        </w:rPr>
        <w:t>Бобух</w:t>
      </w:r>
      <w:proofErr w:type="spellEnd"/>
      <w:r w:rsidRPr="005838E3">
        <w:rPr>
          <w:rFonts w:ascii="Times New Roman" w:hAnsi="Times New Roman" w:cs="Times New Roman"/>
          <w:sz w:val="24"/>
          <w:szCs w:val="24"/>
          <w:lang w:val="uk-UA"/>
        </w:rPr>
        <w:t xml:space="preserve">. – Х. : ХНАМГ. 2006. – 185 с. </w:t>
      </w:r>
    </w:p>
    <w:p w:rsidR="005838E3" w:rsidRPr="005838E3" w:rsidRDefault="005838E3" w:rsidP="005838E3">
      <w:pPr>
        <w:jc w:val="both"/>
        <w:rPr>
          <w:rFonts w:ascii="Times New Roman" w:hAnsi="Times New Roman" w:cs="Times New Roman"/>
          <w:sz w:val="24"/>
          <w:szCs w:val="24"/>
          <w:lang w:val="uk-UA"/>
        </w:rPr>
      </w:pPr>
      <w:r w:rsidRPr="00575F1D">
        <w:rPr>
          <w:rFonts w:ascii="Times New Roman" w:hAnsi="Times New Roman" w:cs="Times New Roman"/>
          <w:sz w:val="24"/>
          <w:szCs w:val="24"/>
        </w:rPr>
        <w:t>2</w:t>
      </w:r>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Бобух</w:t>
      </w:r>
      <w:proofErr w:type="spellEnd"/>
      <w:r w:rsidRPr="005838E3">
        <w:rPr>
          <w:rFonts w:ascii="Times New Roman" w:hAnsi="Times New Roman" w:cs="Times New Roman"/>
          <w:sz w:val="24"/>
          <w:szCs w:val="24"/>
          <w:lang w:val="uk-UA"/>
        </w:rPr>
        <w:t xml:space="preserve"> А. А. </w:t>
      </w:r>
      <w:proofErr w:type="spellStart"/>
      <w:r w:rsidRPr="005838E3">
        <w:rPr>
          <w:rFonts w:ascii="Times New Roman" w:hAnsi="Times New Roman" w:cs="Times New Roman"/>
          <w:sz w:val="24"/>
          <w:szCs w:val="24"/>
          <w:lang w:val="uk-UA"/>
        </w:rPr>
        <w:t>Компьютерно</w:t>
      </w:r>
      <w:proofErr w:type="spellEnd"/>
      <w:r w:rsidRPr="005838E3">
        <w:rPr>
          <w:rFonts w:ascii="Times New Roman" w:hAnsi="Times New Roman" w:cs="Times New Roman"/>
          <w:sz w:val="24"/>
          <w:szCs w:val="24"/>
          <w:lang w:val="uk-UA"/>
        </w:rPr>
        <w:t xml:space="preserve"> – </w:t>
      </w:r>
      <w:proofErr w:type="spellStart"/>
      <w:r w:rsidRPr="005838E3">
        <w:rPr>
          <w:rFonts w:ascii="Times New Roman" w:hAnsi="Times New Roman" w:cs="Times New Roman"/>
          <w:sz w:val="24"/>
          <w:szCs w:val="24"/>
          <w:lang w:val="uk-UA"/>
        </w:rPr>
        <w:t>интегрированная</w:t>
      </w:r>
      <w:proofErr w:type="spellEnd"/>
      <w:r w:rsidRPr="005838E3">
        <w:rPr>
          <w:rFonts w:ascii="Times New Roman" w:hAnsi="Times New Roman" w:cs="Times New Roman"/>
          <w:sz w:val="24"/>
          <w:szCs w:val="24"/>
          <w:lang w:val="uk-UA"/>
        </w:rPr>
        <w:t xml:space="preserve"> система </w:t>
      </w:r>
      <w:proofErr w:type="spellStart"/>
      <w:r w:rsidRPr="005838E3">
        <w:rPr>
          <w:rFonts w:ascii="Times New Roman" w:hAnsi="Times New Roman" w:cs="Times New Roman"/>
          <w:sz w:val="24"/>
          <w:szCs w:val="24"/>
          <w:lang w:val="uk-UA"/>
        </w:rPr>
        <w:t>автоматизации</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технологических</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объектов</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управления</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централизованным</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теплоснабжением</w:t>
      </w:r>
      <w:proofErr w:type="spellEnd"/>
      <w:r w:rsidRPr="005838E3">
        <w:rPr>
          <w:rFonts w:ascii="Times New Roman" w:hAnsi="Times New Roman" w:cs="Times New Roman"/>
          <w:sz w:val="24"/>
          <w:szCs w:val="24"/>
          <w:lang w:val="uk-UA"/>
        </w:rPr>
        <w:t xml:space="preserve"> : </w:t>
      </w:r>
      <w:proofErr w:type="spellStart"/>
      <w:r w:rsidRPr="005838E3">
        <w:rPr>
          <w:rFonts w:ascii="Times New Roman" w:hAnsi="Times New Roman" w:cs="Times New Roman"/>
          <w:sz w:val="24"/>
          <w:szCs w:val="24"/>
          <w:lang w:val="uk-UA"/>
        </w:rPr>
        <w:t>монография</w:t>
      </w:r>
      <w:proofErr w:type="spellEnd"/>
      <w:r w:rsidRPr="005838E3">
        <w:rPr>
          <w:rFonts w:ascii="Times New Roman" w:hAnsi="Times New Roman" w:cs="Times New Roman"/>
          <w:sz w:val="24"/>
          <w:szCs w:val="24"/>
          <w:lang w:val="uk-UA"/>
        </w:rPr>
        <w:t xml:space="preserve"> [Текст] / А. А. </w:t>
      </w:r>
      <w:proofErr w:type="spellStart"/>
      <w:r w:rsidRPr="005838E3">
        <w:rPr>
          <w:rFonts w:ascii="Times New Roman" w:hAnsi="Times New Roman" w:cs="Times New Roman"/>
          <w:sz w:val="24"/>
          <w:szCs w:val="24"/>
          <w:lang w:val="uk-UA"/>
        </w:rPr>
        <w:t>Бобух</w:t>
      </w:r>
      <w:proofErr w:type="spellEnd"/>
      <w:r w:rsidRPr="005838E3">
        <w:rPr>
          <w:rFonts w:ascii="Times New Roman" w:hAnsi="Times New Roman" w:cs="Times New Roman"/>
          <w:sz w:val="24"/>
          <w:szCs w:val="24"/>
          <w:lang w:val="uk-UA"/>
        </w:rPr>
        <w:t xml:space="preserve">, Д. А. </w:t>
      </w:r>
      <w:proofErr w:type="spellStart"/>
      <w:r w:rsidRPr="005838E3">
        <w:rPr>
          <w:rFonts w:ascii="Times New Roman" w:hAnsi="Times New Roman" w:cs="Times New Roman"/>
          <w:sz w:val="24"/>
          <w:szCs w:val="24"/>
          <w:lang w:val="uk-UA"/>
        </w:rPr>
        <w:t>Ковалев</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под</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общ</w:t>
      </w:r>
      <w:proofErr w:type="spellEnd"/>
      <w:proofErr w:type="gramStart"/>
      <w:r w:rsidRPr="005838E3">
        <w:rPr>
          <w:rFonts w:ascii="Times New Roman" w:hAnsi="Times New Roman" w:cs="Times New Roman"/>
          <w:sz w:val="24"/>
          <w:szCs w:val="24"/>
          <w:lang w:val="uk-UA"/>
        </w:rPr>
        <w:t>.</w:t>
      </w:r>
      <w:proofErr w:type="gramEnd"/>
      <w:r w:rsidRPr="005838E3">
        <w:rPr>
          <w:rFonts w:ascii="Times New Roman" w:hAnsi="Times New Roman" w:cs="Times New Roman"/>
          <w:sz w:val="24"/>
          <w:szCs w:val="24"/>
          <w:lang w:val="uk-UA"/>
        </w:rPr>
        <w:t xml:space="preserve"> </w:t>
      </w:r>
      <w:proofErr w:type="gramStart"/>
      <w:r w:rsidRPr="005838E3">
        <w:rPr>
          <w:rFonts w:ascii="Times New Roman" w:hAnsi="Times New Roman" w:cs="Times New Roman"/>
          <w:sz w:val="24"/>
          <w:szCs w:val="24"/>
          <w:lang w:val="uk-UA"/>
        </w:rPr>
        <w:t>р</w:t>
      </w:r>
      <w:proofErr w:type="gramEnd"/>
      <w:r w:rsidRPr="005838E3">
        <w:rPr>
          <w:rFonts w:ascii="Times New Roman" w:hAnsi="Times New Roman" w:cs="Times New Roman"/>
          <w:sz w:val="24"/>
          <w:szCs w:val="24"/>
          <w:lang w:val="uk-UA"/>
        </w:rPr>
        <w:t xml:space="preserve">ед. А. А. </w:t>
      </w:r>
      <w:proofErr w:type="spellStart"/>
      <w:r w:rsidRPr="005838E3">
        <w:rPr>
          <w:rFonts w:ascii="Times New Roman" w:hAnsi="Times New Roman" w:cs="Times New Roman"/>
          <w:sz w:val="24"/>
          <w:szCs w:val="24"/>
          <w:lang w:val="uk-UA"/>
        </w:rPr>
        <w:t>Бобуха</w:t>
      </w:r>
      <w:proofErr w:type="spellEnd"/>
      <w:r w:rsidRPr="005838E3">
        <w:rPr>
          <w:rFonts w:ascii="Times New Roman" w:hAnsi="Times New Roman" w:cs="Times New Roman"/>
          <w:sz w:val="24"/>
          <w:szCs w:val="24"/>
          <w:lang w:val="uk-UA"/>
        </w:rPr>
        <w:t xml:space="preserve">. – Х. : ХНУГХ. 2013. – 226 с </w:t>
      </w:r>
    </w:p>
    <w:p w:rsidR="005838E3" w:rsidRPr="005838E3" w:rsidRDefault="005838E3" w:rsidP="005838E3">
      <w:pPr>
        <w:jc w:val="both"/>
        <w:rPr>
          <w:rFonts w:ascii="Times New Roman" w:hAnsi="Times New Roman" w:cs="Times New Roman"/>
          <w:sz w:val="24"/>
          <w:szCs w:val="24"/>
          <w:lang w:val="uk-UA"/>
        </w:rPr>
      </w:pPr>
      <w:r w:rsidRPr="00575F1D">
        <w:rPr>
          <w:rFonts w:ascii="Times New Roman" w:hAnsi="Times New Roman" w:cs="Times New Roman"/>
          <w:sz w:val="24"/>
          <w:szCs w:val="24"/>
        </w:rPr>
        <w:lastRenderedPageBreak/>
        <w:t>3</w:t>
      </w:r>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Лисаченко</w:t>
      </w:r>
      <w:proofErr w:type="spellEnd"/>
      <w:r w:rsidRPr="005838E3">
        <w:rPr>
          <w:rFonts w:ascii="Times New Roman" w:hAnsi="Times New Roman" w:cs="Times New Roman"/>
          <w:sz w:val="24"/>
          <w:szCs w:val="24"/>
          <w:lang w:val="uk-UA"/>
        </w:rPr>
        <w:t xml:space="preserve"> І. Г. Програмне забезпечення комп’ютерн</w:t>
      </w:r>
      <w:proofErr w:type="gramStart"/>
      <w:r w:rsidRPr="005838E3">
        <w:rPr>
          <w:rFonts w:ascii="Times New Roman" w:hAnsi="Times New Roman" w:cs="Times New Roman"/>
          <w:sz w:val="24"/>
          <w:szCs w:val="24"/>
          <w:lang w:val="uk-UA"/>
        </w:rPr>
        <w:t>о-</w:t>
      </w:r>
      <w:proofErr w:type="gramEnd"/>
      <w:r w:rsidRPr="005838E3">
        <w:rPr>
          <w:rFonts w:ascii="Times New Roman" w:hAnsi="Times New Roman" w:cs="Times New Roman"/>
          <w:sz w:val="24"/>
          <w:szCs w:val="24"/>
          <w:lang w:val="uk-UA"/>
        </w:rPr>
        <w:t xml:space="preserve">інтегрованих систем управління хіміко-технологічними процесами : навч. – метод. </w:t>
      </w:r>
      <w:proofErr w:type="spellStart"/>
      <w:r w:rsidRPr="005838E3">
        <w:rPr>
          <w:rFonts w:ascii="Times New Roman" w:hAnsi="Times New Roman" w:cs="Times New Roman"/>
          <w:sz w:val="24"/>
          <w:szCs w:val="24"/>
          <w:lang w:val="uk-UA"/>
        </w:rPr>
        <w:t>посіб</w:t>
      </w:r>
      <w:proofErr w:type="spellEnd"/>
      <w:r w:rsidRPr="005838E3">
        <w:rPr>
          <w:rFonts w:ascii="Times New Roman" w:hAnsi="Times New Roman" w:cs="Times New Roman"/>
          <w:sz w:val="24"/>
          <w:szCs w:val="24"/>
          <w:lang w:val="uk-UA"/>
        </w:rPr>
        <w:t xml:space="preserve">. [Текст] / І. Г. </w:t>
      </w:r>
      <w:proofErr w:type="spellStart"/>
      <w:r w:rsidRPr="005838E3">
        <w:rPr>
          <w:rFonts w:ascii="Times New Roman" w:hAnsi="Times New Roman" w:cs="Times New Roman"/>
          <w:sz w:val="24"/>
          <w:szCs w:val="24"/>
          <w:lang w:val="uk-UA"/>
        </w:rPr>
        <w:t>Лисаченко</w:t>
      </w:r>
      <w:proofErr w:type="spellEnd"/>
      <w:r w:rsidRPr="005838E3">
        <w:rPr>
          <w:rFonts w:ascii="Times New Roman" w:hAnsi="Times New Roman" w:cs="Times New Roman"/>
          <w:sz w:val="24"/>
          <w:szCs w:val="24"/>
          <w:lang w:val="uk-UA"/>
        </w:rPr>
        <w:t xml:space="preserve">. – Х. : НТУ «ХПІ». 2012. – 112 с. </w:t>
      </w:r>
    </w:p>
    <w:p w:rsidR="005838E3" w:rsidRPr="005838E3" w:rsidRDefault="005838E3" w:rsidP="005838E3">
      <w:pPr>
        <w:jc w:val="both"/>
        <w:rPr>
          <w:rFonts w:ascii="Times New Roman" w:hAnsi="Times New Roman" w:cs="Times New Roman"/>
          <w:sz w:val="24"/>
          <w:szCs w:val="24"/>
          <w:lang w:val="uk-UA"/>
        </w:rPr>
      </w:pPr>
      <w:r w:rsidRPr="00575F1D">
        <w:rPr>
          <w:rFonts w:ascii="Times New Roman" w:hAnsi="Times New Roman" w:cs="Times New Roman"/>
          <w:sz w:val="24"/>
          <w:szCs w:val="24"/>
        </w:rPr>
        <w:t>4</w:t>
      </w:r>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Бабіченко</w:t>
      </w:r>
      <w:proofErr w:type="spellEnd"/>
      <w:r w:rsidRPr="005838E3">
        <w:rPr>
          <w:rFonts w:ascii="Times New Roman" w:hAnsi="Times New Roman" w:cs="Times New Roman"/>
          <w:sz w:val="24"/>
          <w:szCs w:val="24"/>
          <w:lang w:val="uk-UA"/>
        </w:rPr>
        <w:t xml:space="preserve"> А. К. та ін. Мікропроцесорні засоби в автоматизованих системах керування технологічними процесами: Підручник, За ред. А. К.. </w:t>
      </w:r>
      <w:proofErr w:type="spellStart"/>
      <w:r w:rsidRPr="005838E3">
        <w:rPr>
          <w:rFonts w:ascii="Times New Roman" w:hAnsi="Times New Roman" w:cs="Times New Roman"/>
          <w:sz w:val="24"/>
          <w:szCs w:val="24"/>
          <w:lang w:val="uk-UA"/>
        </w:rPr>
        <w:t>Бабіченко</w:t>
      </w:r>
      <w:proofErr w:type="spellEnd"/>
      <w:r w:rsidRPr="005838E3">
        <w:rPr>
          <w:rFonts w:ascii="Times New Roman" w:hAnsi="Times New Roman" w:cs="Times New Roman"/>
          <w:sz w:val="24"/>
          <w:szCs w:val="24"/>
          <w:lang w:val="uk-UA"/>
        </w:rPr>
        <w:t xml:space="preserve">. – Х.: Вид-во ТОВ «Водний Спектр </w:t>
      </w:r>
      <w:proofErr w:type="spellStart"/>
      <w:r w:rsidRPr="005838E3">
        <w:rPr>
          <w:rFonts w:ascii="Times New Roman" w:hAnsi="Times New Roman" w:cs="Times New Roman"/>
          <w:sz w:val="24"/>
          <w:szCs w:val="24"/>
          <w:lang w:val="uk-UA"/>
        </w:rPr>
        <w:t>Джі-ЕМ-Пі</w:t>
      </w:r>
      <w:proofErr w:type="spellEnd"/>
      <w:r w:rsidRPr="005838E3">
        <w:rPr>
          <w:rFonts w:ascii="Times New Roman" w:hAnsi="Times New Roman" w:cs="Times New Roman"/>
          <w:sz w:val="24"/>
          <w:szCs w:val="24"/>
          <w:lang w:val="uk-UA"/>
        </w:rPr>
        <w:t xml:space="preserve">». 2016. – 440 с. </w:t>
      </w:r>
    </w:p>
    <w:p w:rsidR="005838E3" w:rsidRPr="005838E3" w:rsidRDefault="005838E3" w:rsidP="005838E3">
      <w:pPr>
        <w:jc w:val="both"/>
        <w:rPr>
          <w:rFonts w:ascii="Times New Roman" w:hAnsi="Times New Roman" w:cs="Times New Roman"/>
          <w:sz w:val="24"/>
          <w:szCs w:val="24"/>
          <w:lang w:val="uk-UA"/>
        </w:rPr>
      </w:pPr>
      <w:r>
        <w:rPr>
          <w:rFonts w:ascii="Times New Roman" w:hAnsi="Times New Roman" w:cs="Times New Roman"/>
          <w:sz w:val="24"/>
          <w:szCs w:val="24"/>
          <w:lang w:val="en-US"/>
        </w:rPr>
        <w:t>5</w:t>
      </w:r>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Steven</w:t>
      </w:r>
      <w:proofErr w:type="spellEnd"/>
      <w:r w:rsidRPr="005838E3">
        <w:rPr>
          <w:rFonts w:ascii="Times New Roman" w:hAnsi="Times New Roman" w:cs="Times New Roman"/>
          <w:sz w:val="24"/>
          <w:szCs w:val="24"/>
          <w:lang w:val="uk-UA"/>
        </w:rPr>
        <w:t xml:space="preserve"> E. </w:t>
      </w:r>
      <w:proofErr w:type="spellStart"/>
      <w:r w:rsidRPr="005838E3">
        <w:rPr>
          <w:rFonts w:ascii="Times New Roman" w:hAnsi="Times New Roman" w:cs="Times New Roman"/>
          <w:sz w:val="24"/>
          <w:szCs w:val="24"/>
          <w:lang w:val="uk-UA"/>
        </w:rPr>
        <w:t>LeBlanc</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Donald</w:t>
      </w:r>
      <w:proofErr w:type="spellEnd"/>
      <w:r w:rsidRPr="005838E3">
        <w:rPr>
          <w:rFonts w:ascii="Times New Roman" w:hAnsi="Times New Roman" w:cs="Times New Roman"/>
          <w:sz w:val="24"/>
          <w:szCs w:val="24"/>
          <w:lang w:val="uk-UA"/>
        </w:rPr>
        <w:t xml:space="preserve"> R. </w:t>
      </w:r>
      <w:proofErr w:type="spellStart"/>
      <w:r w:rsidRPr="005838E3">
        <w:rPr>
          <w:rFonts w:ascii="Times New Roman" w:hAnsi="Times New Roman" w:cs="Times New Roman"/>
          <w:sz w:val="24"/>
          <w:szCs w:val="24"/>
          <w:lang w:val="uk-UA"/>
        </w:rPr>
        <w:t>Coughanowr</w:t>
      </w:r>
      <w:proofErr w:type="spellEnd"/>
      <w:r w:rsidRPr="005838E3">
        <w:rPr>
          <w:rFonts w:ascii="Times New Roman" w:hAnsi="Times New Roman" w:cs="Times New Roman"/>
          <w:sz w:val="24"/>
          <w:szCs w:val="24"/>
          <w:lang w:val="uk-UA"/>
        </w:rPr>
        <w:t xml:space="preserve">. PROCESS SYSTEMS ANALYSIS AND CONTROL, THIRD EDITION. </w:t>
      </w:r>
      <w:proofErr w:type="spellStart"/>
      <w:r w:rsidRPr="005838E3">
        <w:rPr>
          <w:rFonts w:ascii="Times New Roman" w:hAnsi="Times New Roman" w:cs="Times New Roman"/>
          <w:sz w:val="24"/>
          <w:szCs w:val="24"/>
          <w:lang w:val="uk-UA"/>
        </w:rPr>
        <w:t>Published</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by</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McGrawHill</w:t>
      </w:r>
      <w:proofErr w:type="spellEnd"/>
      <w:r w:rsidRPr="005838E3">
        <w:rPr>
          <w:rFonts w:ascii="Times New Roman" w:hAnsi="Times New Roman" w:cs="Times New Roman"/>
          <w:sz w:val="24"/>
          <w:szCs w:val="24"/>
          <w:lang w:val="uk-UA"/>
        </w:rPr>
        <w:t xml:space="preserve">, a </w:t>
      </w:r>
      <w:proofErr w:type="spellStart"/>
      <w:r w:rsidRPr="005838E3">
        <w:rPr>
          <w:rFonts w:ascii="Times New Roman" w:hAnsi="Times New Roman" w:cs="Times New Roman"/>
          <w:sz w:val="24"/>
          <w:szCs w:val="24"/>
          <w:lang w:val="uk-UA"/>
        </w:rPr>
        <w:t>business</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unit</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of</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The</w:t>
      </w:r>
      <w:proofErr w:type="spellEnd"/>
      <w:r w:rsidRPr="005838E3">
        <w:rPr>
          <w:rFonts w:ascii="Times New Roman" w:hAnsi="Times New Roman" w:cs="Times New Roman"/>
          <w:sz w:val="24"/>
          <w:szCs w:val="24"/>
          <w:lang w:val="uk-UA"/>
        </w:rPr>
        <w:t xml:space="preserve"> McGraw-Hill </w:t>
      </w:r>
      <w:proofErr w:type="spellStart"/>
      <w:r w:rsidRPr="005838E3">
        <w:rPr>
          <w:rFonts w:ascii="Times New Roman" w:hAnsi="Times New Roman" w:cs="Times New Roman"/>
          <w:sz w:val="24"/>
          <w:szCs w:val="24"/>
          <w:lang w:val="uk-UA"/>
        </w:rPr>
        <w:t>Companies</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Inc</w:t>
      </w:r>
      <w:proofErr w:type="spellEnd"/>
      <w:r w:rsidRPr="005838E3">
        <w:rPr>
          <w:rFonts w:ascii="Times New Roman" w:hAnsi="Times New Roman" w:cs="Times New Roman"/>
          <w:sz w:val="24"/>
          <w:szCs w:val="24"/>
          <w:lang w:val="uk-UA"/>
        </w:rPr>
        <w:t xml:space="preserve">., 1221 </w:t>
      </w:r>
      <w:proofErr w:type="spellStart"/>
      <w:r w:rsidRPr="005838E3">
        <w:rPr>
          <w:rFonts w:ascii="Times New Roman" w:hAnsi="Times New Roman" w:cs="Times New Roman"/>
          <w:sz w:val="24"/>
          <w:szCs w:val="24"/>
          <w:lang w:val="uk-UA"/>
        </w:rPr>
        <w:t>Avenue</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of</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the</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Americas</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New</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York</w:t>
      </w:r>
      <w:proofErr w:type="spellEnd"/>
      <w:r w:rsidRPr="005838E3">
        <w:rPr>
          <w:rFonts w:ascii="Times New Roman" w:hAnsi="Times New Roman" w:cs="Times New Roman"/>
          <w:sz w:val="24"/>
          <w:szCs w:val="24"/>
          <w:lang w:val="uk-UA"/>
        </w:rPr>
        <w:t xml:space="preserve">, NY, 2009, 599 p. </w:t>
      </w:r>
    </w:p>
    <w:p w:rsidR="005838E3" w:rsidRPr="005838E3" w:rsidRDefault="005838E3" w:rsidP="005838E3">
      <w:pPr>
        <w:jc w:val="both"/>
        <w:rPr>
          <w:rFonts w:ascii="Times New Roman" w:hAnsi="Times New Roman" w:cs="Times New Roman"/>
          <w:sz w:val="24"/>
          <w:szCs w:val="24"/>
          <w:lang w:val="uk-UA"/>
        </w:rPr>
      </w:pPr>
      <w:proofErr w:type="gramStart"/>
      <w:r>
        <w:rPr>
          <w:rFonts w:ascii="Times New Roman" w:hAnsi="Times New Roman" w:cs="Times New Roman"/>
          <w:sz w:val="24"/>
          <w:szCs w:val="24"/>
          <w:lang w:val="en-US"/>
        </w:rPr>
        <w:t>6</w:t>
      </w:r>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Cecil</w:t>
      </w:r>
      <w:proofErr w:type="spellEnd"/>
      <w:r w:rsidRPr="005838E3">
        <w:rPr>
          <w:rFonts w:ascii="Times New Roman" w:hAnsi="Times New Roman" w:cs="Times New Roman"/>
          <w:sz w:val="24"/>
          <w:szCs w:val="24"/>
          <w:lang w:val="uk-UA"/>
        </w:rPr>
        <w:t xml:space="preserve"> L. </w:t>
      </w:r>
      <w:proofErr w:type="spellStart"/>
      <w:r w:rsidRPr="005838E3">
        <w:rPr>
          <w:rFonts w:ascii="Times New Roman" w:hAnsi="Times New Roman" w:cs="Times New Roman"/>
          <w:sz w:val="24"/>
          <w:szCs w:val="24"/>
          <w:lang w:val="uk-UA"/>
        </w:rPr>
        <w:t>Smith</w:t>
      </w:r>
      <w:proofErr w:type="spellEnd"/>
      <w:r w:rsidRPr="005838E3">
        <w:rPr>
          <w:rFonts w:ascii="Times New Roman" w:hAnsi="Times New Roman" w:cs="Times New Roman"/>
          <w:sz w:val="24"/>
          <w:szCs w:val="24"/>
          <w:lang w:val="uk-UA"/>
        </w:rPr>
        <w:t xml:space="preserve"> DISTILLATION CONTROL.</w:t>
      </w:r>
      <w:proofErr w:type="gram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John</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Wiley</w:t>
      </w:r>
      <w:proofErr w:type="spellEnd"/>
      <w:r w:rsidRPr="005838E3">
        <w:rPr>
          <w:rFonts w:ascii="Times New Roman" w:hAnsi="Times New Roman" w:cs="Times New Roman"/>
          <w:sz w:val="24"/>
          <w:szCs w:val="24"/>
          <w:lang w:val="uk-UA"/>
        </w:rPr>
        <w:t xml:space="preserve"> &amp; </w:t>
      </w:r>
      <w:proofErr w:type="spellStart"/>
      <w:r w:rsidRPr="005838E3">
        <w:rPr>
          <w:rFonts w:ascii="Times New Roman" w:hAnsi="Times New Roman" w:cs="Times New Roman"/>
          <w:sz w:val="24"/>
          <w:szCs w:val="24"/>
          <w:lang w:val="uk-UA"/>
        </w:rPr>
        <w:t>Sons</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Inc</w:t>
      </w:r>
      <w:proofErr w:type="spellEnd"/>
      <w:r w:rsidRPr="005838E3">
        <w:rPr>
          <w:rFonts w:ascii="Times New Roman" w:hAnsi="Times New Roman" w:cs="Times New Roman"/>
          <w:sz w:val="24"/>
          <w:szCs w:val="24"/>
          <w:lang w:val="uk-UA"/>
        </w:rPr>
        <w:t xml:space="preserve">. 2012, 329 p. </w:t>
      </w:r>
    </w:p>
    <w:p w:rsidR="005838E3" w:rsidRPr="005838E3" w:rsidRDefault="005838E3" w:rsidP="005838E3">
      <w:pPr>
        <w:jc w:val="both"/>
        <w:rPr>
          <w:rFonts w:ascii="Times New Roman" w:hAnsi="Times New Roman" w:cs="Times New Roman"/>
          <w:sz w:val="24"/>
          <w:szCs w:val="24"/>
          <w:lang w:val="uk-UA"/>
        </w:rPr>
      </w:pPr>
      <w:r w:rsidRPr="00575F1D">
        <w:rPr>
          <w:rFonts w:ascii="Times New Roman" w:hAnsi="Times New Roman" w:cs="Times New Roman"/>
          <w:sz w:val="24"/>
          <w:szCs w:val="24"/>
          <w:lang w:val="uk-UA"/>
        </w:rPr>
        <w:t>7</w:t>
      </w:r>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Бобух</w:t>
      </w:r>
      <w:proofErr w:type="spellEnd"/>
      <w:r w:rsidRPr="005838E3">
        <w:rPr>
          <w:rFonts w:ascii="Times New Roman" w:hAnsi="Times New Roman" w:cs="Times New Roman"/>
          <w:sz w:val="24"/>
          <w:szCs w:val="24"/>
          <w:lang w:val="uk-UA"/>
        </w:rPr>
        <w:t xml:space="preserve"> А. О. Методичні вказівки до виконання </w:t>
      </w:r>
      <w:proofErr w:type="spellStart"/>
      <w:r w:rsidRPr="005838E3">
        <w:rPr>
          <w:rFonts w:ascii="Times New Roman" w:hAnsi="Times New Roman" w:cs="Times New Roman"/>
          <w:sz w:val="24"/>
          <w:szCs w:val="24"/>
          <w:lang w:val="uk-UA"/>
        </w:rPr>
        <w:t>розрахунково-графіч-них</w:t>
      </w:r>
      <w:proofErr w:type="spellEnd"/>
      <w:r w:rsidRPr="005838E3">
        <w:rPr>
          <w:rFonts w:ascii="Times New Roman" w:hAnsi="Times New Roman" w:cs="Times New Roman"/>
          <w:sz w:val="24"/>
          <w:szCs w:val="24"/>
          <w:lang w:val="uk-UA"/>
        </w:rPr>
        <w:t xml:space="preserve"> завдань з дисципліни «Автоматизовані системи управління технологічними процесами» для студентів 5 курсу денної форми навчання, спеціальності 151 «Автоматизація та </w:t>
      </w:r>
      <w:proofErr w:type="spellStart"/>
      <w:r w:rsidRPr="005838E3">
        <w:rPr>
          <w:rFonts w:ascii="Times New Roman" w:hAnsi="Times New Roman" w:cs="Times New Roman"/>
          <w:sz w:val="24"/>
          <w:szCs w:val="24"/>
          <w:lang w:val="uk-UA"/>
        </w:rPr>
        <w:t>комп̕'ютерно-інтегровані</w:t>
      </w:r>
      <w:proofErr w:type="spellEnd"/>
      <w:r w:rsidRPr="005838E3">
        <w:rPr>
          <w:rFonts w:ascii="Times New Roman" w:hAnsi="Times New Roman" w:cs="Times New Roman"/>
          <w:sz w:val="24"/>
          <w:szCs w:val="24"/>
          <w:lang w:val="uk-UA"/>
        </w:rPr>
        <w:t xml:space="preserve"> технології» / А. О. </w:t>
      </w:r>
      <w:proofErr w:type="spellStart"/>
      <w:r w:rsidRPr="005838E3">
        <w:rPr>
          <w:rFonts w:ascii="Times New Roman" w:hAnsi="Times New Roman" w:cs="Times New Roman"/>
          <w:sz w:val="24"/>
          <w:szCs w:val="24"/>
          <w:lang w:val="uk-UA"/>
        </w:rPr>
        <w:t>Бобух</w:t>
      </w:r>
      <w:proofErr w:type="spellEnd"/>
      <w:r w:rsidRPr="005838E3">
        <w:rPr>
          <w:rFonts w:ascii="Times New Roman" w:hAnsi="Times New Roman" w:cs="Times New Roman"/>
          <w:sz w:val="24"/>
          <w:szCs w:val="24"/>
          <w:lang w:val="uk-UA"/>
        </w:rPr>
        <w:t xml:space="preserve">, М. О. </w:t>
      </w:r>
      <w:proofErr w:type="spellStart"/>
      <w:r w:rsidRPr="005838E3">
        <w:rPr>
          <w:rFonts w:ascii="Times New Roman" w:hAnsi="Times New Roman" w:cs="Times New Roman"/>
          <w:sz w:val="24"/>
          <w:szCs w:val="24"/>
          <w:lang w:val="uk-UA"/>
        </w:rPr>
        <w:t>Подустов</w:t>
      </w:r>
      <w:proofErr w:type="spellEnd"/>
      <w:r w:rsidRPr="005838E3">
        <w:rPr>
          <w:rFonts w:ascii="Times New Roman" w:hAnsi="Times New Roman" w:cs="Times New Roman"/>
          <w:sz w:val="24"/>
          <w:szCs w:val="24"/>
          <w:lang w:val="uk-UA"/>
        </w:rPr>
        <w:t xml:space="preserve">, А. М. Переверзєва. – Харків : НТУ «ХПІ», 2017. – 24 с. </w:t>
      </w:r>
    </w:p>
    <w:p w:rsidR="005838E3" w:rsidRPr="005838E3" w:rsidRDefault="005838E3" w:rsidP="005838E3">
      <w:pPr>
        <w:jc w:val="center"/>
        <w:rPr>
          <w:rFonts w:ascii="Times New Roman" w:hAnsi="Times New Roman" w:cs="Times New Roman"/>
          <w:b/>
          <w:sz w:val="24"/>
          <w:szCs w:val="24"/>
          <w:lang w:val="uk-UA"/>
        </w:rPr>
      </w:pPr>
      <w:r w:rsidRPr="005838E3">
        <w:rPr>
          <w:rFonts w:ascii="Times New Roman" w:hAnsi="Times New Roman" w:cs="Times New Roman"/>
          <w:b/>
          <w:sz w:val="24"/>
          <w:szCs w:val="24"/>
          <w:lang w:val="uk-UA"/>
        </w:rPr>
        <w:t>Допоміжна література</w:t>
      </w:r>
    </w:p>
    <w:p w:rsidR="001907CF" w:rsidRPr="00575F1D" w:rsidRDefault="005838E3" w:rsidP="005838E3">
      <w:pPr>
        <w:jc w:val="both"/>
        <w:rPr>
          <w:rFonts w:ascii="Times New Roman" w:hAnsi="Times New Roman" w:cs="Times New Roman"/>
          <w:sz w:val="24"/>
          <w:szCs w:val="24"/>
        </w:rPr>
      </w:pPr>
      <w:r w:rsidRPr="005838E3">
        <w:rPr>
          <w:rFonts w:ascii="Times New Roman" w:hAnsi="Times New Roman" w:cs="Times New Roman"/>
          <w:sz w:val="24"/>
          <w:szCs w:val="24"/>
        </w:rPr>
        <w:t>8.</w:t>
      </w:r>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Згуровский</w:t>
      </w:r>
      <w:proofErr w:type="spellEnd"/>
      <w:r w:rsidRPr="005838E3">
        <w:rPr>
          <w:rFonts w:ascii="Times New Roman" w:hAnsi="Times New Roman" w:cs="Times New Roman"/>
          <w:sz w:val="24"/>
          <w:szCs w:val="24"/>
          <w:lang w:val="uk-UA"/>
        </w:rPr>
        <w:t xml:space="preserve"> М.З. </w:t>
      </w:r>
      <w:proofErr w:type="spellStart"/>
      <w:r w:rsidRPr="005838E3">
        <w:rPr>
          <w:rFonts w:ascii="Times New Roman" w:hAnsi="Times New Roman" w:cs="Times New Roman"/>
          <w:sz w:val="24"/>
          <w:szCs w:val="24"/>
          <w:lang w:val="uk-UA"/>
        </w:rPr>
        <w:t>Интегрированные</w:t>
      </w:r>
      <w:proofErr w:type="spellEnd"/>
      <w:r w:rsidRPr="005838E3">
        <w:rPr>
          <w:rFonts w:ascii="Times New Roman" w:hAnsi="Times New Roman" w:cs="Times New Roman"/>
          <w:sz w:val="24"/>
          <w:szCs w:val="24"/>
          <w:lang w:val="uk-UA"/>
        </w:rPr>
        <w:t xml:space="preserve"> </w:t>
      </w:r>
      <w:proofErr w:type="spellStart"/>
      <w:r w:rsidRPr="005838E3">
        <w:rPr>
          <w:rFonts w:ascii="Times New Roman" w:hAnsi="Times New Roman" w:cs="Times New Roman"/>
          <w:sz w:val="24"/>
          <w:szCs w:val="24"/>
          <w:lang w:val="uk-UA"/>
        </w:rPr>
        <w:t>системы</w:t>
      </w:r>
      <w:proofErr w:type="spellEnd"/>
      <w:r w:rsidRPr="005838E3">
        <w:rPr>
          <w:rFonts w:ascii="Times New Roman" w:hAnsi="Times New Roman" w:cs="Times New Roman"/>
          <w:sz w:val="24"/>
          <w:szCs w:val="24"/>
          <w:lang w:val="uk-UA"/>
        </w:rPr>
        <w:t xml:space="preserve"> оптимального </w:t>
      </w:r>
      <w:proofErr w:type="spellStart"/>
      <w:r w:rsidRPr="005838E3">
        <w:rPr>
          <w:rFonts w:ascii="Times New Roman" w:hAnsi="Times New Roman" w:cs="Times New Roman"/>
          <w:sz w:val="24"/>
          <w:szCs w:val="24"/>
          <w:lang w:val="uk-UA"/>
        </w:rPr>
        <w:t>управления</w:t>
      </w:r>
      <w:proofErr w:type="spellEnd"/>
      <w:r w:rsidRPr="005838E3">
        <w:rPr>
          <w:rFonts w:ascii="Times New Roman" w:hAnsi="Times New Roman" w:cs="Times New Roman"/>
          <w:sz w:val="24"/>
          <w:szCs w:val="24"/>
          <w:lang w:val="uk-UA"/>
        </w:rPr>
        <w:t xml:space="preserve"> и </w:t>
      </w:r>
      <w:proofErr w:type="spellStart"/>
      <w:r w:rsidRPr="005838E3">
        <w:rPr>
          <w:rFonts w:ascii="Times New Roman" w:hAnsi="Times New Roman" w:cs="Times New Roman"/>
          <w:sz w:val="24"/>
          <w:szCs w:val="24"/>
          <w:lang w:val="uk-UA"/>
        </w:rPr>
        <w:t>проектирования</w:t>
      </w:r>
      <w:proofErr w:type="spellEnd"/>
      <w:r w:rsidRPr="005838E3">
        <w:rPr>
          <w:rFonts w:ascii="Times New Roman" w:hAnsi="Times New Roman" w:cs="Times New Roman"/>
          <w:sz w:val="24"/>
          <w:szCs w:val="24"/>
          <w:lang w:val="uk-UA"/>
        </w:rPr>
        <w:t xml:space="preserve"> [Текст] /. М.З. </w:t>
      </w:r>
      <w:proofErr w:type="spellStart"/>
      <w:r w:rsidRPr="005838E3">
        <w:rPr>
          <w:rFonts w:ascii="Times New Roman" w:hAnsi="Times New Roman" w:cs="Times New Roman"/>
          <w:sz w:val="24"/>
          <w:szCs w:val="24"/>
          <w:lang w:val="uk-UA"/>
        </w:rPr>
        <w:t>Згуровский</w:t>
      </w:r>
      <w:proofErr w:type="spellEnd"/>
      <w:r w:rsidRPr="005838E3">
        <w:rPr>
          <w:rFonts w:ascii="Times New Roman" w:hAnsi="Times New Roman" w:cs="Times New Roman"/>
          <w:sz w:val="24"/>
          <w:szCs w:val="24"/>
          <w:lang w:val="uk-UA"/>
        </w:rPr>
        <w:t xml:space="preserve">. – К.: Вища шк., 1990. – 351с. </w:t>
      </w:r>
    </w:p>
    <w:p w:rsidR="001907CF" w:rsidRPr="00575F1D" w:rsidRDefault="001907CF" w:rsidP="005838E3">
      <w:pPr>
        <w:jc w:val="both"/>
        <w:rPr>
          <w:rFonts w:ascii="Times New Roman" w:hAnsi="Times New Roman" w:cs="Times New Roman"/>
          <w:sz w:val="24"/>
          <w:szCs w:val="24"/>
        </w:rPr>
      </w:pPr>
      <w:r w:rsidRPr="001907CF">
        <w:rPr>
          <w:rFonts w:ascii="Times New Roman" w:hAnsi="Times New Roman" w:cs="Times New Roman"/>
          <w:sz w:val="24"/>
          <w:szCs w:val="24"/>
        </w:rPr>
        <w:t>9.</w:t>
      </w:r>
      <w:r w:rsidR="005838E3" w:rsidRPr="005838E3">
        <w:rPr>
          <w:rFonts w:ascii="Times New Roman" w:hAnsi="Times New Roman" w:cs="Times New Roman"/>
          <w:sz w:val="24"/>
          <w:szCs w:val="24"/>
          <w:lang w:val="uk-UA"/>
        </w:rPr>
        <w:t xml:space="preserve">Дружинин Г.В. </w:t>
      </w:r>
      <w:proofErr w:type="spellStart"/>
      <w:r w:rsidR="005838E3" w:rsidRPr="005838E3">
        <w:rPr>
          <w:rFonts w:ascii="Times New Roman" w:hAnsi="Times New Roman" w:cs="Times New Roman"/>
          <w:sz w:val="24"/>
          <w:szCs w:val="24"/>
          <w:lang w:val="uk-UA"/>
        </w:rPr>
        <w:t>Автоматизированные</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системы</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управления</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технологическими</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процессами</w:t>
      </w:r>
      <w:proofErr w:type="spellEnd"/>
      <w:r w:rsidR="005838E3" w:rsidRPr="005838E3">
        <w:rPr>
          <w:rFonts w:ascii="Times New Roman" w:hAnsi="Times New Roman" w:cs="Times New Roman"/>
          <w:sz w:val="24"/>
          <w:szCs w:val="24"/>
          <w:lang w:val="uk-UA"/>
        </w:rPr>
        <w:t xml:space="preserve"> [Текст] /. Г.В. Дружинин – М.: </w:t>
      </w:r>
      <w:proofErr w:type="spellStart"/>
      <w:r w:rsidR="005838E3" w:rsidRPr="005838E3">
        <w:rPr>
          <w:rFonts w:ascii="Times New Roman" w:hAnsi="Times New Roman" w:cs="Times New Roman"/>
          <w:sz w:val="24"/>
          <w:szCs w:val="24"/>
          <w:lang w:val="uk-UA"/>
        </w:rPr>
        <w:t>Энергия</w:t>
      </w:r>
      <w:proofErr w:type="spellEnd"/>
      <w:r w:rsidR="005838E3" w:rsidRPr="005838E3">
        <w:rPr>
          <w:rFonts w:ascii="Times New Roman" w:hAnsi="Times New Roman" w:cs="Times New Roman"/>
          <w:sz w:val="24"/>
          <w:szCs w:val="24"/>
          <w:lang w:val="uk-UA"/>
        </w:rPr>
        <w:t>; 1988. – 216с.</w:t>
      </w:r>
    </w:p>
    <w:p w:rsidR="001907CF" w:rsidRPr="00575F1D" w:rsidRDefault="001907CF" w:rsidP="005838E3">
      <w:pPr>
        <w:jc w:val="both"/>
        <w:rPr>
          <w:rFonts w:ascii="Times New Roman" w:hAnsi="Times New Roman" w:cs="Times New Roman"/>
          <w:sz w:val="24"/>
          <w:szCs w:val="24"/>
        </w:rPr>
      </w:pPr>
      <w:r w:rsidRPr="001907CF">
        <w:rPr>
          <w:rFonts w:ascii="Times New Roman" w:hAnsi="Times New Roman" w:cs="Times New Roman"/>
          <w:sz w:val="24"/>
          <w:szCs w:val="24"/>
        </w:rPr>
        <w:t>9</w:t>
      </w:r>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Автоматизированные</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системы</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управления</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технологическими</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процессами</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Идентификация</w:t>
      </w:r>
      <w:proofErr w:type="spellEnd"/>
      <w:r w:rsidR="005838E3" w:rsidRPr="005838E3">
        <w:rPr>
          <w:rFonts w:ascii="Times New Roman" w:hAnsi="Times New Roman" w:cs="Times New Roman"/>
          <w:sz w:val="24"/>
          <w:szCs w:val="24"/>
          <w:lang w:val="uk-UA"/>
        </w:rPr>
        <w:t xml:space="preserve"> и </w:t>
      </w:r>
      <w:proofErr w:type="spellStart"/>
      <w:r w:rsidR="005838E3" w:rsidRPr="005838E3">
        <w:rPr>
          <w:rFonts w:ascii="Times New Roman" w:hAnsi="Times New Roman" w:cs="Times New Roman"/>
          <w:sz w:val="24"/>
          <w:szCs w:val="24"/>
          <w:lang w:val="uk-UA"/>
        </w:rPr>
        <w:t>управление</w:t>
      </w:r>
      <w:proofErr w:type="spellEnd"/>
      <w:r w:rsidR="005838E3" w:rsidRPr="005838E3">
        <w:rPr>
          <w:rFonts w:ascii="Times New Roman" w:hAnsi="Times New Roman" w:cs="Times New Roman"/>
          <w:sz w:val="24"/>
          <w:szCs w:val="24"/>
          <w:lang w:val="uk-UA"/>
        </w:rPr>
        <w:t xml:space="preserve"> [Текст] / </w:t>
      </w:r>
      <w:proofErr w:type="spellStart"/>
      <w:r w:rsidR="005838E3" w:rsidRPr="005838E3">
        <w:rPr>
          <w:rFonts w:ascii="Times New Roman" w:hAnsi="Times New Roman" w:cs="Times New Roman"/>
          <w:sz w:val="24"/>
          <w:szCs w:val="24"/>
          <w:lang w:val="uk-UA"/>
        </w:rPr>
        <w:t>Под</w:t>
      </w:r>
      <w:proofErr w:type="spellEnd"/>
      <w:r w:rsidR="005838E3" w:rsidRPr="005838E3">
        <w:rPr>
          <w:rFonts w:ascii="Times New Roman" w:hAnsi="Times New Roman" w:cs="Times New Roman"/>
          <w:sz w:val="24"/>
          <w:szCs w:val="24"/>
          <w:lang w:val="uk-UA"/>
        </w:rPr>
        <w:t xml:space="preserve"> ред. проф. В.И. </w:t>
      </w:r>
      <w:proofErr w:type="spellStart"/>
      <w:r w:rsidR="005838E3" w:rsidRPr="005838E3">
        <w:rPr>
          <w:rFonts w:ascii="Times New Roman" w:hAnsi="Times New Roman" w:cs="Times New Roman"/>
          <w:sz w:val="24"/>
          <w:szCs w:val="24"/>
          <w:lang w:val="uk-UA"/>
        </w:rPr>
        <w:t>Салыги</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–Харьков</w:t>
      </w:r>
      <w:proofErr w:type="spellEnd"/>
      <w:r w:rsidR="005838E3" w:rsidRPr="005838E3">
        <w:rPr>
          <w:rFonts w:ascii="Times New Roman" w:hAnsi="Times New Roman" w:cs="Times New Roman"/>
          <w:sz w:val="24"/>
          <w:szCs w:val="24"/>
          <w:lang w:val="uk-UA"/>
        </w:rPr>
        <w:t xml:space="preserve">: Вища шк., 1976. – 180с. </w:t>
      </w:r>
    </w:p>
    <w:p w:rsidR="00135274" w:rsidRPr="005838E3" w:rsidRDefault="001907CF" w:rsidP="005838E3">
      <w:pPr>
        <w:jc w:val="both"/>
        <w:rPr>
          <w:rFonts w:ascii="Times New Roman" w:hAnsi="Times New Roman" w:cs="Times New Roman"/>
          <w:sz w:val="24"/>
          <w:szCs w:val="24"/>
          <w:lang w:val="uk-UA"/>
        </w:rPr>
      </w:pPr>
      <w:proofErr w:type="gramStart"/>
      <w:r>
        <w:rPr>
          <w:rFonts w:ascii="Times New Roman" w:hAnsi="Times New Roman" w:cs="Times New Roman"/>
          <w:sz w:val="24"/>
          <w:szCs w:val="24"/>
          <w:lang w:val="en-US"/>
        </w:rPr>
        <w:t>10</w:t>
      </w:r>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Javier</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Fernбndez</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de</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Caсete</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Cipriano</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Galindo</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and</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Inmaculada</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Garcнa</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Mora</w:t>
      </w:r>
      <w:proofErr w:type="spellEnd"/>
      <w:r w:rsidR="005838E3" w:rsidRPr="005838E3">
        <w:rPr>
          <w:rFonts w:ascii="Times New Roman" w:hAnsi="Times New Roman" w:cs="Times New Roman"/>
          <w:sz w:val="24"/>
          <w:szCs w:val="24"/>
          <w:lang w:val="uk-UA"/>
        </w:rPr>
        <w:t>.</w:t>
      </w:r>
      <w:proofErr w:type="gram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System</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Engineering</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and</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Automation</w:t>
      </w:r>
      <w:proofErr w:type="spellEnd"/>
      <w:r w:rsidR="005838E3" w:rsidRPr="005838E3">
        <w:rPr>
          <w:rFonts w:ascii="Times New Roman" w:hAnsi="Times New Roman" w:cs="Times New Roman"/>
          <w:sz w:val="24"/>
          <w:szCs w:val="24"/>
          <w:lang w:val="uk-UA"/>
        </w:rPr>
        <w:t xml:space="preserve">. Springer-Verlag </w:t>
      </w:r>
      <w:proofErr w:type="spellStart"/>
      <w:r w:rsidR="005838E3" w:rsidRPr="005838E3">
        <w:rPr>
          <w:rFonts w:ascii="Times New Roman" w:hAnsi="Times New Roman" w:cs="Times New Roman"/>
          <w:sz w:val="24"/>
          <w:szCs w:val="24"/>
          <w:lang w:val="uk-UA"/>
        </w:rPr>
        <w:t>Berlin</w:t>
      </w:r>
      <w:proofErr w:type="spellEnd"/>
      <w:r w:rsidR="005838E3" w:rsidRPr="005838E3">
        <w:rPr>
          <w:rFonts w:ascii="Times New Roman" w:hAnsi="Times New Roman" w:cs="Times New Roman"/>
          <w:sz w:val="24"/>
          <w:szCs w:val="24"/>
          <w:lang w:val="uk-UA"/>
        </w:rPr>
        <w:t xml:space="preserve"> </w:t>
      </w:r>
      <w:proofErr w:type="spellStart"/>
      <w:r w:rsidR="005838E3" w:rsidRPr="005838E3">
        <w:rPr>
          <w:rFonts w:ascii="Times New Roman" w:hAnsi="Times New Roman" w:cs="Times New Roman"/>
          <w:sz w:val="24"/>
          <w:szCs w:val="24"/>
          <w:lang w:val="uk-UA"/>
        </w:rPr>
        <w:t>Heidelberg</w:t>
      </w:r>
      <w:proofErr w:type="spellEnd"/>
      <w:r w:rsidR="005838E3" w:rsidRPr="005838E3">
        <w:rPr>
          <w:rFonts w:ascii="Times New Roman" w:hAnsi="Times New Roman" w:cs="Times New Roman"/>
          <w:sz w:val="24"/>
          <w:szCs w:val="24"/>
          <w:lang w:val="uk-UA"/>
        </w:rPr>
        <w:t>, 2011, 253 p</w:t>
      </w:r>
    </w:p>
    <w:sectPr w:rsidR="00135274" w:rsidRPr="00583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1">
    <w:nsid w:val="34170C7D"/>
    <w:multiLevelType w:val="hybridMultilevel"/>
    <w:tmpl w:val="F230A03A"/>
    <w:lvl w:ilvl="0" w:tplc="94CCED7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4DB71AD9"/>
    <w:multiLevelType w:val="hybridMultilevel"/>
    <w:tmpl w:val="698826FC"/>
    <w:lvl w:ilvl="0" w:tplc="94CCED7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Times New Roman"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cs="Times New Roman"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cs="Times New Roman"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3">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56"/>
    <w:rsid w:val="00001FC9"/>
    <w:rsid w:val="00050C86"/>
    <w:rsid w:val="000A6461"/>
    <w:rsid w:val="000D0A78"/>
    <w:rsid w:val="00135274"/>
    <w:rsid w:val="00175EEF"/>
    <w:rsid w:val="001907CF"/>
    <w:rsid w:val="001E1AD4"/>
    <w:rsid w:val="0024008B"/>
    <w:rsid w:val="00367E7A"/>
    <w:rsid w:val="00377E76"/>
    <w:rsid w:val="00380156"/>
    <w:rsid w:val="003A58A7"/>
    <w:rsid w:val="003A7138"/>
    <w:rsid w:val="003E2E69"/>
    <w:rsid w:val="0049658D"/>
    <w:rsid w:val="004E0BB1"/>
    <w:rsid w:val="004E7B45"/>
    <w:rsid w:val="00533471"/>
    <w:rsid w:val="00575F1D"/>
    <w:rsid w:val="00580E4E"/>
    <w:rsid w:val="005838E3"/>
    <w:rsid w:val="006124FE"/>
    <w:rsid w:val="006433E7"/>
    <w:rsid w:val="006C4F22"/>
    <w:rsid w:val="006F69E9"/>
    <w:rsid w:val="007501F2"/>
    <w:rsid w:val="00805A23"/>
    <w:rsid w:val="00926255"/>
    <w:rsid w:val="00A45D53"/>
    <w:rsid w:val="00AB15CE"/>
    <w:rsid w:val="00B31323"/>
    <w:rsid w:val="00B33EEC"/>
    <w:rsid w:val="00B754E1"/>
    <w:rsid w:val="00B8677F"/>
    <w:rsid w:val="00BC2953"/>
    <w:rsid w:val="00BC3F80"/>
    <w:rsid w:val="00C00C7E"/>
    <w:rsid w:val="00C20DAE"/>
    <w:rsid w:val="00C533C5"/>
    <w:rsid w:val="00CE2BC5"/>
    <w:rsid w:val="00D27A67"/>
    <w:rsid w:val="00E94952"/>
    <w:rsid w:val="00EA21D6"/>
    <w:rsid w:val="00F27895"/>
    <w:rsid w:val="00F45D2E"/>
    <w:rsid w:val="00FC25B7"/>
    <w:rsid w:val="00FC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E1"/>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754E1"/>
    <w:rPr>
      <w:color w:val="0000FF"/>
      <w:u w:val="single"/>
    </w:rPr>
  </w:style>
  <w:style w:type="paragraph" w:styleId="a4">
    <w:name w:val="List Paragraph"/>
    <w:basedOn w:val="a"/>
    <w:uiPriority w:val="34"/>
    <w:qFormat/>
    <w:rsid w:val="00367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E1"/>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754E1"/>
    <w:rPr>
      <w:color w:val="0000FF"/>
      <w:u w:val="single"/>
    </w:rPr>
  </w:style>
  <w:style w:type="paragraph" w:styleId="a4">
    <w:name w:val="List Paragraph"/>
    <w:basedOn w:val="a"/>
    <w:uiPriority w:val="34"/>
    <w:qFormat/>
    <w:rsid w:val="0036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u.edu.ua/wp-content/uploads/2019/10/osvitnya-programma-KI-m-kopyya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3772</Words>
  <Characters>21503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2020-03-31T11:18:00Z</dcterms:created>
  <dcterms:modified xsi:type="dcterms:W3CDTF">2020-03-31T11:39:00Z</dcterms:modified>
</cp:coreProperties>
</file>